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55" w:rsidRDefault="00AC5155"/>
    <w:p w:rsidR="00B95569" w:rsidRPr="006D7DB5" w:rsidRDefault="00B95569" w:rsidP="00B95569">
      <w:pPr>
        <w:pStyle w:val="aa"/>
        <w:jc w:val="center"/>
        <w:rPr>
          <w:b/>
          <w:sz w:val="28"/>
          <w:szCs w:val="28"/>
        </w:rPr>
      </w:pPr>
      <w:r w:rsidRPr="006D7DB5">
        <w:rPr>
          <w:b/>
          <w:sz w:val="28"/>
          <w:szCs w:val="28"/>
        </w:rPr>
        <w:t>Муниципальное бюджетное общеобразовательное учреждение</w:t>
      </w:r>
    </w:p>
    <w:p w:rsidR="00B95569" w:rsidRPr="006D7DB5" w:rsidRDefault="00B95569" w:rsidP="00B95569">
      <w:pPr>
        <w:pStyle w:val="aa"/>
        <w:jc w:val="center"/>
        <w:rPr>
          <w:b/>
          <w:sz w:val="28"/>
          <w:szCs w:val="28"/>
        </w:rPr>
      </w:pPr>
      <w:r w:rsidRPr="006D7DB5">
        <w:rPr>
          <w:b/>
          <w:sz w:val="28"/>
          <w:szCs w:val="28"/>
        </w:rPr>
        <w:t>«Средняя  школа № 11»</w:t>
      </w:r>
    </w:p>
    <w:p w:rsidR="00B95569" w:rsidRPr="006D7DB5" w:rsidRDefault="00B95569" w:rsidP="00B95569">
      <w:pPr>
        <w:pStyle w:val="aa"/>
        <w:jc w:val="center"/>
        <w:rPr>
          <w:sz w:val="28"/>
          <w:szCs w:val="28"/>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Pr="00EF345D" w:rsidRDefault="00B95569" w:rsidP="00B95569">
      <w:pPr>
        <w:jc w:val="both"/>
        <w:rPr>
          <w:lang w:eastAsia="ru-RU"/>
        </w:rPr>
      </w:pPr>
      <w:r>
        <w:rPr>
          <w:lang w:eastAsia="ru-RU"/>
        </w:rPr>
        <w:t>ПРИНЯТО</w:t>
      </w:r>
      <w:r w:rsidRPr="00EF345D">
        <w:rPr>
          <w:lang w:eastAsia="ru-RU"/>
        </w:rPr>
        <w:t xml:space="preserve">                                                                                   УТВЕРЖДЕНО</w:t>
      </w:r>
    </w:p>
    <w:p w:rsidR="00B95569" w:rsidRPr="00EF345D" w:rsidRDefault="00B95569" w:rsidP="00B95569">
      <w:pPr>
        <w:rPr>
          <w:lang w:eastAsia="ru-RU"/>
        </w:rPr>
      </w:pPr>
      <w:r w:rsidRPr="00EF345D">
        <w:rPr>
          <w:lang w:eastAsia="ru-RU"/>
        </w:rPr>
        <w:t>на заседании педагогического совета                                  директором МБОУ СШ № 11</w:t>
      </w:r>
    </w:p>
    <w:p w:rsidR="00B95569" w:rsidRPr="00EF345D" w:rsidRDefault="00B95569" w:rsidP="00B95569">
      <w:pPr>
        <w:rPr>
          <w:lang w:eastAsia="ru-RU"/>
        </w:rPr>
      </w:pPr>
    </w:p>
    <w:p w:rsidR="00B95569" w:rsidRDefault="00B95569" w:rsidP="00B95569">
      <w:pPr>
        <w:rPr>
          <w:lang w:eastAsia="ru-RU"/>
        </w:rPr>
      </w:pPr>
      <w:r w:rsidRPr="00EF345D">
        <w:rPr>
          <w:lang w:eastAsia="ru-RU"/>
        </w:rPr>
        <w:t>П</w:t>
      </w:r>
      <w:r>
        <w:rPr>
          <w:lang w:eastAsia="ru-RU"/>
        </w:rPr>
        <w:t>ротокол №1  от 30 августа 2024 г.</w:t>
      </w:r>
      <w:r w:rsidRPr="00EF345D">
        <w:rPr>
          <w:lang w:eastAsia="ru-RU"/>
        </w:rPr>
        <w:t xml:space="preserve">        </w:t>
      </w:r>
      <w:r>
        <w:rPr>
          <w:lang w:eastAsia="ru-RU"/>
        </w:rPr>
        <w:t xml:space="preserve">                              </w:t>
      </w:r>
      <w:r w:rsidRPr="00EF345D">
        <w:rPr>
          <w:lang w:eastAsia="ru-RU"/>
        </w:rPr>
        <w:t>________Н. Т. Каракулина</w:t>
      </w:r>
    </w:p>
    <w:p w:rsidR="00B95569" w:rsidRPr="00EF345D" w:rsidRDefault="00B95569" w:rsidP="00B95569">
      <w:pPr>
        <w:rPr>
          <w:lang w:eastAsia="ru-RU"/>
        </w:rPr>
      </w:pPr>
      <w:r w:rsidRPr="00EF345D">
        <w:rPr>
          <w:lang w:eastAsia="ru-RU"/>
        </w:rPr>
        <w:t xml:space="preserve">                                                                 </w:t>
      </w:r>
    </w:p>
    <w:p w:rsidR="00B95569" w:rsidRPr="00EF345D" w:rsidRDefault="00B95569" w:rsidP="00B95569">
      <w:pPr>
        <w:rPr>
          <w:lang w:eastAsia="ru-RU"/>
        </w:rPr>
      </w:pPr>
      <w:r w:rsidRPr="00EF345D">
        <w:rPr>
          <w:lang w:eastAsia="ru-RU"/>
        </w:rPr>
        <w:t xml:space="preserve">                                                         </w:t>
      </w:r>
      <w:r>
        <w:rPr>
          <w:lang w:eastAsia="ru-RU"/>
        </w:rPr>
        <w:t xml:space="preserve">                                     Приказ №_____ от_____.___2024 г. </w:t>
      </w:r>
      <w:r w:rsidRPr="00EF345D">
        <w:rPr>
          <w:lang w:eastAsia="ru-RU"/>
        </w:rPr>
        <w:t xml:space="preserve">                                        </w:t>
      </w:r>
    </w:p>
    <w:p w:rsidR="00B95569" w:rsidRPr="0026478A" w:rsidRDefault="00B95569" w:rsidP="00B95569">
      <w:pPr>
        <w:shd w:val="clear" w:color="auto" w:fill="FFFFFF"/>
        <w:jc w:val="center"/>
        <w:rPr>
          <w:rFonts w:ascii="Arial" w:hAnsi="Arial" w:cs="Arial"/>
          <w:color w:val="000000"/>
          <w:lang w:eastAsia="ru-RU"/>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Pr="00D11993" w:rsidRDefault="00B95569" w:rsidP="00B95569">
      <w:pPr>
        <w:pStyle w:val="aa"/>
        <w:jc w:val="center"/>
        <w:rPr>
          <w:sz w:val="32"/>
          <w:szCs w:val="32"/>
        </w:rPr>
      </w:pPr>
      <w:r w:rsidRPr="00D11993">
        <w:rPr>
          <w:sz w:val="32"/>
          <w:szCs w:val="32"/>
        </w:rPr>
        <w:t xml:space="preserve">ДОПОЛНИТЕЛЬНАЯ </w:t>
      </w:r>
      <w:r>
        <w:rPr>
          <w:sz w:val="32"/>
          <w:szCs w:val="32"/>
        </w:rPr>
        <w:t>ОБЩЕ</w:t>
      </w:r>
      <w:r w:rsidRPr="00D11993">
        <w:rPr>
          <w:sz w:val="32"/>
          <w:szCs w:val="32"/>
        </w:rPr>
        <w:t>ОБРАЗОВАТЕЛЬНАЯ ПРОГРАММА</w:t>
      </w:r>
    </w:p>
    <w:p w:rsidR="00B95569" w:rsidRDefault="00B95569" w:rsidP="00B95569">
      <w:pPr>
        <w:pStyle w:val="aa"/>
        <w:jc w:val="center"/>
        <w:rPr>
          <w:sz w:val="32"/>
          <w:szCs w:val="32"/>
        </w:rPr>
      </w:pPr>
    </w:p>
    <w:p w:rsidR="00B95569" w:rsidRDefault="00B95569" w:rsidP="00B95569">
      <w:pPr>
        <w:pStyle w:val="aa"/>
        <w:jc w:val="center"/>
        <w:rPr>
          <w:sz w:val="24"/>
          <w:szCs w:val="24"/>
        </w:rPr>
      </w:pPr>
    </w:p>
    <w:p w:rsidR="00B95569" w:rsidRPr="00AA12AD" w:rsidRDefault="00B95569" w:rsidP="00B95569">
      <w:pPr>
        <w:pStyle w:val="aa"/>
        <w:jc w:val="center"/>
        <w:rPr>
          <w:b/>
          <w:sz w:val="24"/>
          <w:szCs w:val="24"/>
        </w:rPr>
      </w:pPr>
      <w:r w:rsidRPr="00AA12AD">
        <w:rPr>
          <w:b/>
          <w:sz w:val="24"/>
          <w:szCs w:val="24"/>
        </w:rPr>
        <w:t xml:space="preserve"> </w:t>
      </w:r>
      <w:r>
        <w:rPr>
          <w:b/>
          <w:sz w:val="36"/>
          <w:szCs w:val="36"/>
        </w:rPr>
        <w:t>«ЗАНИМАТЕЛЬНЫЙ РУССКИЙ ЯЗЫК</w:t>
      </w:r>
      <w:r w:rsidRPr="00AA12AD">
        <w:rPr>
          <w:b/>
          <w:sz w:val="36"/>
          <w:szCs w:val="36"/>
        </w:rPr>
        <w:t>»</w:t>
      </w: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Pr="00FE53BB" w:rsidRDefault="00B95569" w:rsidP="00B95569">
      <w:pPr>
        <w:jc w:val="center"/>
        <w:rPr>
          <w:rFonts w:eastAsia="Calibri"/>
          <w:sz w:val="28"/>
          <w:szCs w:val="28"/>
        </w:rPr>
      </w:pPr>
      <w:r>
        <w:rPr>
          <w:rFonts w:eastAsia="Calibri"/>
          <w:sz w:val="28"/>
          <w:szCs w:val="28"/>
        </w:rPr>
        <w:t>Направле</w:t>
      </w:r>
      <w:r w:rsidR="00CA1401">
        <w:rPr>
          <w:rFonts w:eastAsia="Calibri"/>
          <w:sz w:val="28"/>
          <w:szCs w:val="28"/>
        </w:rPr>
        <w:t>нность: естественнонаучная</w:t>
      </w:r>
    </w:p>
    <w:p w:rsidR="00B95569" w:rsidRPr="00FE53BB" w:rsidRDefault="00B95569" w:rsidP="00B95569">
      <w:pPr>
        <w:jc w:val="center"/>
        <w:rPr>
          <w:rFonts w:eastAsia="Calibri"/>
          <w:sz w:val="28"/>
          <w:szCs w:val="28"/>
        </w:rPr>
      </w:pPr>
      <w:r>
        <w:rPr>
          <w:rFonts w:eastAsia="Calibri"/>
          <w:sz w:val="28"/>
          <w:szCs w:val="28"/>
        </w:rPr>
        <w:t>Возраст учащихся: 10-12 лет</w:t>
      </w:r>
    </w:p>
    <w:p w:rsidR="00B95569" w:rsidRPr="00FE53BB" w:rsidRDefault="00B95569" w:rsidP="00B95569">
      <w:pPr>
        <w:jc w:val="center"/>
        <w:rPr>
          <w:rFonts w:eastAsia="Calibri"/>
          <w:sz w:val="28"/>
          <w:szCs w:val="28"/>
        </w:rPr>
      </w:pPr>
      <w:r>
        <w:rPr>
          <w:rFonts w:eastAsia="Calibri"/>
          <w:sz w:val="28"/>
          <w:szCs w:val="28"/>
        </w:rPr>
        <w:t>Срок реализации: 1 год</w:t>
      </w:r>
    </w:p>
    <w:p w:rsidR="00B95569" w:rsidRDefault="00B95569" w:rsidP="00B95569">
      <w:pPr>
        <w:jc w:val="center"/>
        <w:rPr>
          <w:rFonts w:eastAsia="Calibri"/>
          <w:i/>
          <w:sz w:val="20"/>
          <w:szCs w:val="20"/>
        </w:rPr>
      </w:pPr>
    </w:p>
    <w:p w:rsidR="00B95569" w:rsidRDefault="00B95569" w:rsidP="00B95569">
      <w:pPr>
        <w:pStyle w:val="aa"/>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Default="00B95569" w:rsidP="00B95569">
      <w:pPr>
        <w:pStyle w:val="aa"/>
        <w:jc w:val="center"/>
        <w:rPr>
          <w:sz w:val="24"/>
          <w:szCs w:val="24"/>
        </w:rPr>
      </w:pPr>
    </w:p>
    <w:p w:rsidR="00B95569" w:rsidRPr="00AA12AD" w:rsidRDefault="00B95569" w:rsidP="00B95569">
      <w:pPr>
        <w:pStyle w:val="aa"/>
        <w:jc w:val="center"/>
        <w:rPr>
          <w:b/>
          <w:sz w:val="24"/>
          <w:szCs w:val="24"/>
        </w:rPr>
      </w:pPr>
      <w:r w:rsidRPr="00AA12AD">
        <w:rPr>
          <w:b/>
          <w:sz w:val="24"/>
          <w:szCs w:val="24"/>
        </w:rPr>
        <w:t>г. Щекино    2024  г.</w:t>
      </w:r>
    </w:p>
    <w:p w:rsidR="00B95569" w:rsidRDefault="00B95569" w:rsidP="00B95569">
      <w:pPr>
        <w:jc w:val="center"/>
        <w:rPr>
          <w:sz w:val="20"/>
          <w:szCs w:val="20"/>
          <w:lang w:eastAsia="ru-RU"/>
        </w:rPr>
      </w:pPr>
    </w:p>
    <w:p w:rsidR="00AC5155" w:rsidRDefault="00AC5155"/>
    <w:p w:rsidR="00AC5155" w:rsidRDefault="00AC5155"/>
    <w:p w:rsidR="00AC5155" w:rsidRDefault="00AC5155"/>
    <w:p w:rsidR="00163B98" w:rsidRDefault="00B95569">
      <w:r>
        <w:t xml:space="preserve">  </w:t>
      </w:r>
    </w:p>
    <w:p w:rsidR="00B95569" w:rsidRDefault="00B95569"/>
    <w:p w:rsidR="00AC5155" w:rsidRDefault="00B95569" w:rsidP="00163B98">
      <w:pPr>
        <w:jc w:val="both"/>
        <w:rPr>
          <w:b/>
          <w:lang w:eastAsia="ru-RU"/>
        </w:rPr>
      </w:pPr>
      <w:r>
        <w:rPr>
          <w:b/>
          <w:lang w:eastAsia="ru-RU"/>
        </w:rPr>
        <w:t xml:space="preserve">      </w:t>
      </w:r>
      <w:r w:rsidR="00AC5155" w:rsidRPr="00163B98">
        <w:rPr>
          <w:b/>
          <w:lang w:eastAsia="ru-RU"/>
        </w:rPr>
        <w:t>Пояснительная записка</w:t>
      </w:r>
    </w:p>
    <w:p w:rsidR="00B95569" w:rsidRPr="00163B98" w:rsidRDefault="00B95569" w:rsidP="00163B98">
      <w:pPr>
        <w:jc w:val="both"/>
        <w:rPr>
          <w:b/>
          <w:lang w:eastAsia="ru-RU"/>
        </w:rPr>
      </w:pPr>
    </w:p>
    <w:p w:rsidR="00F37253" w:rsidRPr="00163B98" w:rsidRDefault="00F37253" w:rsidP="00B95569">
      <w:pPr>
        <w:spacing w:line="276" w:lineRule="auto"/>
        <w:contextualSpacing/>
        <w:jc w:val="both"/>
        <w:rPr>
          <w:lang w:eastAsia="ru-RU"/>
        </w:rPr>
      </w:pPr>
      <w:r w:rsidRPr="00163B98">
        <w:rPr>
          <w:lang w:eastAsia="ru-RU"/>
        </w:rPr>
        <w:t xml:space="preserve">          </w:t>
      </w:r>
      <w:r w:rsidR="00B95569">
        <w:rPr>
          <w:lang w:eastAsia="ru-RU"/>
        </w:rPr>
        <w:t xml:space="preserve">Дополнительная общеобразовательная программа </w:t>
      </w:r>
      <w:r w:rsidRPr="00163B98">
        <w:rPr>
          <w:lang w:eastAsia="ru-RU"/>
        </w:rPr>
        <w:t xml:space="preserve">кружка для 4 класса разработана в соответствии с требованиями авторской </w:t>
      </w:r>
      <w:r w:rsidRPr="00163B98">
        <w:t xml:space="preserve">программы </w:t>
      </w:r>
      <w:r w:rsidRPr="00163B98">
        <w:rPr>
          <w:spacing w:val="-3"/>
        </w:rPr>
        <w:t xml:space="preserve">развития познавательных способностей учащихся младших классов Л.В. </w:t>
      </w:r>
      <w:proofErr w:type="spellStart"/>
      <w:r w:rsidRPr="00163B98">
        <w:rPr>
          <w:spacing w:val="-3"/>
        </w:rPr>
        <w:t>Мищенковой</w:t>
      </w:r>
      <w:proofErr w:type="spellEnd"/>
      <w:r w:rsidRPr="00163B98">
        <w:rPr>
          <w:spacing w:val="-3"/>
        </w:rPr>
        <w:t xml:space="preserve"> «</w:t>
      </w:r>
      <w:r w:rsidRPr="00163B98">
        <w:t>Занимательный русский язык»</w:t>
      </w:r>
      <w:r w:rsidRPr="00163B98">
        <w:rPr>
          <w:spacing w:val="-3"/>
        </w:rPr>
        <w:t>.</w:t>
      </w:r>
    </w:p>
    <w:p w:rsidR="00F37253" w:rsidRPr="00163B98" w:rsidRDefault="00F37253" w:rsidP="00B95569">
      <w:pPr>
        <w:spacing w:line="276" w:lineRule="auto"/>
        <w:contextualSpacing/>
        <w:jc w:val="both"/>
        <w:rPr>
          <w:lang w:eastAsia="ru-RU"/>
        </w:rPr>
      </w:pPr>
      <w:r w:rsidRPr="00163B98">
        <w:rPr>
          <w:lang w:eastAsia="ru-RU"/>
        </w:rPr>
        <w:t xml:space="preserve">          Программа разработана </w:t>
      </w:r>
      <w:proofErr w:type="gramStart"/>
      <w:r w:rsidRPr="00163B98">
        <w:rPr>
          <w:lang w:eastAsia="ru-RU"/>
        </w:rPr>
        <w:t>для занятий с учащимися  во второй половине дня в</w:t>
      </w:r>
      <w:r w:rsidR="00B95569">
        <w:rPr>
          <w:lang w:eastAsia="ru-RU"/>
        </w:rPr>
        <w:t xml:space="preserve"> </w:t>
      </w:r>
      <w:r w:rsidRPr="00163B98">
        <w:rPr>
          <w:lang w:eastAsia="ru-RU"/>
        </w:rPr>
        <w:t>соответствие с новыми требованиями</w:t>
      </w:r>
      <w:proofErr w:type="gramEnd"/>
      <w:r w:rsidRPr="00163B98">
        <w:rPr>
          <w:lang w:eastAsia="ru-RU"/>
        </w:rPr>
        <w:t xml:space="preserve"> ФГОС начального общего образования второго поколения. </w:t>
      </w:r>
    </w:p>
    <w:p w:rsidR="00F37253" w:rsidRPr="00163B98" w:rsidRDefault="00F37253" w:rsidP="00B95569">
      <w:pPr>
        <w:spacing w:line="276" w:lineRule="auto"/>
        <w:contextualSpacing/>
        <w:jc w:val="both"/>
        <w:rPr>
          <w:bCs/>
          <w:color w:val="000000"/>
          <w:spacing w:val="-3"/>
        </w:rPr>
      </w:pPr>
      <w:r w:rsidRPr="00163B98">
        <w:rPr>
          <w:bCs/>
          <w:color w:val="000000"/>
          <w:spacing w:val="-3"/>
        </w:rPr>
        <w:t xml:space="preserve">           Программа данного курса представляет систему </w:t>
      </w:r>
      <w:r w:rsidRPr="00163B98">
        <w:rPr>
          <w:b/>
          <w:bCs/>
          <w:color w:val="000000"/>
          <w:spacing w:val="-3"/>
        </w:rPr>
        <w:t xml:space="preserve">интеллектуально-развивающих занятий </w:t>
      </w:r>
      <w:r w:rsidRPr="00163B98">
        <w:rPr>
          <w:bCs/>
          <w:color w:val="000000"/>
          <w:spacing w:val="-3"/>
        </w:rPr>
        <w:t xml:space="preserve"> для учащихся начальных классов. Успешное овладение знаниями в начальных классах общеобразовательной школы невозможно без интереса детей к учёбе.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“Занимательный русский язык”, являющийся закономерным продолжением урока, его дополнением.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внеурочной деятельностью.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курсу «Занимательный русский язык» должно пробуждать у учащихся стремление расширять свои знания по русскому языку, совершенствовать свою речь. Содержание и методы </w:t>
      </w:r>
      <w:proofErr w:type="gramStart"/>
      <w:r w:rsidRPr="00163B98">
        <w:rPr>
          <w:bCs/>
          <w:color w:val="000000"/>
          <w:spacing w:val="-3"/>
        </w:rPr>
        <w:t>обучения по</w:t>
      </w:r>
      <w:proofErr w:type="gramEnd"/>
      <w:r w:rsidRPr="00163B98">
        <w:rPr>
          <w:bCs/>
          <w:color w:val="000000"/>
          <w:spacing w:val="-3"/>
        </w:rPr>
        <w:t xml:space="preserve"> данной программе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w:t>
      </w:r>
      <w:proofErr w:type="gramStart"/>
      <w:r w:rsidRPr="00163B98">
        <w:rPr>
          <w:bCs/>
          <w:color w:val="000000"/>
          <w:spacing w:val="-3"/>
        </w:rPr>
        <w:t>Для успешного проведения занятий используются разнообразные виды работ: игровые элементы, игры, пословицы и поговорки, рифмовки, считалки, ребусы, кроссворды, головоломки, грамматические загадки.</w:t>
      </w:r>
      <w:proofErr w:type="gramEnd"/>
      <w:r w:rsidRPr="00163B98">
        <w:rPr>
          <w:bCs/>
          <w:color w:val="000000"/>
          <w:spacing w:val="-3"/>
        </w:rPr>
        <w:t xml:space="preserve">  Всё это открывает для детей прекрасный мир слова, учит их любить и чувствовать родной язык. Необходимость данного курса заключается в желании детей узнать нечто новое о русском языке. </w:t>
      </w:r>
    </w:p>
    <w:p w:rsidR="00AC5155" w:rsidRPr="00163B98" w:rsidRDefault="00AC5155" w:rsidP="00B95569">
      <w:pPr>
        <w:spacing w:line="276" w:lineRule="auto"/>
        <w:contextualSpacing/>
        <w:jc w:val="both"/>
        <w:rPr>
          <w:lang w:eastAsia="ru-RU"/>
        </w:rPr>
      </w:pPr>
    </w:p>
    <w:p w:rsidR="001C4CA8" w:rsidRPr="00163B98" w:rsidRDefault="00AC5155" w:rsidP="00B95569">
      <w:pPr>
        <w:spacing w:line="276" w:lineRule="auto"/>
        <w:contextualSpacing/>
        <w:jc w:val="both"/>
        <w:rPr>
          <w:b/>
          <w:bCs/>
        </w:rPr>
      </w:pPr>
      <w:r w:rsidRPr="00163B98">
        <w:rPr>
          <w:b/>
          <w:bCs/>
        </w:rPr>
        <w:t>Общая  характеристика учебного курса</w:t>
      </w:r>
    </w:p>
    <w:p w:rsidR="00F37253" w:rsidRPr="00163B98" w:rsidRDefault="00F37253" w:rsidP="00B95569">
      <w:pPr>
        <w:spacing w:line="276" w:lineRule="auto"/>
        <w:contextualSpacing/>
        <w:jc w:val="both"/>
        <w:rPr>
          <w:bCs/>
          <w:color w:val="000000"/>
          <w:spacing w:val="-3"/>
        </w:rPr>
      </w:pPr>
      <w:r w:rsidRPr="00163B98">
        <w:rPr>
          <w:b/>
          <w:bCs/>
          <w:color w:val="000000"/>
          <w:spacing w:val="-3"/>
        </w:rPr>
        <w:t xml:space="preserve">         Цель данного курса: </w:t>
      </w:r>
      <w:r w:rsidRPr="00163B98">
        <w:rPr>
          <w:bCs/>
          <w:color w:val="000000"/>
          <w:spacing w:val="-3"/>
        </w:rPr>
        <w:t>развитие познавательных способностей учащихся  на основе системы развивающих занятий.</w:t>
      </w:r>
    </w:p>
    <w:p w:rsidR="00F37253" w:rsidRPr="00163B98" w:rsidRDefault="00F37253" w:rsidP="00B95569">
      <w:pPr>
        <w:spacing w:line="276" w:lineRule="auto"/>
        <w:contextualSpacing/>
        <w:jc w:val="both"/>
        <w:rPr>
          <w:bCs/>
          <w:color w:val="000000"/>
          <w:spacing w:val="-3"/>
        </w:rPr>
      </w:pPr>
      <w:r w:rsidRPr="00163B98">
        <w:rPr>
          <w:bCs/>
          <w:color w:val="000000"/>
          <w:spacing w:val="-3"/>
        </w:rPr>
        <w:t xml:space="preserve">         </w:t>
      </w:r>
      <w:r w:rsidRPr="00163B98">
        <w:rPr>
          <w:b/>
          <w:bCs/>
          <w:color w:val="000000"/>
          <w:spacing w:val="-3"/>
        </w:rPr>
        <w:t>Основные задачи курса:</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развитие мышления в процессе формирования основных приемов мысли</w:t>
      </w:r>
      <w:r w:rsidRPr="00163B98">
        <w:rPr>
          <w:bCs/>
          <w:color w:val="000000"/>
          <w:spacing w:val="-3"/>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развитие психических познавательных процессов: различных видов памяти, внимания, зрительного восприятия, воображения;</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163B98">
        <w:rPr>
          <w:bCs/>
          <w:color w:val="000000"/>
          <w:spacing w:val="-3"/>
        </w:rPr>
        <w:softHyphen/>
        <w:t xml:space="preserve">ния, </w:t>
      </w:r>
      <w:proofErr w:type="spellStart"/>
      <w:r w:rsidRPr="00163B98">
        <w:rPr>
          <w:bCs/>
          <w:color w:val="000000"/>
          <w:spacing w:val="-3"/>
        </w:rPr>
        <w:t>аргументированно</w:t>
      </w:r>
      <w:proofErr w:type="spellEnd"/>
      <w:r w:rsidRPr="00163B98">
        <w:rPr>
          <w:bCs/>
          <w:color w:val="000000"/>
          <w:spacing w:val="-3"/>
        </w:rPr>
        <w:t xml:space="preserve"> доказывать свою точку зрения;</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lastRenderedPageBreak/>
        <w:t>формирование навыков творческого мышления и развитие умения ре</w:t>
      </w:r>
      <w:r w:rsidRPr="00163B98">
        <w:rPr>
          <w:bCs/>
          <w:color w:val="000000"/>
          <w:spacing w:val="-3"/>
        </w:rPr>
        <w:softHyphen/>
        <w:t>шать нестандартные задачи;</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развитие познавательной активности и самостоятельной мыслительной деятельности учащихся;</w:t>
      </w:r>
    </w:p>
    <w:p w:rsidR="00F37253"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240467" w:rsidRPr="00163B98" w:rsidRDefault="00F37253" w:rsidP="00B95569">
      <w:pPr>
        <w:numPr>
          <w:ilvl w:val="0"/>
          <w:numId w:val="14"/>
        </w:numPr>
        <w:suppressAutoHyphens w:val="0"/>
        <w:spacing w:line="276" w:lineRule="auto"/>
        <w:contextualSpacing/>
        <w:jc w:val="both"/>
        <w:rPr>
          <w:bCs/>
          <w:color w:val="000000"/>
          <w:spacing w:val="-3"/>
        </w:rPr>
      </w:pPr>
      <w:r w:rsidRPr="00163B98">
        <w:rPr>
          <w:bCs/>
          <w:color w:val="000000"/>
          <w:spacing w:val="-3"/>
        </w:rPr>
        <w:t>формирование навыков применения полученных знаний и умений в процессе изучения школьных дисциплин и в практической деятельности.</w:t>
      </w:r>
    </w:p>
    <w:p w:rsidR="00F37253" w:rsidRPr="00163B98" w:rsidRDefault="00240467" w:rsidP="00B95569">
      <w:pPr>
        <w:suppressAutoHyphens w:val="0"/>
        <w:spacing w:line="276" w:lineRule="auto"/>
        <w:contextualSpacing/>
        <w:jc w:val="both"/>
        <w:rPr>
          <w:bCs/>
          <w:color w:val="000000"/>
          <w:spacing w:val="-3"/>
        </w:rPr>
      </w:pPr>
      <w:r w:rsidRPr="00163B98">
        <w:rPr>
          <w:bCs/>
          <w:color w:val="000000"/>
          <w:spacing w:val="-3"/>
        </w:rPr>
        <w:t xml:space="preserve">           </w:t>
      </w:r>
      <w:r w:rsidR="00F37253" w:rsidRPr="00163B98">
        <w:rPr>
          <w:b/>
          <w:iCs/>
        </w:rPr>
        <w:t>Основные принципы реализации программы</w:t>
      </w:r>
      <w:r w:rsidR="00F37253" w:rsidRPr="00163B98">
        <w:rPr>
          <w:i/>
          <w:iCs/>
        </w:rPr>
        <w:t xml:space="preserve"> – </w:t>
      </w:r>
      <w:r w:rsidR="00F37253" w:rsidRPr="00163B98">
        <w:t xml:space="preserve">доступность, добровольность, </w:t>
      </w:r>
      <w:proofErr w:type="spellStart"/>
      <w:r w:rsidR="00F37253" w:rsidRPr="00163B98">
        <w:t>субъектность</w:t>
      </w:r>
      <w:proofErr w:type="spellEnd"/>
      <w:r w:rsidR="00F37253" w:rsidRPr="00163B98">
        <w:t xml:space="preserve">,  </w:t>
      </w:r>
      <w:proofErr w:type="spellStart"/>
      <w:r w:rsidR="00F37253" w:rsidRPr="00163B98">
        <w:t>деятельностный</w:t>
      </w:r>
      <w:proofErr w:type="spellEnd"/>
      <w:r w:rsidR="00F37253" w:rsidRPr="00163B98">
        <w:t xml:space="preserve"> и личностный подходы, преемственность, результативность, партнерство, творчество и успех.</w:t>
      </w:r>
    </w:p>
    <w:p w:rsidR="00F37253" w:rsidRPr="00163B98" w:rsidRDefault="00240467" w:rsidP="00B95569">
      <w:pPr>
        <w:shd w:val="clear" w:color="auto" w:fill="FFFFFF"/>
        <w:spacing w:line="276" w:lineRule="auto"/>
        <w:ind w:right="29"/>
        <w:contextualSpacing/>
        <w:jc w:val="both"/>
        <w:rPr>
          <w:spacing w:val="-3"/>
        </w:rPr>
      </w:pPr>
      <w:r w:rsidRPr="00163B98">
        <w:rPr>
          <w:b/>
          <w:spacing w:val="-3"/>
        </w:rPr>
        <w:t xml:space="preserve">           </w:t>
      </w:r>
      <w:r w:rsidR="00F37253" w:rsidRPr="00163B98">
        <w:rPr>
          <w:b/>
          <w:spacing w:val="-3"/>
        </w:rPr>
        <w:t>Методы и формы работы:</w:t>
      </w:r>
      <w:r w:rsidR="00F37253" w:rsidRPr="00163B98">
        <w:rPr>
          <w:spacing w:val="-3"/>
        </w:rPr>
        <w:t xml:space="preserve"> 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ролевые игры, дискуссии, обучение в сотрудничестве.</w:t>
      </w:r>
    </w:p>
    <w:p w:rsidR="00F37253" w:rsidRPr="00163B98" w:rsidRDefault="00F37253" w:rsidP="00B95569">
      <w:pPr>
        <w:shd w:val="clear" w:color="auto" w:fill="FFFFFF"/>
        <w:spacing w:line="276" w:lineRule="auto"/>
        <w:ind w:right="29"/>
        <w:contextualSpacing/>
        <w:jc w:val="both"/>
        <w:rPr>
          <w:spacing w:val="-3"/>
        </w:rPr>
      </w:pPr>
      <w:r w:rsidRPr="00163B98">
        <w:rPr>
          <w:b/>
          <w:bCs/>
          <w:i/>
          <w:iCs/>
          <w:spacing w:val="-3"/>
        </w:rPr>
        <w:t>Методы:</w:t>
      </w:r>
    </w:p>
    <w:p w:rsidR="00F37253" w:rsidRPr="00163B98" w:rsidRDefault="00F37253" w:rsidP="00B95569">
      <w:pPr>
        <w:numPr>
          <w:ilvl w:val="0"/>
          <w:numId w:val="12"/>
        </w:numPr>
        <w:shd w:val="clear" w:color="auto" w:fill="FFFFFF"/>
        <w:suppressAutoHyphens w:val="0"/>
        <w:spacing w:line="276" w:lineRule="auto"/>
        <w:ind w:right="29"/>
        <w:contextualSpacing/>
        <w:jc w:val="both"/>
        <w:rPr>
          <w:spacing w:val="-3"/>
        </w:rPr>
      </w:pPr>
      <w:r w:rsidRPr="00163B98">
        <w:rPr>
          <w:spacing w:val="-3"/>
        </w:rPr>
        <w:t> Взаимодействие;</w:t>
      </w:r>
    </w:p>
    <w:p w:rsidR="00F37253" w:rsidRPr="00163B98" w:rsidRDefault="00F37253" w:rsidP="00B95569">
      <w:pPr>
        <w:numPr>
          <w:ilvl w:val="0"/>
          <w:numId w:val="12"/>
        </w:numPr>
        <w:shd w:val="clear" w:color="auto" w:fill="FFFFFF"/>
        <w:suppressAutoHyphens w:val="0"/>
        <w:spacing w:line="276" w:lineRule="auto"/>
        <w:ind w:right="29"/>
        <w:contextualSpacing/>
        <w:jc w:val="both"/>
        <w:rPr>
          <w:spacing w:val="-3"/>
        </w:rPr>
      </w:pPr>
      <w:r w:rsidRPr="00163B98">
        <w:rPr>
          <w:spacing w:val="-3"/>
        </w:rPr>
        <w:t>Поощрение;</w:t>
      </w:r>
    </w:p>
    <w:p w:rsidR="00F37253" w:rsidRPr="00163B98" w:rsidRDefault="00F37253" w:rsidP="00B95569">
      <w:pPr>
        <w:numPr>
          <w:ilvl w:val="0"/>
          <w:numId w:val="12"/>
        </w:numPr>
        <w:shd w:val="clear" w:color="auto" w:fill="FFFFFF"/>
        <w:suppressAutoHyphens w:val="0"/>
        <w:spacing w:line="276" w:lineRule="auto"/>
        <w:ind w:right="29"/>
        <w:contextualSpacing/>
        <w:jc w:val="both"/>
        <w:rPr>
          <w:spacing w:val="-3"/>
        </w:rPr>
      </w:pPr>
      <w:r w:rsidRPr="00163B98">
        <w:rPr>
          <w:spacing w:val="-3"/>
        </w:rPr>
        <w:t>Наблюдение;</w:t>
      </w:r>
    </w:p>
    <w:p w:rsidR="00F37253" w:rsidRPr="00163B98" w:rsidRDefault="00F37253" w:rsidP="00B95569">
      <w:pPr>
        <w:numPr>
          <w:ilvl w:val="0"/>
          <w:numId w:val="12"/>
        </w:numPr>
        <w:shd w:val="clear" w:color="auto" w:fill="FFFFFF"/>
        <w:suppressAutoHyphens w:val="0"/>
        <w:spacing w:line="276" w:lineRule="auto"/>
        <w:ind w:right="29"/>
        <w:contextualSpacing/>
        <w:jc w:val="both"/>
        <w:rPr>
          <w:spacing w:val="-3"/>
        </w:rPr>
      </w:pPr>
      <w:r w:rsidRPr="00163B98">
        <w:rPr>
          <w:spacing w:val="-3"/>
        </w:rPr>
        <w:t>Коллективная  работа;</w:t>
      </w:r>
    </w:p>
    <w:p w:rsidR="00F37253" w:rsidRPr="00163B98" w:rsidRDefault="00F37253" w:rsidP="00B95569">
      <w:pPr>
        <w:numPr>
          <w:ilvl w:val="0"/>
          <w:numId w:val="12"/>
        </w:numPr>
        <w:shd w:val="clear" w:color="auto" w:fill="FFFFFF"/>
        <w:suppressAutoHyphens w:val="0"/>
        <w:spacing w:line="276" w:lineRule="auto"/>
        <w:ind w:right="29"/>
        <w:contextualSpacing/>
        <w:jc w:val="both"/>
        <w:rPr>
          <w:spacing w:val="-3"/>
        </w:rPr>
      </w:pPr>
      <w:r w:rsidRPr="00163B98">
        <w:rPr>
          <w:spacing w:val="-3"/>
        </w:rPr>
        <w:t>Игра.</w:t>
      </w:r>
    </w:p>
    <w:p w:rsidR="00F37253" w:rsidRPr="00163B98" w:rsidRDefault="00F37253" w:rsidP="00B95569">
      <w:pPr>
        <w:shd w:val="clear" w:color="auto" w:fill="FFFFFF"/>
        <w:spacing w:line="276" w:lineRule="auto"/>
        <w:ind w:right="29"/>
        <w:contextualSpacing/>
        <w:jc w:val="both"/>
        <w:rPr>
          <w:spacing w:val="-3"/>
        </w:rPr>
      </w:pPr>
      <w:r w:rsidRPr="00163B98">
        <w:rPr>
          <w:b/>
          <w:bCs/>
          <w:i/>
          <w:iCs/>
          <w:spacing w:val="-3"/>
        </w:rPr>
        <w:t>Приемы:</w:t>
      </w:r>
    </w:p>
    <w:p w:rsidR="00F37253" w:rsidRPr="00163B98" w:rsidRDefault="00F37253" w:rsidP="00B95569">
      <w:pPr>
        <w:numPr>
          <w:ilvl w:val="0"/>
          <w:numId w:val="13"/>
        </w:numPr>
        <w:shd w:val="clear" w:color="auto" w:fill="FFFFFF"/>
        <w:suppressAutoHyphens w:val="0"/>
        <w:spacing w:line="276" w:lineRule="auto"/>
        <w:ind w:right="29"/>
        <w:contextualSpacing/>
        <w:jc w:val="both"/>
        <w:rPr>
          <w:spacing w:val="-3"/>
        </w:rPr>
      </w:pPr>
      <w:r w:rsidRPr="00163B98">
        <w:rPr>
          <w:spacing w:val="-3"/>
        </w:rPr>
        <w:t> Анализ  и  синтез;</w:t>
      </w:r>
    </w:p>
    <w:p w:rsidR="00F37253" w:rsidRPr="00163B98" w:rsidRDefault="00F37253" w:rsidP="00B95569">
      <w:pPr>
        <w:numPr>
          <w:ilvl w:val="0"/>
          <w:numId w:val="13"/>
        </w:numPr>
        <w:shd w:val="clear" w:color="auto" w:fill="FFFFFF"/>
        <w:suppressAutoHyphens w:val="0"/>
        <w:spacing w:line="276" w:lineRule="auto"/>
        <w:ind w:right="29"/>
        <w:contextualSpacing/>
        <w:jc w:val="both"/>
        <w:rPr>
          <w:spacing w:val="-3"/>
        </w:rPr>
      </w:pPr>
      <w:r w:rsidRPr="00163B98">
        <w:rPr>
          <w:spacing w:val="-3"/>
        </w:rPr>
        <w:t>Сравнение;</w:t>
      </w:r>
    </w:p>
    <w:p w:rsidR="00F37253" w:rsidRPr="00163B98" w:rsidRDefault="00F37253" w:rsidP="00B95569">
      <w:pPr>
        <w:numPr>
          <w:ilvl w:val="0"/>
          <w:numId w:val="13"/>
        </w:numPr>
        <w:shd w:val="clear" w:color="auto" w:fill="FFFFFF"/>
        <w:suppressAutoHyphens w:val="0"/>
        <w:spacing w:line="276" w:lineRule="auto"/>
        <w:ind w:right="29"/>
        <w:contextualSpacing/>
        <w:jc w:val="both"/>
        <w:rPr>
          <w:spacing w:val="-3"/>
        </w:rPr>
      </w:pPr>
      <w:r w:rsidRPr="00163B98">
        <w:rPr>
          <w:spacing w:val="-3"/>
        </w:rPr>
        <w:t>Классификация;</w:t>
      </w:r>
    </w:p>
    <w:p w:rsidR="00F37253" w:rsidRPr="00163B98" w:rsidRDefault="00F37253" w:rsidP="00B95569">
      <w:pPr>
        <w:numPr>
          <w:ilvl w:val="0"/>
          <w:numId w:val="13"/>
        </w:numPr>
        <w:shd w:val="clear" w:color="auto" w:fill="FFFFFF"/>
        <w:suppressAutoHyphens w:val="0"/>
        <w:spacing w:line="276" w:lineRule="auto"/>
        <w:ind w:right="29"/>
        <w:contextualSpacing/>
        <w:jc w:val="both"/>
        <w:rPr>
          <w:spacing w:val="-3"/>
        </w:rPr>
      </w:pPr>
      <w:r w:rsidRPr="00163B98">
        <w:rPr>
          <w:spacing w:val="-3"/>
        </w:rPr>
        <w:t>Аналогия;</w:t>
      </w:r>
    </w:p>
    <w:p w:rsidR="00F37253" w:rsidRPr="00163B98" w:rsidRDefault="00F37253" w:rsidP="00B95569">
      <w:pPr>
        <w:numPr>
          <w:ilvl w:val="0"/>
          <w:numId w:val="13"/>
        </w:numPr>
        <w:shd w:val="clear" w:color="auto" w:fill="FFFFFF"/>
        <w:suppressAutoHyphens w:val="0"/>
        <w:spacing w:line="276" w:lineRule="auto"/>
        <w:ind w:right="29"/>
        <w:contextualSpacing/>
        <w:jc w:val="both"/>
        <w:rPr>
          <w:spacing w:val="-3"/>
        </w:rPr>
      </w:pPr>
      <w:r w:rsidRPr="00163B98">
        <w:rPr>
          <w:spacing w:val="-3"/>
        </w:rPr>
        <w:t>Обобщение.</w:t>
      </w:r>
    </w:p>
    <w:p w:rsidR="00F37253" w:rsidRPr="00163B98" w:rsidRDefault="00240467" w:rsidP="00B95569">
      <w:pPr>
        <w:shd w:val="clear" w:color="auto" w:fill="FFFFFF"/>
        <w:spacing w:line="276" w:lineRule="auto"/>
        <w:ind w:right="29"/>
        <w:contextualSpacing/>
        <w:jc w:val="both"/>
        <w:rPr>
          <w:spacing w:val="-3"/>
        </w:rPr>
      </w:pPr>
      <w:r w:rsidRPr="00163B98">
        <w:rPr>
          <w:spacing w:val="-3"/>
        </w:rPr>
        <w:t xml:space="preserve">          </w:t>
      </w:r>
      <w:r w:rsidR="00F37253" w:rsidRPr="00163B98">
        <w:rPr>
          <w:b/>
          <w:bCs/>
          <w:spacing w:val="-3"/>
        </w:rPr>
        <w:t>Основные виды деятельности учащихся:</w:t>
      </w:r>
    </w:p>
    <w:p w:rsidR="00F37253" w:rsidRPr="00163B98" w:rsidRDefault="00F37253" w:rsidP="00B95569">
      <w:pPr>
        <w:pStyle w:val="ab"/>
        <w:numPr>
          <w:ilvl w:val="0"/>
          <w:numId w:val="15"/>
        </w:numPr>
        <w:shd w:val="clear" w:color="auto" w:fill="FFFFFF"/>
        <w:ind w:right="29"/>
        <w:jc w:val="both"/>
        <w:rPr>
          <w:rFonts w:ascii="Times New Roman" w:hAnsi="Times New Roman" w:cs="Times New Roman"/>
          <w:spacing w:val="-3"/>
          <w:sz w:val="24"/>
          <w:szCs w:val="24"/>
        </w:rPr>
      </w:pPr>
      <w:r w:rsidRPr="00163B98">
        <w:rPr>
          <w:rFonts w:ascii="Times New Roman" w:hAnsi="Times New Roman" w:cs="Times New Roman"/>
          <w:spacing w:val="-3"/>
          <w:sz w:val="24"/>
          <w:szCs w:val="24"/>
        </w:rPr>
        <w:t>знакомство с научно-популярной литературой, связанной с русским языком</w:t>
      </w:r>
      <w:r w:rsidR="00240467" w:rsidRPr="00163B98">
        <w:rPr>
          <w:rFonts w:ascii="Times New Roman" w:hAnsi="Times New Roman" w:cs="Times New Roman"/>
          <w:spacing w:val="-3"/>
          <w:sz w:val="24"/>
          <w:szCs w:val="24"/>
        </w:rPr>
        <w:t>;</w:t>
      </w:r>
    </w:p>
    <w:p w:rsidR="00240467" w:rsidRPr="00163B98" w:rsidRDefault="00F37253" w:rsidP="00B95569">
      <w:pPr>
        <w:pStyle w:val="ab"/>
        <w:numPr>
          <w:ilvl w:val="0"/>
          <w:numId w:val="15"/>
        </w:numPr>
        <w:shd w:val="clear" w:color="auto" w:fill="FFFFFF"/>
        <w:ind w:right="29"/>
        <w:jc w:val="both"/>
        <w:rPr>
          <w:rFonts w:ascii="Times New Roman" w:hAnsi="Times New Roman" w:cs="Times New Roman"/>
          <w:spacing w:val="-3"/>
          <w:sz w:val="24"/>
          <w:szCs w:val="24"/>
        </w:rPr>
      </w:pPr>
      <w:r w:rsidRPr="00163B98">
        <w:rPr>
          <w:rFonts w:ascii="Times New Roman" w:hAnsi="Times New Roman" w:cs="Times New Roman"/>
          <w:spacing w:val="-3"/>
          <w:sz w:val="24"/>
          <w:szCs w:val="24"/>
        </w:rPr>
        <w:t>работа с кроссвордами и грамматическими играми;</w:t>
      </w:r>
    </w:p>
    <w:p w:rsidR="00F37253" w:rsidRPr="00163B98" w:rsidRDefault="00F37253" w:rsidP="00B95569">
      <w:pPr>
        <w:pStyle w:val="ab"/>
        <w:numPr>
          <w:ilvl w:val="0"/>
          <w:numId w:val="15"/>
        </w:numPr>
        <w:shd w:val="clear" w:color="auto" w:fill="FFFFFF"/>
        <w:ind w:right="29"/>
        <w:jc w:val="both"/>
        <w:rPr>
          <w:rFonts w:ascii="Times New Roman" w:hAnsi="Times New Roman" w:cs="Times New Roman"/>
          <w:spacing w:val="-3"/>
          <w:sz w:val="24"/>
          <w:szCs w:val="24"/>
        </w:rPr>
      </w:pPr>
      <w:r w:rsidRPr="00163B98">
        <w:rPr>
          <w:rFonts w:ascii="Times New Roman" w:hAnsi="Times New Roman" w:cs="Times New Roman"/>
          <w:spacing w:val="-3"/>
          <w:sz w:val="24"/>
          <w:szCs w:val="24"/>
        </w:rPr>
        <w:t>самостоятельная работа;</w:t>
      </w:r>
    </w:p>
    <w:p w:rsidR="00F37253" w:rsidRPr="00163B98" w:rsidRDefault="00F37253" w:rsidP="00B95569">
      <w:pPr>
        <w:pStyle w:val="ab"/>
        <w:numPr>
          <w:ilvl w:val="0"/>
          <w:numId w:val="15"/>
        </w:numPr>
        <w:shd w:val="clear" w:color="auto" w:fill="FFFFFF"/>
        <w:ind w:right="29"/>
        <w:jc w:val="both"/>
        <w:rPr>
          <w:rFonts w:ascii="Times New Roman" w:hAnsi="Times New Roman" w:cs="Times New Roman"/>
          <w:spacing w:val="-3"/>
          <w:sz w:val="24"/>
          <w:szCs w:val="24"/>
        </w:rPr>
      </w:pPr>
      <w:r w:rsidRPr="00163B98">
        <w:rPr>
          <w:rFonts w:ascii="Times New Roman" w:hAnsi="Times New Roman" w:cs="Times New Roman"/>
          <w:spacing w:val="-3"/>
          <w:sz w:val="24"/>
          <w:szCs w:val="24"/>
        </w:rPr>
        <w:t>работа в парах, в группах;</w:t>
      </w:r>
    </w:p>
    <w:p w:rsidR="001C4CA8" w:rsidRPr="00163B98" w:rsidRDefault="00F37253" w:rsidP="00B95569">
      <w:pPr>
        <w:pStyle w:val="ab"/>
        <w:numPr>
          <w:ilvl w:val="0"/>
          <w:numId w:val="15"/>
        </w:numPr>
        <w:shd w:val="clear" w:color="auto" w:fill="FFFFFF"/>
        <w:ind w:right="29"/>
        <w:jc w:val="both"/>
        <w:rPr>
          <w:rFonts w:ascii="Times New Roman" w:hAnsi="Times New Roman" w:cs="Times New Roman"/>
          <w:spacing w:val="-3"/>
          <w:sz w:val="24"/>
          <w:szCs w:val="24"/>
        </w:rPr>
      </w:pPr>
      <w:r w:rsidRPr="00163B98">
        <w:rPr>
          <w:rFonts w:ascii="Times New Roman" w:hAnsi="Times New Roman" w:cs="Times New Roman"/>
          <w:spacing w:val="-3"/>
          <w:sz w:val="24"/>
          <w:szCs w:val="24"/>
        </w:rPr>
        <w:t>творческие работы</w:t>
      </w:r>
      <w:r w:rsidR="00240467" w:rsidRPr="00163B98">
        <w:rPr>
          <w:rFonts w:ascii="Times New Roman" w:hAnsi="Times New Roman" w:cs="Times New Roman"/>
          <w:spacing w:val="-3"/>
          <w:sz w:val="24"/>
          <w:szCs w:val="24"/>
        </w:rPr>
        <w:t>.</w:t>
      </w:r>
    </w:p>
    <w:p w:rsidR="00DC3529" w:rsidRPr="00163B98" w:rsidRDefault="00DC3529" w:rsidP="00B95569">
      <w:pPr>
        <w:pStyle w:val="ab"/>
        <w:shd w:val="clear" w:color="auto" w:fill="FFFFFF"/>
        <w:ind w:right="29"/>
        <w:jc w:val="both"/>
        <w:rPr>
          <w:rFonts w:ascii="Times New Roman" w:hAnsi="Times New Roman" w:cs="Times New Roman"/>
          <w:b/>
          <w:spacing w:val="-3"/>
          <w:sz w:val="24"/>
          <w:szCs w:val="24"/>
        </w:rPr>
      </w:pPr>
      <w:r w:rsidRPr="00163B98">
        <w:rPr>
          <w:rFonts w:ascii="Times New Roman" w:hAnsi="Times New Roman" w:cs="Times New Roman"/>
          <w:b/>
          <w:spacing w:val="-3"/>
          <w:sz w:val="24"/>
          <w:szCs w:val="24"/>
        </w:rPr>
        <w:t>Место курса «Занимательный русский язык» в учебном плане:</w:t>
      </w:r>
    </w:p>
    <w:p w:rsidR="00DC3529" w:rsidRPr="00163B98" w:rsidRDefault="00DC3529" w:rsidP="00B95569">
      <w:pPr>
        <w:pStyle w:val="ab"/>
        <w:ind w:left="0"/>
        <w:jc w:val="both"/>
        <w:rPr>
          <w:rFonts w:ascii="Times New Roman" w:hAnsi="Times New Roman" w:cs="Times New Roman"/>
          <w:b/>
          <w:bCs/>
          <w:color w:val="000000"/>
          <w:spacing w:val="-3"/>
          <w:sz w:val="24"/>
          <w:szCs w:val="24"/>
        </w:rPr>
      </w:pPr>
      <w:r w:rsidRPr="00163B98">
        <w:rPr>
          <w:rFonts w:ascii="Times New Roman" w:hAnsi="Times New Roman" w:cs="Times New Roman"/>
          <w:bCs/>
          <w:color w:val="000000"/>
          <w:spacing w:val="-3"/>
          <w:sz w:val="24"/>
          <w:szCs w:val="24"/>
        </w:rPr>
        <w:t xml:space="preserve"> Программа  рассчитана на 34 часа:  по 1 часу в неделю  (34 учебные недели).</w:t>
      </w:r>
    </w:p>
    <w:p w:rsidR="004C01B6" w:rsidRPr="00163B98" w:rsidRDefault="004C01B6" w:rsidP="00B95569">
      <w:pPr>
        <w:spacing w:line="276" w:lineRule="auto"/>
        <w:contextualSpacing/>
        <w:jc w:val="both"/>
        <w:rPr>
          <w:b/>
          <w:bCs/>
        </w:rPr>
      </w:pPr>
      <w:r w:rsidRPr="00163B98">
        <w:rPr>
          <w:b/>
          <w:bCs/>
        </w:rPr>
        <w:t>Ценностные ориентиры содержания учебного курса</w:t>
      </w:r>
    </w:p>
    <w:p w:rsidR="00240467" w:rsidRPr="00163B98" w:rsidRDefault="00DC3529" w:rsidP="00B95569">
      <w:pPr>
        <w:spacing w:line="276" w:lineRule="auto"/>
        <w:contextualSpacing/>
        <w:jc w:val="both"/>
        <w:rPr>
          <w:bCs/>
          <w:color w:val="000000"/>
          <w:spacing w:val="-3"/>
        </w:rPr>
      </w:pPr>
      <w:r w:rsidRPr="00163B98">
        <w:rPr>
          <w:bCs/>
          <w:color w:val="000000"/>
          <w:spacing w:val="-3"/>
        </w:rPr>
        <w:t xml:space="preserve"> </w:t>
      </w:r>
      <w:r w:rsidR="00240467" w:rsidRPr="00163B98">
        <w:rPr>
          <w:bCs/>
          <w:color w:val="000000"/>
          <w:spacing w:val="-3"/>
        </w:rPr>
        <w:t xml:space="preserve"> Важными ориентирами содержания данной программы являются:</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развитие языковой интуиции и ориентирования в пространстве языка и речи;</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формирование представлений о языке как универсальной ценности;</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 xml:space="preserve"> изучение исторических фактов, отражающих отношение народа к языку, развитие умений, связанных с изучением языкового пространства;</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развитие представлений о различных методах познания языка (исследовательская деятельность, проект как метод познания, научные методы наблюдения, анализа и т. п.);</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lastRenderedPageBreak/>
        <w:t>формирование элементарных умений, связанных с выполнением учебного лингвистического исследования;</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развитие устойчивого познавательного интереса к русскому языку;</w:t>
      </w:r>
    </w:p>
    <w:p w:rsidR="00240467" w:rsidRPr="00163B98" w:rsidRDefault="00240467" w:rsidP="00B95569">
      <w:pPr>
        <w:numPr>
          <w:ilvl w:val="0"/>
          <w:numId w:val="16"/>
        </w:numPr>
        <w:suppressAutoHyphens w:val="0"/>
        <w:spacing w:line="276" w:lineRule="auto"/>
        <w:contextualSpacing/>
        <w:jc w:val="both"/>
        <w:rPr>
          <w:bCs/>
          <w:color w:val="000000"/>
          <w:spacing w:val="-3"/>
        </w:rPr>
      </w:pPr>
      <w:r w:rsidRPr="00163B98">
        <w:rPr>
          <w:bCs/>
          <w:color w:val="000000"/>
          <w:spacing w:val="-3"/>
        </w:rPr>
        <w:t xml:space="preserve">включение учащихся в практическую деятельность по изучению и сохранению чистоты русского языка. </w:t>
      </w:r>
    </w:p>
    <w:p w:rsidR="00240467" w:rsidRPr="00163B98" w:rsidRDefault="00240467" w:rsidP="00B95569">
      <w:pPr>
        <w:suppressAutoHyphens w:val="0"/>
        <w:spacing w:line="276" w:lineRule="auto"/>
        <w:contextualSpacing/>
        <w:jc w:val="both"/>
        <w:rPr>
          <w:b/>
        </w:rPr>
      </w:pPr>
      <w:r w:rsidRPr="00163B98">
        <w:rPr>
          <w:b/>
        </w:rPr>
        <w:t xml:space="preserve">Ценность общения </w:t>
      </w:r>
      <w:r w:rsidRPr="00163B98">
        <w:t>– понимание важности общения как значимой составляющей жизни общества, как одного из основополагающих элементов культуры.</w:t>
      </w:r>
    </w:p>
    <w:p w:rsidR="00240467" w:rsidRPr="00163B98" w:rsidRDefault="00240467" w:rsidP="00B95569">
      <w:pPr>
        <w:suppressAutoHyphens w:val="0"/>
        <w:spacing w:line="276" w:lineRule="auto"/>
        <w:contextualSpacing/>
        <w:jc w:val="both"/>
      </w:pPr>
      <w:r w:rsidRPr="00163B98">
        <w:rPr>
          <w:b/>
        </w:rPr>
        <w:t>Ценность добра и истины</w:t>
      </w:r>
      <w:r w:rsidRPr="00163B98">
        <w:t xml:space="preserve"> – осознание себя как части мира, в котором люди соединены бесчисленными связями, основывается на признании постулатов нравственной жизни.</w:t>
      </w:r>
    </w:p>
    <w:p w:rsidR="00240467" w:rsidRPr="00163B98" w:rsidRDefault="00240467" w:rsidP="00B95569">
      <w:pPr>
        <w:suppressAutoHyphens w:val="0"/>
        <w:spacing w:line="276" w:lineRule="auto"/>
        <w:contextualSpacing/>
        <w:jc w:val="both"/>
      </w:pPr>
      <w:r w:rsidRPr="00163B98">
        <w:rPr>
          <w:b/>
        </w:rPr>
        <w:t>Ценность труда и творчества</w:t>
      </w:r>
      <w:r w:rsidRPr="00163B98">
        <w:t xml:space="preserve"> – признание труда как необходимой составляющей жизни человека, творчества как вершины, которая доступна любому человеку в своей области.</w:t>
      </w:r>
    </w:p>
    <w:p w:rsidR="00240467" w:rsidRPr="00163B98" w:rsidRDefault="00240467" w:rsidP="00B95569">
      <w:pPr>
        <w:suppressAutoHyphens w:val="0"/>
        <w:spacing w:line="276" w:lineRule="auto"/>
        <w:contextualSpacing/>
        <w:jc w:val="both"/>
      </w:pPr>
      <w:r w:rsidRPr="00163B98">
        <w:rPr>
          <w:b/>
        </w:rPr>
        <w:t xml:space="preserve">Ценность гражданственности и патриотизма </w:t>
      </w:r>
      <w:r w:rsidRPr="00163B98">
        <w:t>–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4C01B6" w:rsidRPr="00163B98" w:rsidRDefault="004C01B6" w:rsidP="00B95569">
      <w:pPr>
        <w:spacing w:line="276" w:lineRule="auto"/>
        <w:contextualSpacing/>
        <w:jc w:val="both"/>
        <w:rPr>
          <w:lang w:eastAsia="ru-RU"/>
        </w:rPr>
      </w:pPr>
    </w:p>
    <w:p w:rsidR="004C01B6" w:rsidRPr="00163B98" w:rsidRDefault="004C01B6" w:rsidP="00B95569">
      <w:pPr>
        <w:pStyle w:val="a3"/>
        <w:spacing w:before="0" w:after="0"/>
        <w:contextualSpacing/>
        <w:jc w:val="both"/>
        <w:rPr>
          <w:rFonts w:ascii="Times New Roman" w:eastAsia="Times New Roman" w:hAnsi="Times New Roman" w:cs="Times New Roman"/>
          <w:b/>
          <w:bCs/>
          <w:sz w:val="24"/>
          <w:szCs w:val="24"/>
        </w:rPr>
      </w:pPr>
      <w:r w:rsidRPr="00163B98">
        <w:rPr>
          <w:rFonts w:ascii="Times New Roman" w:hAnsi="Times New Roman" w:cs="Times New Roman"/>
          <w:b/>
          <w:bCs/>
          <w:sz w:val="24"/>
          <w:szCs w:val="24"/>
        </w:rPr>
        <w:t xml:space="preserve">Личностные, </w:t>
      </w:r>
      <w:proofErr w:type="spellStart"/>
      <w:r w:rsidRPr="00163B98">
        <w:rPr>
          <w:rFonts w:ascii="Times New Roman" w:hAnsi="Times New Roman" w:cs="Times New Roman"/>
          <w:b/>
          <w:bCs/>
          <w:sz w:val="24"/>
          <w:szCs w:val="24"/>
        </w:rPr>
        <w:t>метапредметные</w:t>
      </w:r>
      <w:proofErr w:type="spellEnd"/>
      <w:r w:rsidRPr="00163B98">
        <w:rPr>
          <w:rFonts w:ascii="Times New Roman" w:hAnsi="Times New Roman" w:cs="Times New Roman"/>
          <w:b/>
          <w:bCs/>
          <w:sz w:val="24"/>
          <w:szCs w:val="24"/>
        </w:rPr>
        <w:t xml:space="preserve"> и предметные результаты освоения</w:t>
      </w:r>
    </w:p>
    <w:p w:rsidR="004C01B6" w:rsidRPr="00163B98" w:rsidRDefault="004C01B6" w:rsidP="00B95569">
      <w:pPr>
        <w:spacing w:line="276" w:lineRule="auto"/>
        <w:contextualSpacing/>
        <w:jc w:val="both"/>
        <w:rPr>
          <w:b/>
          <w:bCs/>
        </w:rPr>
      </w:pPr>
      <w:r w:rsidRPr="00163B98">
        <w:rPr>
          <w:b/>
          <w:bCs/>
        </w:rPr>
        <w:t>учебного курса</w:t>
      </w:r>
    </w:p>
    <w:p w:rsidR="00240467" w:rsidRPr="00163B98" w:rsidRDefault="00240467" w:rsidP="00B95569">
      <w:pPr>
        <w:spacing w:line="276" w:lineRule="auto"/>
        <w:contextualSpacing/>
        <w:jc w:val="both"/>
        <w:rPr>
          <w:bCs/>
          <w:color w:val="000000"/>
          <w:spacing w:val="-3"/>
        </w:rPr>
      </w:pPr>
      <w:r w:rsidRPr="00163B98">
        <w:rPr>
          <w:b/>
          <w:bCs/>
          <w:color w:val="000000"/>
          <w:spacing w:val="-3"/>
        </w:rPr>
        <w:t xml:space="preserve">              Личностными результатами</w:t>
      </w:r>
      <w:r w:rsidRPr="00163B98">
        <w:rPr>
          <w:bCs/>
          <w:color w:val="000000"/>
          <w:spacing w:val="-3"/>
        </w:rPr>
        <w:t xml:space="preserve"> изучения курса   в 4-ом классе является формирование следующих умений:</w:t>
      </w:r>
    </w:p>
    <w:p w:rsidR="00240467" w:rsidRPr="00163B98" w:rsidRDefault="00240467" w:rsidP="00B95569">
      <w:pPr>
        <w:numPr>
          <w:ilvl w:val="0"/>
          <w:numId w:val="20"/>
        </w:numPr>
        <w:suppressAutoHyphens w:val="0"/>
        <w:spacing w:line="276" w:lineRule="auto"/>
        <w:contextualSpacing/>
        <w:jc w:val="both"/>
        <w:rPr>
          <w:bCs/>
          <w:color w:val="000000"/>
          <w:spacing w:val="-3"/>
        </w:rPr>
      </w:pPr>
      <w:r w:rsidRPr="00163B98">
        <w:rPr>
          <w:bCs/>
          <w:i/>
          <w:iCs/>
          <w:color w:val="000000"/>
          <w:spacing w:val="-3"/>
        </w:rPr>
        <w:t>осознавать</w:t>
      </w:r>
      <w:r w:rsidRPr="00163B98">
        <w:rPr>
          <w:bCs/>
          <w:color w:val="000000"/>
          <w:spacing w:val="-3"/>
        </w:rPr>
        <w:t xml:space="preserve"> роль речи в жизни общества;</w:t>
      </w:r>
    </w:p>
    <w:p w:rsidR="00240467" w:rsidRPr="00163B98" w:rsidRDefault="00240467" w:rsidP="00B95569">
      <w:pPr>
        <w:numPr>
          <w:ilvl w:val="0"/>
          <w:numId w:val="20"/>
        </w:numPr>
        <w:suppressAutoHyphens w:val="0"/>
        <w:spacing w:line="276" w:lineRule="auto"/>
        <w:contextualSpacing/>
        <w:jc w:val="both"/>
        <w:rPr>
          <w:bCs/>
          <w:color w:val="000000"/>
          <w:spacing w:val="-3"/>
        </w:rPr>
      </w:pPr>
      <w:r w:rsidRPr="00163B98">
        <w:rPr>
          <w:bCs/>
          <w:i/>
          <w:iCs/>
          <w:color w:val="000000"/>
          <w:spacing w:val="-3"/>
        </w:rPr>
        <w:t>уметь чувствовать</w:t>
      </w:r>
      <w:r w:rsidRPr="00163B98">
        <w:rPr>
          <w:bCs/>
          <w:color w:val="000000"/>
          <w:spacing w:val="-3"/>
        </w:rPr>
        <w:t xml:space="preserve"> красоту и богатство русского языка;</w:t>
      </w:r>
    </w:p>
    <w:p w:rsidR="00240467" w:rsidRPr="00163B98" w:rsidRDefault="00240467" w:rsidP="00B95569">
      <w:pPr>
        <w:numPr>
          <w:ilvl w:val="0"/>
          <w:numId w:val="20"/>
        </w:numPr>
        <w:suppressAutoHyphens w:val="0"/>
        <w:spacing w:line="276" w:lineRule="auto"/>
        <w:contextualSpacing/>
        <w:jc w:val="both"/>
        <w:rPr>
          <w:bCs/>
          <w:color w:val="000000"/>
          <w:spacing w:val="-3"/>
        </w:rPr>
      </w:pPr>
      <w:r w:rsidRPr="00163B98">
        <w:rPr>
          <w:bCs/>
          <w:i/>
          <w:iCs/>
          <w:color w:val="000000"/>
          <w:spacing w:val="-3"/>
        </w:rPr>
        <w:t>понимать</w:t>
      </w:r>
      <w:r w:rsidRPr="00163B98">
        <w:rPr>
          <w:bCs/>
          <w:color w:val="000000"/>
          <w:spacing w:val="-3"/>
        </w:rPr>
        <w:t xml:space="preserve"> необходимость быть носителем правильной речи;</w:t>
      </w:r>
    </w:p>
    <w:p w:rsidR="00240467" w:rsidRPr="00163B98" w:rsidRDefault="00240467" w:rsidP="00B95569">
      <w:pPr>
        <w:numPr>
          <w:ilvl w:val="0"/>
          <w:numId w:val="20"/>
        </w:numPr>
        <w:suppressAutoHyphens w:val="0"/>
        <w:spacing w:line="276" w:lineRule="auto"/>
        <w:contextualSpacing/>
        <w:jc w:val="both"/>
        <w:rPr>
          <w:bCs/>
          <w:color w:val="000000"/>
          <w:spacing w:val="-3"/>
        </w:rPr>
      </w:pPr>
      <w:r w:rsidRPr="00163B98">
        <w:rPr>
          <w:bCs/>
          <w:i/>
          <w:iCs/>
          <w:color w:val="000000"/>
          <w:spacing w:val="-3"/>
        </w:rPr>
        <w:t>проявлять</w:t>
      </w:r>
      <w:r w:rsidRPr="00163B98">
        <w:rPr>
          <w:bCs/>
          <w:color w:val="000000"/>
          <w:spacing w:val="-3"/>
        </w:rPr>
        <w:t xml:space="preserve"> интерес к изучению родного языка.</w:t>
      </w:r>
    </w:p>
    <w:p w:rsidR="00240467" w:rsidRPr="00163B98" w:rsidRDefault="00240467" w:rsidP="00B95569">
      <w:pPr>
        <w:spacing w:line="276" w:lineRule="auto"/>
        <w:contextualSpacing/>
        <w:jc w:val="both"/>
        <w:rPr>
          <w:bCs/>
          <w:color w:val="000000"/>
          <w:spacing w:val="-3"/>
        </w:rPr>
      </w:pPr>
      <w:r w:rsidRPr="00163B98">
        <w:rPr>
          <w:bCs/>
          <w:color w:val="000000"/>
          <w:spacing w:val="-3"/>
        </w:rPr>
        <w:t xml:space="preserve">              </w:t>
      </w:r>
      <w:proofErr w:type="spellStart"/>
      <w:r w:rsidRPr="00163B98">
        <w:rPr>
          <w:b/>
          <w:bCs/>
          <w:color w:val="000000"/>
          <w:spacing w:val="-3"/>
        </w:rPr>
        <w:t>Метапредметными</w:t>
      </w:r>
      <w:proofErr w:type="spellEnd"/>
      <w:r w:rsidRPr="00163B98">
        <w:rPr>
          <w:b/>
          <w:bCs/>
          <w:color w:val="000000"/>
          <w:spacing w:val="-3"/>
        </w:rPr>
        <w:t xml:space="preserve"> результатами</w:t>
      </w:r>
      <w:r w:rsidRPr="00163B98">
        <w:rPr>
          <w:bCs/>
          <w:color w:val="000000"/>
          <w:spacing w:val="-3"/>
        </w:rPr>
        <w:t xml:space="preserve"> изучения курса  является формирование следующих универсальных учебных действий (УУД). </w:t>
      </w:r>
    </w:p>
    <w:p w:rsidR="00240467" w:rsidRPr="00163B98" w:rsidRDefault="00240467" w:rsidP="00B95569">
      <w:pPr>
        <w:spacing w:line="276" w:lineRule="auto"/>
        <w:contextualSpacing/>
        <w:jc w:val="both"/>
        <w:rPr>
          <w:bCs/>
          <w:color w:val="000000"/>
          <w:spacing w:val="-3"/>
        </w:rPr>
      </w:pPr>
      <w:r w:rsidRPr="00163B98">
        <w:rPr>
          <w:b/>
          <w:bCs/>
          <w:i/>
          <w:color w:val="000000"/>
          <w:spacing w:val="-3"/>
        </w:rPr>
        <w:t>Регулятивные</w:t>
      </w:r>
      <w:r w:rsidRPr="00163B98">
        <w:rPr>
          <w:bCs/>
          <w:i/>
          <w:color w:val="000000"/>
          <w:spacing w:val="-3"/>
        </w:rPr>
        <w:t xml:space="preserve"> УУД</w:t>
      </w:r>
      <w:r w:rsidRPr="00163B98">
        <w:rPr>
          <w:bCs/>
          <w:color w:val="000000"/>
          <w:spacing w:val="-3"/>
        </w:rPr>
        <w:t>:</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color w:val="000000"/>
          <w:spacing w:val="-3"/>
        </w:rPr>
        <w:t>определять</w:t>
      </w:r>
      <w:r w:rsidRPr="00163B98">
        <w:rPr>
          <w:bCs/>
          <w:color w:val="000000"/>
          <w:spacing w:val="-3"/>
        </w:rPr>
        <w:t xml:space="preserve"> и </w:t>
      </w:r>
      <w:r w:rsidRPr="00163B98">
        <w:rPr>
          <w:bCs/>
          <w:i/>
          <w:color w:val="000000"/>
          <w:spacing w:val="-3"/>
        </w:rPr>
        <w:t>формулировать</w:t>
      </w:r>
      <w:r w:rsidRPr="00163B98">
        <w:rPr>
          <w:bCs/>
          <w:color w:val="000000"/>
          <w:spacing w:val="-3"/>
        </w:rPr>
        <w:t xml:space="preserve"> цель деятельности   с помощью учителя,</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color w:val="000000"/>
          <w:spacing w:val="-3"/>
        </w:rPr>
        <w:t>проговаривать</w:t>
      </w:r>
      <w:r w:rsidRPr="00163B98">
        <w:rPr>
          <w:bCs/>
          <w:color w:val="000000"/>
          <w:spacing w:val="-3"/>
        </w:rPr>
        <w:t xml:space="preserve"> последовательность действий,</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iCs/>
          <w:color w:val="000000"/>
          <w:spacing w:val="-3"/>
        </w:rPr>
        <w:t>вы</w:t>
      </w:r>
      <w:r w:rsidRPr="00163B98">
        <w:rPr>
          <w:bCs/>
          <w:i/>
          <w:color w:val="000000"/>
          <w:spacing w:val="-3"/>
        </w:rPr>
        <w:t>сказывать</w:t>
      </w:r>
      <w:r w:rsidRPr="00163B98">
        <w:rPr>
          <w:bCs/>
          <w:color w:val="000000"/>
          <w:spacing w:val="-3"/>
        </w:rPr>
        <w:t xml:space="preserve"> своё предположение (версию) на основе работы с иллюстрацией в рабочей тетради,</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iCs/>
          <w:color w:val="000000"/>
          <w:spacing w:val="-3"/>
        </w:rPr>
        <w:t>ра</w:t>
      </w:r>
      <w:r w:rsidRPr="00163B98">
        <w:rPr>
          <w:bCs/>
          <w:i/>
          <w:color w:val="000000"/>
          <w:spacing w:val="-3"/>
        </w:rPr>
        <w:t>ботать</w:t>
      </w:r>
      <w:r w:rsidRPr="00163B98">
        <w:rPr>
          <w:bCs/>
          <w:color w:val="000000"/>
          <w:spacing w:val="-3"/>
        </w:rPr>
        <w:t xml:space="preserve"> по предложенному учителем плану,</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color w:val="000000"/>
          <w:spacing w:val="-3"/>
        </w:rPr>
        <w:t>отличать</w:t>
      </w:r>
      <w:r w:rsidRPr="00163B98">
        <w:rPr>
          <w:bCs/>
          <w:color w:val="000000"/>
          <w:spacing w:val="-3"/>
        </w:rPr>
        <w:t xml:space="preserve"> </w:t>
      </w:r>
      <w:proofErr w:type="gramStart"/>
      <w:r w:rsidRPr="00163B98">
        <w:rPr>
          <w:bCs/>
          <w:color w:val="000000"/>
          <w:spacing w:val="-3"/>
        </w:rPr>
        <w:t>верно</w:t>
      </w:r>
      <w:proofErr w:type="gramEnd"/>
      <w:r w:rsidRPr="00163B98">
        <w:rPr>
          <w:bCs/>
          <w:color w:val="000000"/>
          <w:spacing w:val="-3"/>
        </w:rPr>
        <w:t xml:space="preserve"> выполненное задание от неверного,</w:t>
      </w:r>
    </w:p>
    <w:p w:rsidR="00240467" w:rsidRPr="00163B98" w:rsidRDefault="00240467" w:rsidP="00B95569">
      <w:pPr>
        <w:numPr>
          <w:ilvl w:val="0"/>
          <w:numId w:val="17"/>
        </w:numPr>
        <w:suppressAutoHyphens w:val="0"/>
        <w:spacing w:line="276" w:lineRule="auto"/>
        <w:contextualSpacing/>
        <w:jc w:val="both"/>
        <w:rPr>
          <w:bCs/>
          <w:color w:val="000000"/>
          <w:spacing w:val="-3"/>
        </w:rPr>
      </w:pPr>
      <w:r w:rsidRPr="00163B98">
        <w:rPr>
          <w:bCs/>
          <w:i/>
          <w:iCs/>
          <w:color w:val="000000"/>
          <w:spacing w:val="-3"/>
        </w:rPr>
        <w:t>давать</w:t>
      </w:r>
      <w:r w:rsidRPr="00163B98">
        <w:rPr>
          <w:bCs/>
          <w:color w:val="000000"/>
          <w:spacing w:val="-3"/>
        </w:rPr>
        <w:t xml:space="preserve"> эмоциональную </w:t>
      </w:r>
      <w:r w:rsidRPr="00163B98">
        <w:rPr>
          <w:bCs/>
          <w:i/>
          <w:color w:val="000000"/>
          <w:spacing w:val="-3"/>
        </w:rPr>
        <w:t>оценку</w:t>
      </w:r>
      <w:r w:rsidRPr="00163B98">
        <w:rPr>
          <w:bCs/>
          <w:color w:val="000000"/>
          <w:spacing w:val="-3"/>
        </w:rPr>
        <w:t xml:space="preserve"> деятельности товарищей. </w:t>
      </w:r>
    </w:p>
    <w:p w:rsidR="00240467" w:rsidRPr="00163B98" w:rsidRDefault="00240467" w:rsidP="00B95569">
      <w:pPr>
        <w:spacing w:line="276" w:lineRule="auto"/>
        <w:contextualSpacing/>
        <w:jc w:val="both"/>
        <w:rPr>
          <w:bCs/>
          <w:i/>
          <w:color w:val="000000"/>
          <w:spacing w:val="-3"/>
        </w:rPr>
      </w:pPr>
      <w:r w:rsidRPr="00163B98">
        <w:rPr>
          <w:b/>
          <w:bCs/>
          <w:i/>
          <w:color w:val="000000"/>
          <w:spacing w:val="-3"/>
        </w:rPr>
        <w:t>Познавательные</w:t>
      </w:r>
      <w:r w:rsidRPr="00163B98">
        <w:rPr>
          <w:bCs/>
          <w:i/>
          <w:color w:val="000000"/>
          <w:spacing w:val="-3"/>
        </w:rPr>
        <w:t xml:space="preserve"> УУД:</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i/>
          <w:iCs/>
          <w:color w:val="000000"/>
          <w:spacing w:val="-3"/>
        </w:rPr>
        <w:t>ориентироваться</w:t>
      </w:r>
      <w:r w:rsidRPr="00163B98">
        <w:rPr>
          <w:bCs/>
          <w:color w:val="000000"/>
          <w:spacing w:val="-3"/>
        </w:rPr>
        <w:t xml:space="preserve"> в своей системе знаний: </w:t>
      </w:r>
      <w:r w:rsidRPr="00163B98">
        <w:rPr>
          <w:bCs/>
          <w:i/>
          <w:color w:val="000000"/>
          <w:spacing w:val="-3"/>
        </w:rPr>
        <w:t>отличать</w:t>
      </w:r>
      <w:r w:rsidRPr="00163B98">
        <w:rPr>
          <w:bCs/>
          <w:color w:val="000000"/>
          <w:spacing w:val="-3"/>
        </w:rPr>
        <w:t xml:space="preserve"> новое от уже известного с помощью учителя,</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i/>
          <w:iCs/>
          <w:color w:val="000000"/>
          <w:spacing w:val="-3"/>
        </w:rPr>
        <w:t xml:space="preserve">делать предварительный отбор </w:t>
      </w:r>
      <w:r w:rsidRPr="00163B98">
        <w:rPr>
          <w:bCs/>
          <w:color w:val="000000"/>
          <w:spacing w:val="-3"/>
        </w:rPr>
        <w:t>источников информации;</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color w:val="000000"/>
          <w:spacing w:val="-3"/>
        </w:rPr>
        <w:t>добывать новые знания:</w:t>
      </w:r>
      <w:r w:rsidRPr="00163B98">
        <w:rPr>
          <w:bCs/>
          <w:i/>
          <w:color w:val="000000"/>
          <w:spacing w:val="-3"/>
        </w:rPr>
        <w:t xml:space="preserve"> находить</w:t>
      </w:r>
      <w:r w:rsidRPr="00163B98">
        <w:rPr>
          <w:bCs/>
          <w:color w:val="000000"/>
          <w:spacing w:val="-3"/>
        </w:rPr>
        <w:t xml:space="preserve"> </w:t>
      </w:r>
      <w:r w:rsidRPr="00163B98">
        <w:rPr>
          <w:bCs/>
          <w:i/>
          <w:color w:val="000000"/>
          <w:spacing w:val="-3"/>
        </w:rPr>
        <w:t>ответы</w:t>
      </w:r>
      <w:r w:rsidRPr="00163B98">
        <w:rPr>
          <w:bCs/>
          <w:color w:val="000000"/>
          <w:spacing w:val="-3"/>
        </w:rPr>
        <w:t xml:space="preserve"> на вопросы, используя справочники, свой жизненный опыт и информацию, полученную от учителя,</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color w:val="000000"/>
          <w:spacing w:val="-3"/>
        </w:rPr>
        <w:t>перерабатывать полученную информацию:</w:t>
      </w:r>
      <w:r w:rsidRPr="00163B98">
        <w:rPr>
          <w:bCs/>
          <w:i/>
          <w:color w:val="000000"/>
          <w:spacing w:val="-3"/>
        </w:rPr>
        <w:t xml:space="preserve"> делать выводы</w:t>
      </w:r>
      <w:r w:rsidRPr="00163B98">
        <w:rPr>
          <w:bCs/>
          <w:color w:val="000000"/>
          <w:spacing w:val="-3"/>
        </w:rPr>
        <w:t xml:space="preserve"> в результате  совместной  работы всего класса,</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color w:val="000000"/>
          <w:spacing w:val="-3"/>
        </w:rPr>
        <w:t xml:space="preserve">перерабатывать полученную информацию: </w:t>
      </w:r>
      <w:r w:rsidRPr="00163B98">
        <w:rPr>
          <w:bCs/>
          <w:i/>
          <w:color w:val="000000"/>
          <w:spacing w:val="-3"/>
        </w:rPr>
        <w:t>сравнивать</w:t>
      </w:r>
      <w:r w:rsidRPr="00163B98">
        <w:rPr>
          <w:bCs/>
          <w:color w:val="000000"/>
          <w:spacing w:val="-3"/>
        </w:rPr>
        <w:t xml:space="preserve"> и </w:t>
      </w:r>
      <w:r w:rsidRPr="00163B98">
        <w:rPr>
          <w:bCs/>
          <w:i/>
          <w:color w:val="000000"/>
          <w:spacing w:val="-3"/>
        </w:rPr>
        <w:t>группировать</w:t>
      </w:r>
      <w:r w:rsidRPr="00163B98">
        <w:rPr>
          <w:bCs/>
          <w:color w:val="000000"/>
          <w:spacing w:val="-3"/>
        </w:rPr>
        <w:t>, анализировать, планировать, комбинировать, рассуждать,</w:t>
      </w:r>
    </w:p>
    <w:p w:rsidR="00240467" w:rsidRPr="00163B98" w:rsidRDefault="00240467" w:rsidP="00B95569">
      <w:pPr>
        <w:numPr>
          <w:ilvl w:val="0"/>
          <w:numId w:val="18"/>
        </w:numPr>
        <w:suppressAutoHyphens w:val="0"/>
        <w:spacing w:line="276" w:lineRule="auto"/>
        <w:contextualSpacing/>
        <w:jc w:val="both"/>
        <w:rPr>
          <w:bCs/>
          <w:color w:val="000000"/>
          <w:spacing w:val="-3"/>
        </w:rPr>
      </w:pPr>
      <w:r w:rsidRPr="00163B98">
        <w:rPr>
          <w:bCs/>
          <w:i/>
          <w:iCs/>
          <w:color w:val="000000"/>
          <w:spacing w:val="-3"/>
        </w:rPr>
        <w:t>преобразовывать информацию</w:t>
      </w:r>
      <w:r w:rsidRPr="00163B98">
        <w:rPr>
          <w:bCs/>
          <w:color w:val="000000"/>
          <w:spacing w:val="-3"/>
        </w:rPr>
        <w:t xml:space="preserve"> из одной формы в другую: находить и формулировать решение задачи с помощью простейших  моделей (предметных, рисунков, схематических рисунков, схем).</w:t>
      </w:r>
    </w:p>
    <w:p w:rsidR="00240467" w:rsidRPr="00163B98" w:rsidRDefault="00240467" w:rsidP="00B95569">
      <w:pPr>
        <w:spacing w:line="276" w:lineRule="auto"/>
        <w:contextualSpacing/>
        <w:jc w:val="both"/>
        <w:rPr>
          <w:bCs/>
          <w:color w:val="000000"/>
          <w:spacing w:val="-3"/>
        </w:rPr>
      </w:pPr>
      <w:r w:rsidRPr="00163B98">
        <w:rPr>
          <w:b/>
          <w:bCs/>
          <w:i/>
          <w:color w:val="000000"/>
          <w:spacing w:val="-3"/>
        </w:rPr>
        <w:lastRenderedPageBreak/>
        <w:t>Коммуникативные</w:t>
      </w:r>
      <w:r w:rsidRPr="00163B98">
        <w:rPr>
          <w:bCs/>
          <w:i/>
          <w:color w:val="000000"/>
          <w:spacing w:val="-3"/>
        </w:rPr>
        <w:t xml:space="preserve"> УУД</w:t>
      </w:r>
      <w:r w:rsidRPr="00163B98">
        <w:rPr>
          <w:bCs/>
          <w:color w:val="000000"/>
          <w:spacing w:val="-3"/>
        </w:rPr>
        <w:t>:</w:t>
      </w:r>
    </w:p>
    <w:p w:rsidR="00240467" w:rsidRPr="00163B98" w:rsidRDefault="00240467" w:rsidP="00B95569">
      <w:pPr>
        <w:numPr>
          <w:ilvl w:val="0"/>
          <w:numId w:val="19"/>
        </w:numPr>
        <w:suppressAutoHyphens w:val="0"/>
        <w:spacing w:line="276" w:lineRule="auto"/>
        <w:contextualSpacing/>
        <w:jc w:val="both"/>
        <w:rPr>
          <w:bCs/>
          <w:color w:val="000000"/>
          <w:spacing w:val="-3"/>
        </w:rPr>
      </w:pPr>
      <w:r w:rsidRPr="00163B98">
        <w:rPr>
          <w:bCs/>
          <w:i/>
          <w:color w:val="000000"/>
          <w:spacing w:val="-3"/>
        </w:rPr>
        <w:t>оформлять</w:t>
      </w:r>
      <w:r w:rsidRPr="00163B98">
        <w:rPr>
          <w:bCs/>
          <w:color w:val="000000"/>
          <w:spacing w:val="-3"/>
        </w:rPr>
        <w:t xml:space="preserve"> свою мысль в устной и письменной речи (на уровне одного предложения или небольшого текста),</w:t>
      </w:r>
    </w:p>
    <w:p w:rsidR="00240467" w:rsidRPr="00163B98" w:rsidRDefault="00240467" w:rsidP="00B95569">
      <w:pPr>
        <w:numPr>
          <w:ilvl w:val="0"/>
          <w:numId w:val="19"/>
        </w:numPr>
        <w:suppressAutoHyphens w:val="0"/>
        <w:spacing w:line="276" w:lineRule="auto"/>
        <w:contextualSpacing/>
        <w:jc w:val="both"/>
        <w:rPr>
          <w:bCs/>
          <w:color w:val="000000"/>
          <w:spacing w:val="-3"/>
        </w:rPr>
      </w:pPr>
      <w:r w:rsidRPr="00163B98">
        <w:rPr>
          <w:bCs/>
          <w:i/>
          <w:color w:val="000000"/>
          <w:spacing w:val="-3"/>
        </w:rPr>
        <w:t>слушать</w:t>
      </w:r>
      <w:r w:rsidRPr="00163B98">
        <w:rPr>
          <w:bCs/>
          <w:color w:val="000000"/>
          <w:spacing w:val="-3"/>
        </w:rPr>
        <w:t xml:space="preserve"> и </w:t>
      </w:r>
      <w:r w:rsidRPr="00163B98">
        <w:rPr>
          <w:bCs/>
          <w:i/>
          <w:color w:val="000000"/>
          <w:spacing w:val="-3"/>
        </w:rPr>
        <w:t>понимать</w:t>
      </w:r>
      <w:r w:rsidRPr="00163B98">
        <w:rPr>
          <w:bCs/>
          <w:color w:val="000000"/>
          <w:spacing w:val="-3"/>
        </w:rPr>
        <w:t xml:space="preserve"> речь других,</w:t>
      </w:r>
    </w:p>
    <w:p w:rsidR="00240467" w:rsidRPr="00163B98" w:rsidRDefault="00240467" w:rsidP="00B95569">
      <w:pPr>
        <w:numPr>
          <w:ilvl w:val="0"/>
          <w:numId w:val="19"/>
        </w:numPr>
        <w:suppressAutoHyphens w:val="0"/>
        <w:spacing w:line="276" w:lineRule="auto"/>
        <w:contextualSpacing/>
        <w:jc w:val="both"/>
        <w:rPr>
          <w:bCs/>
          <w:color w:val="000000"/>
          <w:spacing w:val="-3"/>
        </w:rPr>
      </w:pPr>
      <w:r w:rsidRPr="00163B98">
        <w:rPr>
          <w:bCs/>
          <w:color w:val="000000"/>
          <w:spacing w:val="-3"/>
        </w:rPr>
        <w:t xml:space="preserve">совместно </w:t>
      </w:r>
      <w:r w:rsidRPr="00163B98">
        <w:rPr>
          <w:bCs/>
          <w:i/>
          <w:color w:val="000000"/>
          <w:spacing w:val="-3"/>
        </w:rPr>
        <w:t>договариваться</w:t>
      </w:r>
      <w:r w:rsidRPr="00163B98">
        <w:rPr>
          <w:bCs/>
          <w:color w:val="000000"/>
          <w:spacing w:val="-3"/>
        </w:rPr>
        <w:t xml:space="preserve"> о правилах общения и поведения в школе и следовать им,</w:t>
      </w:r>
    </w:p>
    <w:p w:rsidR="00240467" w:rsidRPr="00163B98" w:rsidRDefault="00240467" w:rsidP="00B95569">
      <w:pPr>
        <w:numPr>
          <w:ilvl w:val="0"/>
          <w:numId w:val="19"/>
        </w:numPr>
        <w:suppressAutoHyphens w:val="0"/>
        <w:spacing w:line="276" w:lineRule="auto"/>
        <w:contextualSpacing/>
        <w:jc w:val="both"/>
        <w:rPr>
          <w:bCs/>
          <w:color w:val="000000"/>
          <w:spacing w:val="-3"/>
        </w:rPr>
      </w:pPr>
      <w:r w:rsidRPr="00163B98">
        <w:rPr>
          <w:bCs/>
          <w:i/>
          <w:color w:val="000000"/>
          <w:spacing w:val="-3"/>
        </w:rPr>
        <w:t>учиться выполнять различные</w:t>
      </w:r>
      <w:r w:rsidRPr="00163B98">
        <w:rPr>
          <w:bCs/>
          <w:color w:val="000000"/>
          <w:spacing w:val="-3"/>
        </w:rPr>
        <w:t xml:space="preserve"> роли в группе (лидера, исполнителя, критика).</w:t>
      </w:r>
    </w:p>
    <w:p w:rsidR="00240467" w:rsidRPr="00163B98" w:rsidRDefault="00240467" w:rsidP="00B95569">
      <w:pPr>
        <w:spacing w:line="276" w:lineRule="auto"/>
        <w:contextualSpacing/>
        <w:jc w:val="both"/>
        <w:rPr>
          <w:bCs/>
          <w:color w:val="000000"/>
          <w:spacing w:val="-3"/>
        </w:rPr>
      </w:pPr>
      <w:r w:rsidRPr="00163B98">
        <w:rPr>
          <w:b/>
          <w:bCs/>
          <w:color w:val="000000"/>
          <w:spacing w:val="-3"/>
        </w:rPr>
        <w:t xml:space="preserve">          Предметными результатами</w:t>
      </w:r>
      <w:r w:rsidRPr="00163B98">
        <w:rPr>
          <w:bCs/>
          <w:color w:val="000000"/>
          <w:spacing w:val="-3"/>
        </w:rPr>
        <w:t xml:space="preserve"> изучения курса   в 4-ом классе являются формирование следующих умений:</w:t>
      </w:r>
    </w:p>
    <w:p w:rsidR="00240467" w:rsidRPr="00163B98" w:rsidRDefault="00240467" w:rsidP="00B95569">
      <w:pPr>
        <w:numPr>
          <w:ilvl w:val="0"/>
          <w:numId w:val="21"/>
        </w:numPr>
        <w:suppressAutoHyphens w:val="0"/>
        <w:spacing w:line="276" w:lineRule="auto"/>
        <w:contextualSpacing/>
        <w:jc w:val="both"/>
        <w:rPr>
          <w:bCs/>
          <w:color w:val="000000"/>
          <w:spacing w:val="-3"/>
        </w:rPr>
      </w:pPr>
      <w:r w:rsidRPr="00163B98">
        <w:rPr>
          <w:bCs/>
          <w:i/>
          <w:iCs/>
          <w:color w:val="000000"/>
          <w:spacing w:val="-3"/>
        </w:rPr>
        <w:t>распознавать</w:t>
      </w:r>
      <w:r w:rsidRPr="00163B98">
        <w:rPr>
          <w:bCs/>
          <w:color w:val="000000"/>
          <w:spacing w:val="-3"/>
        </w:rPr>
        <w:t xml:space="preserve"> орфограммы, уметь обосновывать выбор правильного написания;</w:t>
      </w:r>
    </w:p>
    <w:p w:rsidR="00240467" w:rsidRPr="00163B98" w:rsidRDefault="00240467" w:rsidP="00B95569">
      <w:pPr>
        <w:numPr>
          <w:ilvl w:val="0"/>
          <w:numId w:val="21"/>
        </w:numPr>
        <w:suppressAutoHyphens w:val="0"/>
        <w:spacing w:line="276" w:lineRule="auto"/>
        <w:contextualSpacing/>
        <w:jc w:val="both"/>
        <w:rPr>
          <w:bCs/>
          <w:color w:val="000000"/>
          <w:spacing w:val="-3"/>
        </w:rPr>
      </w:pPr>
      <w:r w:rsidRPr="00163B98">
        <w:rPr>
          <w:bCs/>
          <w:i/>
          <w:iCs/>
          <w:color w:val="000000"/>
          <w:spacing w:val="-3"/>
        </w:rPr>
        <w:t>отличать</w:t>
      </w:r>
      <w:r w:rsidRPr="00163B98">
        <w:rPr>
          <w:bCs/>
          <w:color w:val="000000"/>
          <w:spacing w:val="-3"/>
        </w:rPr>
        <w:t xml:space="preserve"> признаки основных языковых единиц;</w:t>
      </w:r>
    </w:p>
    <w:p w:rsidR="00240467" w:rsidRPr="00163B98" w:rsidRDefault="00240467" w:rsidP="00B95569">
      <w:pPr>
        <w:numPr>
          <w:ilvl w:val="0"/>
          <w:numId w:val="21"/>
        </w:numPr>
        <w:suppressAutoHyphens w:val="0"/>
        <w:spacing w:line="276" w:lineRule="auto"/>
        <w:contextualSpacing/>
        <w:jc w:val="both"/>
        <w:rPr>
          <w:bCs/>
          <w:color w:val="000000"/>
          <w:spacing w:val="-3"/>
        </w:rPr>
      </w:pPr>
      <w:proofErr w:type="gramStart"/>
      <w:r w:rsidRPr="00163B98">
        <w:rPr>
          <w:bCs/>
          <w:i/>
          <w:iCs/>
          <w:color w:val="000000"/>
          <w:spacing w:val="-3"/>
        </w:rPr>
        <w:t>различать</w:t>
      </w:r>
      <w:r w:rsidRPr="00163B98">
        <w:rPr>
          <w:bCs/>
          <w:color w:val="000000"/>
          <w:spacing w:val="-3"/>
        </w:rPr>
        <w:t xml:space="preserve"> понятия: «синонимы», «антонимы», «омонимы», «многозначные слова», «архаизмы», «неологизмы»; приводить их примеры;</w:t>
      </w:r>
      <w:proofErr w:type="gramEnd"/>
    </w:p>
    <w:p w:rsidR="00240467" w:rsidRPr="00163B98" w:rsidRDefault="00240467" w:rsidP="00B95569">
      <w:pPr>
        <w:numPr>
          <w:ilvl w:val="0"/>
          <w:numId w:val="21"/>
        </w:numPr>
        <w:suppressAutoHyphens w:val="0"/>
        <w:spacing w:line="276" w:lineRule="auto"/>
        <w:contextualSpacing/>
        <w:jc w:val="both"/>
        <w:rPr>
          <w:bCs/>
          <w:color w:val="000000"/>
          <w:spacing w:val="-3"/>
        </w:rPr>
      </w:pPr>
      <w:r w:rsidRPr="00163B98">
        <w:rPr>
          <w:bCs/>
          <w:i/>
          <w:iCs/>
          <w:color w:val="000000"/>
          <w:spacing w:val="-3"/>
        </w:rPr>
        <w:t>иметь представление</w:t>
      </w:r>
      <w:r w:rsidRPr="00163B98">
        <w:rPr>
          <w:bCs/>
          <w:color w:val="000000"/>
          <w:spacing w:val="-3"/>
        </w:rPr>
        <w:t xml:space="preserve"> о многообразии речевых ошибок и способах их устранения;</w:t>
      </w:r>
    </w:p>
    <w:p w:rsidR="00240467" w:rsidRPr="00163B98" w:rsidRDefault="00240467" w:rsidP="00B95569">
      <w:pPr>
        <w:numPr>
          <w:ilvl w:val="0"/>
          <w:numId w:val="21"/>
        </w:numPr>
        <w:suppressAutoHyphens w:val="0"/>
        <w:spacing w:line="276" w:lineRule="auto"/>
        <w:contextualSpacing/>
        <w:jc w:val="both"/>
        <w:rPr>
          <w:bCs/>
          <w:color w:val="000000"/>
          <w:spacing w:val="-3"/>
        </w:rPr>
      </w:pPr>
      <w:r w:rsidRPr="00163B98">
        <w:rPr>
          <w:bCs/>
          <w:i/>
          <w:iCs/>
          <w:color w:val="000000"/>
          <w:spacing w:val="-3"/>
        </w:rPr>
        <w:t>знать</w:t>
      </w:r>
      <w:r w:rsidRPr="00163B98">
        <w:rPr>
          <w:bCs/>
          <w:color w:val="000000"/>
          <w:spacing w:val="-3"/>
        </w:rPr>
        <w:t xml:space="preserve"> историю происхождения и лексическое значение наиболее часто употребляемых слов и фразеологизмов;</w:t>
      </w:r>
    </w:p>
    <w:p w:rsidR="00240467" w:rsidRPr="00163B98" w:rsidRDefault="00240467" w:rsidP="00B95569">
      <w:pPr>
        <w:numPr>
          <w:ilvl w:val="0"/>
          <w:numId w:val="21"/>
        </w:numPr>
        <w:suppressAutoHyphens w:val="0"/>
        <w:spacing w:line="276" w:lineRule="auto"/>
        <w:contextualSpacing/>
        <w:jc w:val="both"/>
        <w:rPr>
          <w:bCs/>
          <w:color w:val="000000"/>
          <w:spacing w:val="-3"/>
        </w:rPr>
      </w:pPr>
      <w:r w:rsidRPr="00163B98">
        <w:rPr>
          <w:bCs/>
          <w:i/>
          <w:iCs/>
          <w:color w:val="000000"/>
          <w:spacing w:val="-3"/>
        </w:rPr>
        <w:t>уметь анализировать,</w:t>
      </w:r>
      <w:r w:rsidRPr="00163B98">
        <w:rPr>
          <w:bCs/>
          <w:color w:val="000000"/>
          <w:spacing w:val="-3"/>
        </w:rPr>
        <w:t xml:space="preserve"> сравнивать, классифицировать, достраивать недостающие элементы в логическом ряду;</w:t>
      </w:r>
    </w:p>
    <w:p w:rsidR="001C4CA8" w:rsidRPr="00163B98" w:rsidRDefault="00240467" w:rsidP="00B95569">
      <w:pPr>
        <w:numPr>
          <w:ilvl w:val="0"/>
          <w:numId w:val="21"/>
        </w:numPr>
        <w:suppressAutoHyphens w:val="0"/>
        <w:spacing w:line="276" w:lineRule="auto"/>
        <w:contextualSpacing/>
        <w:jc w:val="both"/>
        <w:rPr>
          <w:bCs/>
          <w:color w:val="000000"/>
          <w:spacing w:val="-3"/>
        </w:rPr>
      </w:pPr>
      <w:proofErr w:type="gramStart"/>
      <w:r w:rsidRPr="00163B98">
        <w:rPr>
          <w:bCs/>
          <w:i/>
          <w:iCs/>
          <w:color w:val="000000"/>
          <w:spacing w:val="-3"/>
        </w:rPr>
        <w:t>творчески мыслить</w:t>
      </w:r>
      <w:r w:rsidRPr="00163B98">
        <w:rPr>
          <w:bCs/>
          <w:color w:val="000000"/>
          <w:spacing w:val="-3"/>
        </w:rPr>
        <w:t xml:space="preserve"> </w:t>
      </w:r>
      <w:proofErr w:type="spellStart"/>
      <w:r w:rsidRPr="00163B98">
        <w:rPr>
          <w:bCs/>
          <w:color w:val="000000"/>
          <w:spacing w:val="-3"/>
        </w:rPr>
        <w:t>прирешении</w:t>
      </w:r>
      <w:proofErr w:type="spellEnd"/>
      <w:r w:rsidRPr="00163B98">
        <w:rPr>
          <w:bCs/>
          <w:color w:val="000000"/>
          <w:spacing w:val="-3"/>
        </w:rPr>
        <w:t xml:space="preserve"> кроссвордов, анаграмм, шарад, ребусов, криптограмм; использовать воображение, фантазию.</w:t>
      </w:r>
      <w:proofErr w:type="gramEnd"/>
    </w:p>
    <w:p w:rsidR="00370942" w:rsidRPr="00163B98" w:rsidRDefault="00370942" w:rsidP="00B95569">
      <w:pPr>
        <w:suppressAutoHyphens w:val="0"/>
        <w:spacing w:line="276" w:lineRule="auto"/>
        <w:contextualSpacing/>
        <w:jc w:val="both"/>
        <w:rPr>
          <w:bCs/>
          <w:color w:val="000000"/>
          <w:spacing w:val="-3"/>
        </w:rPr>
      </w:pPr>
    </w:p>
    <w:p w:rsidR="00240467" w:rsidRPr="00163B98" w:rsidRDefault="00240467" w:rsidP="00B95569">
      <w:pPr>
        <w:suppressAutoHyphens w:val="0"/>
        <w:spacing w:line="276" w:lineRule="auto"/>
        <w:jc w:val="both"/>
        <w:rPr>
          <w:bCs/>
          <w:color w:val="000000"/>
          <w:spacing w:val="-3"/>
        </w:rPr>
      </w:pPr>
    </w:p>
    <w:p w:rsidR="00240467" w:rsidRPr="00163B98" w:rsidRDefault="00BB1D21" w:rsidP="00B95569">
      <w:pPr>
        <w:spacing w:line="276" w:lineRule="auto"/>
        <w:contextualSpacing/>
        <w:jc w:val="both"/>
        <w:rPr>
          <w:b/>
          <w:bCs/>
        </w:rPr>
      </w:pPr>
      <w:r w:rsidRPr="00163B98">
        <w:rPr>
          <w:b/>
          <w:bCs/>
        </w:rPr>
        <w:t>Содержание учебного курса</w:t>
      </w:r>
    </w:p>
    <w:p w:rsidR="00240467" w:rsidRPr="00163B98" w:rsidRDefault="00240467" w:rsidP="00B95569">
      <w:pPr>
        <w:spacing w:line="276" w:lineRule="auto"/>
        <w:contextualSpacing/>
        <w:jc w:val="both"/>
        <w:rPr>
          <w:bCs/>
          <w:color w:val="000000"/>
          <w:spacing w:val="-3"/>
        </w:rPr>
      </w:pPr>
      <w:r w:rsidRPr="00163B98">
        <w:rPr>
          <w:bCs/>
          <w:color w:val="000000"/>
          <w:spacing w:val="-3"/>
        </w:rPr>
        <w:t xml:space="preserve">          Объектом изучения являются язык и речь. Основной акцент сделан на развитие у младших школьников способности к анализу языковых фактов с учётом единства формы, содержания и функции рассматриваемого явления, что поможет ученику глубже проникнуть в область мысли, выраженной с помощью языка, научит выбирать адекватные языковые средства для успешного решения коммуникативных задач. В содержание курса включены сведения из фонетики, графики, орфоэпии, лексикологии и фразеологии, </w:t>
      </w:r>
      <w:proofErr w:type="spellStart"/>
      <w:r w:rsidRPr="00163B98">
        <w:rPr>
          <w:bCs/>
          <w:color w:val="000000"/>
          <w:spacing w:val="-3"/>
        </w:rPr>
        <w:t>морфемики</w:t>
      </w:r>
      <w:proofErr w:type="spellEnd"/>
      <w:r w:rsidRPr="00163B98">
        <w:rPr>
          <w:bCs/>
          <w:color w:val="000000"/>
          <w:spacing w:val="-3"/>
        </w:rPr>
        <w:t>, словообразования, этимологии, грамматики.</w:t>
      </w:r>
    </w:p>
    <w:p w:rsidR="00240467" w:rsidRPr="00163B98" w:rsidRDefault="00240467" w:rsidP="00B95569">
      <w:pPr>
        <w:spacing w:line="276" w:lineRule="auto"/>
        <w:contextualSpacing/>
        <w:jc w:val="both"/>
        <w:rPr>
          <w:bCs/>
          <w:color w:val="000000"/>
          <w:spacing w:val="-3"/>
        </w:rPr>
      </w:pPr>
      <w:r w:rsidRPr="00163B98">
        <w:rPr>
          <w:bCs/>
          <w:color w:val="000000"/>
          <w:spacing w:val="-3"/>
        </w:rPr>
        <w:t xml:space="preserve">          Содержание программы строится на основе </w:t>
      </w:r>
      <w:proofErr w:type="spellStart"/>
      <w:r w:rsidRPr="00163B98">
        <w:rPr>
          <w:bCs/>
          <w:i/>
          <w:iCs/>
          <w:color w:val="000000"/>
          <w:spacing w:val="-3"/>
        </w:rPr>
        <w:t>деятельностного</w:t>
      </w:r>
      <w:proofErr w:type="spellEnd"/>
      <w:r w:rsidRPr="00163B98">
        <w:rPr>
          <w:bCs/>
          <w:i/>
          <w:iCs/>
          <w:color w:val="000000"/>
          <w:spacing w:val="-3"/>
        </w:rPr>
        <w:t xml:space="preserve"> подхода. </w:t>
      </w:r>
      <w:r w:rsidRPr="00163B98">
        <w:rPr>
          <w:bCs/>
          <w:color w:val="000000"/>
          <w:spacing w:val="-3"/>
        </w:rPr>
        <w:t>Каждый раздел программы предусматривает использование игровой и практической деятельности. Предполагается активное освоение</w:t>
      </w:r>
      <w:r w:rsidRPr="00163B98">
        <w:rPr>
          <w:bCs/>
          <w:i/>
          <w:iCs/>
          <w:color w:val="000000"/>
          <w:spacing w:val="-3"/>
        </w:rPr>
        <w:t xml:space="preserve"> </w:t>
      </w:r>
      <w:r w:rsidRPr="00163B98">
        <w:rPr>
          <w:bCs/>
          <w:color w:val="000000"/>
          <w:spacing w:val="-3"/>
        </w:rPr>
        <w:t>курса в разнообразной индивидуальной и групповой работе (учебные, познавательные, исследовательские задания, ролевые и дидактические</w:t>
      </w:r>
      <w:r w:rsidRPr="00163B98">
        <w:rPr>
          <w:bCs/>
          <w:i/>
          <w:iCs/>
          <w:color w:val="000000"/>
          <w:spacing w:val="-3"/>
        </w:rPr>
        <w:t xml:space="preserve"> </w:t>
      </w:r>
      <w:r w:rsidRPr="00163B98">
        <w:rPr>
          <w:bCs/>
          <w:color w:val="000000"/>
          <w:spacing w:val="-3"/>
        </w:rPr>
        <w:t xml:space="preserve">игры, работа над проектами). Включение учащихся в разнообразную деятельность является условием приобретения прочных знаний, преобразования их в убеждения и умения, формирования основ личной ответственности за сохранение богатства русского языка. </w:t>
      </w:r>
    </w:p>
    <w:p w:rsidR="00240467" w:rsidRPr="00163B98" w:rsidRDefault="00240467" w:rsidP="00B95569">
      <w:pPr>
        <w:spacing w:line="276" w:lineRule="auto"/>
        <w:contextualSpacing/>
        <w:jc w:val="both"/>
        <w:rPr>
          <w:bCs/>
          <w:color w:val="000000"/>
          <w:spacing w:val="-3"/>
        </w:rPr>
      </w:pPr>
      <w:r w:rsidRPr="00163B98">
        <w:rPr>
          <w:bCs/>
          <w:color w:val="000000"/>
          <w:spacing w:val="-3"/>
        </w:rPr>
        <w:t xml:space="preserve">      </w:t>
      </w:r>
      <w:r w:rsidR="00DC3529" w:rsidRPr="00163B98">
        <w:rPr>
          <w:bCs/>
          <w:color w:val="000000"/>
          <w:spacing w:val="-3"/>
        </w:rPr>
        <w:t xml:space="preserve">   </w:t>
      </w:r>
      <w:r w:rsidRPr="00163B98">
        <w:rPr>
          <w:bCs/>
          <w:color w:val="000000"/>
          <w:spacing w:val="-3"/>
        </w:rPr>
        <w:t xml:space="preserve"> </w:t>
      </w:r>
      <w:proofErr w:type="spellStart"/>
      <w:r w:rsidRPr="00163B98">
        <w:rPr>
          <w:bCs/>
          <w:color w:val="000000"/>
          <w:spacing w:val="-3"/>
        </w:rPr>
        <w:t>Деятельностный</w:t>
      </w:r>
      <w:proofErr w:type="spellEnd"/>
      <w:r w:rsidRPr="00163B98">
        <w:rPr>
          <w:bCs/>
          <w:color w:val="000000"/>
          <w:spacing w:val="-3"/>
        </w:rPr>
        <w:t xml:space="preserve"> подход к разработке содержания курса позволит решать в ходе его изучения ряд взаимосвязанных задач:</w:t>
      </w:r>
    </w:p>
    <w:p w:rsidR="00240467" w:rsidRPr="00163B98" w:rsidRDefault="00240467" w:rsidP="00B95569">
      <w:pPr>
        <w:numPr>
          <w:ilvl w:val="0"/>
          <w:numId w:val="23"/>
        </w:numPr>
        <w:suppressAutoHyphens w:val="0"/>
        <w:spacing w:line="276" w:lineRule="auto"/>
        <w:contextualSpacing/>
        <w:jc w:val="both"/>
        <w:rPr>
          <w:bCs/>
          <w:color w:val="000000"/>
          <w:spacing w:val="-3"/>
        </w:rPr>
      </w:pPr>
      <w:r w:rsidRPr="00163B98">
        <w:rPr>
          <w:bCs/>
          <w:color w:val="000000"/>
          <w:spacing w:val="-3"/>
        </w:rPr>
        <w:t>обеспечивать восприятие и усвоение знаний; создавать условия для высказывания младшими школьниками суждений художественного, эстетического, духовно-нравственного характера;</w:t>
      </w:r>
    </w:p>
    <w:p w:rsidR="00240467" w:rsidRPr="00163B98" w:rsidRDefault="00240467" w:rsidP="00B95569">
      <w:pPr>
        <w:numPr>
          <w:ilvl w:val="0"/>
          <w:numId w:val="23"/>
        </w:numPr>
        <w:suppressAutoHyphens w:val="0"/>
        <w:spacing w:line="276" w:lineRule="auto"/>
        <w:contextualSpacing/>
        <w:jc w:val="both"/>
        <w:rPr>
          <w:bCs/>
          <w:color w:val="000000"/>
          <w:spacing w:val="-3"/>
        </w:rPr>
      </w:pPr>
      <w:r w:rsidRPr="00163B98">
        <w:rPr>
          <w:bCs/>
          <w:color w:val="000000"/>
          <w:spacing w:val="-3"/>
        </w:rPr>
        <w:t>уделять внимание ситуациям, где ребёнок должен учиться различать универсальные (всеобщие) ценности;</w:t>
      </w:r>
    </w:p>
    <w:p w:rsidR="00240467" w:rsidRPr="00163B98" w:rsidRDefault="00240467" w:rsidP="00B95569">
      <w:pPr>
        <w:numPr>
          <w:ilvl w:val="0"/>
          <w:numId w:val="23"/>
        </w:numPr>
        <w:suppressAutoHyphens w:val="0"/>
        <w:spacing w:line="276" w:lineRule="auto"/>
        <w:contextualSpacing/>
        <w:jc w:val="both"/>
        <w:rPr>
          <w:bCs/>
          <w:color w:val="000000"/>
          <w:spacing w:val="-3"/>
        </w:rPr>
      </w:pPr>
      <w:r w:rsidRPr="00163B98">
        <w:rPr>
          <w:bCs/>
          <w:color w:val="000000"/>
          <w:spacing w:val="-3"/>
        </w:rPr>
        <w:t>использовать возможности для становления навыков следования научным, духовно-нравственным и эстетическим принципам и нормам общения и деятельности.</w:t>
      </w:r>
    </w:p>
    <w:p w:rsidR="00240467" w:rsidRPr="00163B98" w:rsidRDefault="00240467" w:rsidP="00B95569">
      <w:pPr>
        <w:spacing w:line="276" w:lineRule="auto"/>
        <w:contextualSpacing/>
        <w:jc w:val="both"/>
        <w:rPr>
          <w:bCs/>
          <w:color w:val="000000"/>
          <w:spacing w:val="-3"/>
        </w:rPr>
      </w:pPr>
      <w:r w:rsidRPr="00163B98">
        <w:rPr>
          <w:bCs/>
          <w:color w:val="000000"/>
          <w:spacing w:val="-3"/>
        </w:rPr>
        <w:lastRenderedPageBreak/>
        <w:t xml:space="preserve">     </w:t>
      </w:r>
      <w:r w:rsidR="00DC3529" w:rsidRPr="00163B98">
        <w:rPr>
          <w:bCs/>
          <w:color w:val="000000"/>
          <w:spacing w:val="-3"/>
        </w:rPr>
        <w:t xml:space="preserve">      </w:t>
      </w:r>
      <w:r w:rsidRPr="00163B98">
        <w:rPr>
          <w:bCs/>
          <w:color w:val="000000"/>
          <w:spacing w:val="-3"/>
        </w:rPr>
        <w:t>Тем самым создаются условия для формирования научных знаний о языке, осознания значения и необходимости бережного его использования.  Подобное содержание курса не только позволяет решать задачи, связанные с обучением и развитием младших школьников, но и несёт в себе большой воспитательный потенциал. Воспитывающая функция заключается в формировании у младших школьников потребности в познании и изучении русского языка, его исторических корней, многообразия, обоснованных норм и правил, выражении личного интереса и отношения к фактам языка и понимании значения языка как явления национальной культуры.</w:t>
      </w:r>
    </w:p>
    <w:p w:rsidR="00240467" w:rsidRPr="00163B98" w:rsidRDefault="00240467" w:rsidP="00B95569">
      <w:pPr>
        <w:spacing w:line="276" w:lineRule="auto"/>
        <w:contextualSpacing/>
        <w:jc w:val="both"/>
        <w:rPr>
          <w:b/>
          <w:bCs/>
          <w:i/>
          <w:color w:val="000000"/>
          <w:spacing w:val="-3"/>
        </w:rPr>
      </w:pPr>
      <w:r w:rsidRPr="00163B98">
        <w:rPr>
          <w:b/>
          <w:bCs/>
          <w:color w:val="000000"/>
          <w:spacing w:val="-3"/>
        </w:rPr>
        <w:t>Тема 1.</w:t>
      </w:r>
      <w:r w:rsidRPr="00163B98">
        <w:rPr>
          <w:b/>
          <w:bCs/>
          <w:i/>
          <w:color w:val="000000"/>
          <w:spacing w:val="-3"/>
        </w:rPr>
        <w:t xml:space="preserve"> </w:t>
      </w:r>
      <w:r w:rsidRPr="00163B98">
        <w:rPr>
          <w:b/>
          <w:bCs/>
          <w:i/>
          <w:iCs/>
          <w:color w:val="000000"/>
          <w:spacing w:val="-3"/>
        </w:rPr>
        <w:t xml:space="preserve"> </w:t>
      </w:r>
      <w:r w:rsidRPr="00163B98">
        <w:rPr>
          <w:bCs/>
          <w:i/>
          <w:iCs/>
          <w:color w:val="000000"/>
          <w:spacing w:val="-3"/>
        </w:rPr>
        <w:t>И снова о русском языке!</w:t>
      </w:r>
      <w:r w:rsidRPr="00163B98">
        <w:rPr>
          <w:bCs/>
          <w:i/>
          <w:color w:val="000000"/>
          <w:spacing w:val="-3"/>
        </w:rPr>
        <w:t>(1ч.)</w:t>
      </w:r>
    </w:p>
    <w:p w:rsidR="00240467" w:rsidRPr="00163B98" w:rsidRDefault="00240467" w:rsidP="00B95569">
      <w:pPr>
        <w:spacing w:line="276" w:lineRule="auto"/>
        <w:contextualSpacing/>
        <w:jc w:val="both"/>
        <w:rPr>
          <w:bCs/>
          <w:color w:val="000000"/>
          <w:spacing w:val="-3"/>
        </w:rPr>
      </w:pPr>
      <w:r w:rsidRPr="00163B98">
        <w:rPr>
          <w:bCs/>
          <w:color w:val="000000"/>
          <w:spacing w:val="-3"/>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163B98">
        <w:rPr>
          <w:bCs/>
          <w:color w:val="000000"/>
          <w:spacing w:val="-3"/>
        </w:rPr>
        <w:t xml:space="preserve"> .</w:t>
      </w:r>
      <w:proofErr w:type="gramEnd"/>
    </w:p>
    <w:p w:rsidR="00240467" w:rsidRPr="00163B98" w:rsidRDefault="00240467" w:rsidP="00B95569">
      <w:pPr>
        <w:spacing w:line="276" w:lineRule="auto"/>
        <w:contextualSpacing/>
        <w:jc w:val="both"/>
        <w:rPr>
          <w:b/>
          <w:bCs/>
          <w:color w:val="000000"/>
          <w:spacing w:val="-3"/>
        </w:rPr>
      </w:pPr>
      <w:r w:rsidRPr="00163B98">
        <w:rPr>
          <w:b/>
          <w:bCs/>
          <w:color w:val="000000"/>
          <w:spacing w:val="-3"/>
        </w:rPr>
        <w:t>Тема 2.</w:t>
      </w:r>
      <w:r w:rsidRPr="00163B98">
        <w:rPr>
          <w:b/>
          <w:bCs/>
          <w:i/>
          <w:color w:val="000000"/>
          <w:spacing w:val="-3"/>
        </w:rPr>
        <w:t xml:space="preserve">   </w:t>
      </w:r>
      <w:r w:rsidRPr="00163B98">
        <w:rPr>
          <w:bCs/>
          <w:i/>
          <w:iCs/>
          <w:color w:val="000000"/>
          <w:spacing w:val="-3"/>
        </w:rPr>
        <w:t>Крылатые слова</w:t>
      </w:r>
      <w:r w:rsidRPr="00163B98">
        <w:rPr>
          <w:bCs/>
          <w:i/>
          <w:color w:val="000000"/>
          <w:spacing w:val="-3"/>
        </w:rPr>
        <w:t xml:space="preserve"> и афоризмы.  (1ч.)</w:t>
      </w:r>
    </w:p>
    <w:p w:rsidR="00240467" w:rsidRPr="00163B98" w:rsidRDefault="00240467" w:rsidP="00B95569">
      <w:pPr>
        <w:spacing w:line="276" w:lineRule="auto"/>
        <w:contextualSpacing/>
        <w:jc w:val="both"/>
        <w:rPr>
          <w:bCs/>
          <w:color w:val="000000"/>
          <w:spacing w:val="-3"/>
        </w:rPr>
      </w:pPr>
      <w:r w:rsidRPr="00163B98">
        <w:rPr>
          <w:bCs/>
          <w:color w:val="000000"/>
          <w:spacing w:val="-3"/>
        </w:rPr>
        <w:t>Беседа о богатстве лексики русского языка</w:t>
      </w:r>
      <w:proofErr w:type="gramStart"/>
      <w:r w:rsidRPr="00163B98">
        <w:rPr>
          <w:bCs/>
          <w:color w:val="000000"/>
          <w:spacing w:val="-3"/>
        </w:rPr>
        <w:t xml:space="preserve"> .</w:t>
      </w:r>
      <w:proofErr w:type="gramEnd"/>
    </w:p>
    <w:p w:rsidR="00240467" w:rsidRPr="00163B98" w:rsidRDefault="00240467" w:rsidP="00B95569">
      <w:pPr>
        <w:spacing w:line="276" w:lineRule="auto"/>
        <w:contextualSpacing/>
        <w:jc w:val="both"/>
        <w:rPr>
          <w:bCs/>
          <w:i/>
          <w:color w:val="000000"/>
          <w:spacing w:val="-3"/>
        </w:rPr>
      </w:pPr>
      <w:r w:rsidRPr="00163B98">
        <w:rPr>
          <w:b/>
          <w:bCs/>
          <w:color w:val="000000"/>
          <w:spacing w:val="-3"/>
        </w:rPr>
        <w:t>Тема 3</w:t>
      </w:r>
      <w:r w:rsidRPr="00163B98">
        <w:rPr>
          <w:b/>
          <w:bCs/>
          <w:i/>
          <w:color w:val="000000"/>
          <w:spacing w:val="-3"/>
        </w:rPr>
        <w:t xml:space="preserve">. </w:t>
      </w:r>
      <w:r w:rsidRPr="00163B98">
        <w:rPr>
          <w:bCs/>
          <w:i/>
          <w:iCs/>
          <w:color w:val="000000"/>
          <w:spacing w:val="-3"/>
        </w:rPr>
        <w:t>Об именах и фамилиях</w:t>
      </w:r>
      <w:r w:rsidRPr="00163B98">
        <w:rPr>
          <w:bCs/>
          <w:i/>
          <w:color w:val="000000"/>
          <w:spacing w:val="-3"/>
        </w:rPr>
        <w:t>.(2 ч.)</w:t>
      </w:r>
    </w:p>
    <w:p w:rsidR="00240467" w:rsidRPr="00163B98" w:rsidRDefault="00240467" w:rsidP="00B95569">
      <w:pPr>
        <w:spacing w:line="276" w:lineRule="auto"/>
        <w:contextualSpacing/>
        <w:jc w:val="both"/>
        <w:rPr>
          <w:bCs/>
          <w:color w:val="000000"/>
          <w:spacing w:val="-3"/>
        </w:rPr>
      </w:pPr>
      <w:r w:rsidRPr="00163B98">
        <w:rPr>
          <w:bCs/>
          <w:color w:val="000000"/>
          <w:spacing w:val="-3"/>
        </w:rPr>
        <w:t xml:space="preserve">История возникновения древнерусских и современных имён и фамилий. Разнообразие имён и их форм. </w:t>
      </w:r>
    </w:p>
    <w:p w:rsidR="00240467" w:rsidRPr="00163B98" w:rsidRDefault="00240467" w:rsidP="00B95569">
      <w:pPr>
        <w:spacing w:line="276" w:lineRule="auto"/>
        <w:contextualSpacing/>
        <w:jc w:val="both"/>
        <w:rPr>
          <w:bCs/>
          <w:color w:val="000000"/>
          <w:spacing w:val="-3"/>
        </w:rPr>
      </w:pPr>
      <w:r w:rsidRPr="00163B98">
        <w:rPr>
          <w:b/>
          <w:bCs/>
          <w:color w:val="000000"/>
          <w:spacing w:val="-3"/>
        </w:rPr>
        <w:t>Тема 4.</w:t>
      </w:r>
      <w:r w:rsidRPr="00163B98">
        <w:rPr>
          <w:b/>
          <w:bCs/>
          <w:i/>
          <w:color w:val="000000"/>
          <w:spacing w:val="-3"/>
        </w:rPr>
        <w:t xml:space="preserve">  </w:t>
      </w:r>
      <w:r w:rsidR="00DC3529" w:rsidRPr="00163B98">
        <w:rPr>
          <w:bCs/>
          <w:i/>
          <w:color w:val="000000"/>
          <w:spacing w:val="-3"/>
        </w:rPr>
        <w:t>Праздник творчества и игры. (8ч</w:t>
      </w:r>
      <w:r w:rsidRPr="00163B98">
        <w:rPr>
          <w:bCs/>
          <w:i/>
          <w:color w:val="000000"/>
          <w:spacing w:val="-3"/>
        </w:rPr>
        <w:t xml:space="preserve">.) </w:t>
      </w:r>
      <w:r w:rsidRPr="00163B98">
        <w:rPr>
          <w:bCs/>
          <w:color w:val="000000"/>
          <w:spacing w:val="-3"/>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 Знакомство с происхождением  шарад и логогрифов. Составление и разгадывание шарад и логогрифов. Иллюстрирование  сло</w:t>
      </w:r>
      <w:proofErr w:type="gramStart"/>
      <w:r w:rsidRPr="00163B98">
        <w:rPr>
          <w:bCs/>
          <w:color w:val="000000"/>
          <w:spacing w:val="-3"/>
        </w:rPr>
        <w:t>в-</w:t>
      </w:r>
      <w:proofErr w:type="gramEnd"/>
      <w:r w:rsidRPr="00163B98">
        <w:rPr>
          <w:bCs/>
          <w:color w:val="000000"/>
          <w:spacing w:val="-3"/>
        </w:rPr>
        <w:t xml:space="preserve"> ответов.</w:t>
      </w:r>
      <w:r w:rsidRPr="00163B98">
        <w:rPr>
          <w:bCs/>
          <w:i/>
          <w:color w:val="000000"/>
          <w:spacing w:val="-3"/>
        </w:rPr>
        <w:t xml:space="preserve"> </w:t>
      </w:r>
      <w:r w:rsidRPr="00163B98">
        <w:rPr>
          <w:bCs/>
          <w:color w:val="000000"/>
          <w:spacing w:val="-3"/>
        </w:rPr>
        <w:t>КВН по русскому языку</w:t>
      </w:r>
      <w:r w:rsidRPr="00163B98">
        <w:rPr>
          <w:bCs/>
          <w:i/>
          <w:color w:val="000000"/>
          <w:spacing w:val="-3"/>
        </w:rPr>
        <w:t>.</w:t>
      </w:r>
      <w:r w:rsidRPr="00163B98">
        <w:rPr>
          <w:bCs/>
          <w:color w:val="000000"/>
          <w:spacing w:val="-3"/>
        </w:rPr>
        <w:t xml:space="preserve"> Знакомство с историей изобретения анаграмм и </w:t>
      </w:r>
      <w:proofErr w:type="spellStart"/>
      <w:r w:rsidRPr="00163B98">
        <w:rPr>
          <w:bCs/>
          <w:color w:val="000000"/>
          <w:spacing w:val="-3"/>
        </w:rPr>
        <w:t>метаграмм</w:t>
      </w:r>
      <w:proofErr w:type="spellEnd"/>
      <w:proofErr w:type="gramStart"/>
      <w:r w:rsidRPr="00163B98">
        <w:rPr>
          <w:bCs/>
          <w:color w:val="000000"/>
          <w:spacing w:val="-3"/>
        </w:rPr>
        <w:t xml:space="preserve"> ,</w:t>
      </w:r>
      <w:proofErr w:type="gramEnd"/>
      <w:r w:rsidRPr="00163B98">
        <w:rPr>
          <w:bCs/>
          <w:color w:val="000000"/>
          <w:spacing w:val="-3"/>
        </w:rPr>
        <w:t xml:space="preserve"> с авторами, использовавшими в своем творчестве анаграммы и </w:t>
      </w:r>
      <w:proofErr w:type="spellStart"/>
      <w:r w:rsidRPr="00163B98">
        <w:rPr>
          <w:bCs/>
          <w:color w:val="000000"/>
          <w:spacing w:val="-3"/>
        </w:rPr>
        <w:t>метаграммы</w:t>
      </w:r>
      <w:proofErr w:type="spellEnd"/>
      <w:r w:rsidRPr="00163B98">
        <w:rPr>
          <w:bCs/>
          <w:color w:val="000000"/>
          <w:spacing w:val="-3"/>
        </w:rPr>
        <w:t xml:space="preserve"> . Ввод понятий «анаграмма» и «</w:t>
      </w:r>
      <w:proofErr w:type="spellStart"/>
      <w:r w:rsidRPr="00163B98">
        <w:rPr>
          <w:bCs/>
          <w:color w:val="000000"/>
          <w:spacing w:val="-3"/>
        </w:rPr>
        <w:t>метаграмма</w:t>
      </w:r>
      <w:proofErr w:type="spellEnd"/>
      <w:r w:rsidRPr="00163B98">
        <w:rPr>
          <w:bCs/>
          <w:color w:val="000000"/>
          <w:spacing w:val="-3"/>
        </w:rPr>
        <w:t>». Работа с примерами (Мила</w:t>
      </w:r>
      <w:proofErr w:type="gramStart"/>
      <w:r w:rsidRPr="00163B98">
        <w:rPr>
          <w:bCs/>
          <w:color w:val="000000"/>
          <w:spacing w:val="-3"/>
        </w:rPr>
        <w:t>н-</w:t>
      </w:r>
      <w:proofErr w:type="gramEnd"/>
      <w:r w:rsidRPr="00163B98">
        <w:rPr>
          <w:bCs/>
          <w:color w:val="000000"/>
          <w:spacing w:val="-3"/>
        </w:rPr>
        <w:t xml:space="preserve"> налим, актёр- тёрка ). Игры на превращения слов: «Буква заблудилась», «Замена буквы», «Какое слово задумано?». Шарады.</w:t>
      </w:r>
    </w:p>
    <w:p w:rsidR="00240467" w:rsidRPr="00163B98" w:rsidRDefault="00240467" w:rsidP="00B95569">
      <w:pPr>
        <w:spacing w:line="276" w:lineRule="auto"/>
        <w:contextualSpacing/>
        <w:jc w:val="both"/>
        <w:rPr>
          <w:bCs/>
          <w:i/>
          <w:color w:val="000000"/>
          <w:spacing w:val="-3"/>
        </w:rPr>
      </w:pPr>
      <w:r w:rsidRPr="00163B98">
        <w:rPr>
          <w:b/>
          <w:bCs/>
          <w:color w:val="000000"/>
          <w:spacing w:val="-3"/>
        </w:rPr>
        <w:t xml:space="preserve">Тема 5. </w:t>
      </w:r>
      <w:r w:rsidRPr="00163B98">
        <w:rPr>
          <w:bCs/>
          <w:i/>
          <w:color w:val="000000"/>
          <w:spacing w:val="-3"/>
        </w:rPr>
        <w:t>Учимся распознавать речевые ошибки. (1ч.)</w:t>
      </w:r>
      <w:r w:rsidR="00DC3529" w:rsidRPr="00163B98">
        <w:rPr>
          <w:bCs/>
          <w:i/>
          <w:color w:val="000000"/>
          <w:spacing w:val="-3"/>
        </w:rPr>
        <w:t xml:space="preserve"> </w:t>
      </w:r>
      <w:r w:rsidRPr="00163B98">
        <w:rPr>
          <w:bCs/>
          <w:color w:val="000000"/>
          <w:spacing w:val="-3"/>
        </w:rPr>
        <w:t>Распространённые  типы речевых ошибок, их распознавание и устранение.</w:t>
      </w:r>
    </w:p>
    <w:p w:rsidR="00240467" w:rsidRPr="00163B98" w:rsidRDefault="00240467" w:rsidP="00B95569">
      <w:pPr>
        <w:spacing w:line="276" w:lineRule="auto"/>
        <w:contextualSpacing/>
        <w:jc w:val="both"/>
        <w:rPr>
          <w:bCs/>
          <w:color w:val="000000"/>
          <w:spacing w:val="-3"/>
        </w:rPr>
      </w:pPr>
      <w:r w:rsidRPr="00163B98">
        <w:rPr>
          <w:b/>
          <w:bCs/>
          <w:color w:val="000000"/>
          <w:spacing w:val="-3"/>
        </w:rPr>
        <w:t xml:space="preserve">Тема 6. </w:t>
      </w:r>
      <w:r w:rsidRPr="00163B98">
        <w:rPr>
          <w:bCs/>
          <w:i/>
          <w:iCs/>
          <w:color w:val="000000"/>
          <w:spacing w:val="-3"/>
        </w:rPr>
        <w:t xml:space="preserve">Фразеологизмы (4ч.) </w:t>
      </w:r>
      <w:r w:rsidRPr="00163B98">
        <w:rPr>
          <w:bCs/>
          <w:color w:val="000000"/>
          <w:spacing w:val="-3"/>
        </w:rPr>
        <w:t>Беседа о фразеологизмах. Изучение особенностей фразеологических сочетаний. Беседа о правильном употреблении фразеологизмов  в речи. Фразеологизмы-синонимы, фразеологизмы-антонимы. Вычленение фразеологизмов из речи. Замена словосочетаний фразеологизмами.</w:t>
      </w:r>
    </w:p>
    <w:p w:rsidR="00240467" w:rsidRPr="00163B98" w:rsidRDefault="00240467" w:rsidP="00B95569">
      <w:pPr>
        <w:spacing w:line="276" w:lineRule="auto"/>
        <w:contextualSpacing/>
        <w:jc w:val="both"/>
        <w:rPr>
          <w:bCs/>
          <w:color w:val="000000"/>
          <w:spacing w:val="-3"/>
        </w:rPr>
      </w:pPr>
      <w:r w:rsidRPr="00163B98">
        <w:rPr>
          <w:b/>
          <w:bCs/>
          <w:color w:val="000000"/>
          <w:spacing w:val="-3"/>
        </w:rPr>
        <w:t>Тема 7.</w:t>
      </w:r>
      <w:r w:rsidRPr="00163B98">
        <w:rPr>
          <w:bCs/>
          <w:color w:val="000000"/>
          <w:spacing w:val="-3"/>
        </w:rPr>
        <w:t xml:space="preserve"> </w:t>
      </w:r>
      <w:r w:rsidRPr="00163B98">
        <w:rPr>
          <w:bCs/>
          <w:i/>
          <w:iCs/>
          <w:color w:val="000000"/>
          <w:spacing w:val="-3"/>
        </w:rPr>
        <w:t>Я не поэт, я только учусь</w:t>
      </w:r>
      <w:r w:rsidRPr="00163B98">
        <w:rPr>
          <w:b/>
          <w:bCs/>
          <w:i/>
          <w:iCs/>
          <w:color w:val="000000"/>
          <w:spacing w:val="-3"/>
        </w:rPr>
        <w:t xml:space="preserve"> </w:t>
      </w:r>
      <w:r w:rsidRPr="00163B98">
        <w:rPr>
          <w:bCs/>
          <w:i/>
          <w:color w:val="000000"/>
          <w:spacing w:val="-3"/>
        </w:rPr>
        <w:t>(3ч.)</w:t>
      </w:r>
      <w:r w:rsidRPr="00163B98">
        <w:rPr>
          <w:bCs/>
          <w:color w:val="000000"/>
          <w:spacing w:val="-3"/>
        </w:rPr>
        <w:t xml:space="preserve"> Беседа о рифмах</w:t>
      </w:r>
      <w:proofErr w:type="gramStart"/>
      <w:r w:rsidRPr="00163B98">
        <w:rPr>
          <w:bCs/>
          <w:color w:val="000000"/>
          <w:spacing w:val="-3"/>
        </w:rPr>
        <w:t xml:space="preserve"> .</w:t>
      </w:r>
      <w:proofErr w:type="gramEnd"/>
      <w:r w:rsidRPr="00163B98">
        <w:rPr>
          <w:bCs/>
          <w:color w:val="000000"/>
          <w:spacing w:val="-3"/>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163B98">
        <w:rPr>
          <w:bCs/>
          <w:color w:val="000000"/>
          <w:spacing w:val="-3"/>
        </w:rPr>
        <w:t xml:space="preserve"> .</w:t>
      </w:r>
      <w:proofErr w:type="gramEnd"/>
    </w:p>
    <w:p w:rsidR="00240467" w:rsidRPr="00163B98" w:rsidRDefault="00240467" w:rsidP="00B95569">
      <w:pPr>
        <w:spacing w:line="276" w:lineRule="auto"/>
        <w:contextualSpacing/>
        <w:jc w:val="both"/>
        <w:rPr>
          <w:bCs/>
          <w:color w:val="000000"/>
          <w:spacing w:val="-3"/>
        </w:rPr>
      </w:pPr>
      <w:r w:rsidRPr="00163B98">
        <w:rPr>
          <w:b/>
          <w:bCs/>
          <w:color w:val="000000"/>
          <w:spacing w:val="-3"/>
        </w:rPr>
        <w:t xml:space="preserve">Тема 8. </w:t>
      </w:r>
      <w:r w:rsidRPr="00163B98">
        <w:rPr>
          <w:bCs/>
          <w:i/>
          <w:iCs/>
          <w:color w:val="000000"/>
          <w:spacing w:val="-3"/>
        </w:rPr>
        <w:t>Словесные забавы</w:t>
      </w:r>
      <w:r w:rsidRPr="00163B98">
        <w:rPr>
          <w:bCs/>
          <w:i/>
          <w:color w:val="000000"/>
          <w:spacing w:val="-3"/>
        </w:rPr>
        <w:t>(14 ч.)</w:t>
      </w:r>
      <w:r w:rsidRPr="00163B98">
        <w:rPr>
          <w:bCs/>
          <w:color w:val="000000"/>
          <w:spacing w:val="-3"/>
        </w:rPr>
        <w:t xml:space="preserve"> Игры со словами. «</w:t>
      </w:r>
      <w:proofErr w:type="spellStart"/>
      <w:r w:rsidRPr="00163B98">
        <w:rPr>
          <w:bCs/>
          <w:color w:val="000000"/>
          <w:spacing w:val="-3"/>
        </w:rPr>
        <w:t>Спунеризмы</w:t>
      </w:r>
      <w:proofErr w:type="spellEnd"/>
      <w:r w:rsidRPr="00163B98">
        <w:rPr>
          <w:bCs/>
          <w:color w:val="000000"/>
          <w:spacing w:val="-3"/>
        </w:rPr>
        <w:t>», «Буриме», «Палиндромы»</w:t>
      </w:r>
    </w:p>
    <w:p w:rsidR="00240467" w:rsidRPr="00163B98" w:rsidRDefault="00240467" w:rsidP="00B95569">
      <w:pPr>
        <w:spacing w:line="276" w:lineRule="auto"/>
        <w:ind w:firstLine="510"/>
        <w:contextualSpacing/>
        <w:jc w:val="both"/>
        <w:rPr>
          <w:bCs/>
          <w:color w:val="000000"/>
          <w:spacing w:val="-3"/>
        </w:rPr>
      </w:pPr>
    </w:p>
    <w:p w:rsidR="00240467" w:rsidRPr="00163B98" w:rsidRDefault="00240467" w:rsidP="00B95569">
      <w:pPr>
        <w:spacing w:line="276" w:lineRule="auto"/>
        <w:contextualSpacing/>
        <w:jc w:val="both"/>
        <w:rPr>
          <w:b/>
        </w:rPr>
      </w:pPr>
      <w:r w:rsidRPr="00163B98">
        <w:rPr>
          <w:b/>
        </w:rPr>
        <w:t>Формы контроля и оценки планируемых результатов.</w:t>
      </w:r>
    </w:p>
    <w:p w:rsidR="00240467" w:rsidRPr="00163B98" w:rsidRDefault="00240467" w:rsidP="00B95569">
      <w:pPr>
        <w:spacing w:line="276" w:lineRule="auto"/>
        <w:contextualSpacing/>
        <w:jc w:val="both"/>
      </w:pPr>
      <w:r w:rsidRPr="00163B98">
        <w:rPr>
          <w:spacing w:val="-3"/>
        </w:rPr>
        <w:t xml:space="preserve"> </w:t>
      </w:r>
      <w:r w:rsidRPr="00163B98">
        <w:t>В основу изучения факультатива положены ценностные ориентиры, достижение которых определяются воспитательными результатами.</w:t>
      </w:r>
    </w:p>
    <w:p w:rsidR="00240467" w:rsidRPr="00163B98" w:rsidRDefault="00240467" w:rsidP="00B95569">
      <w:pPr>
        <w:spacing w:line="276" w:lineRule="auto"/>
        <w:contextualSpacing/>
        <w:jc w:val="both"/>
        <w:rPr>
          <w:b/>
        </w:rPr>
      </w:pPr>
      <w:r w:rsidRPr="00163B98">
        <w:t xml:space="preserve"> Воспитательные результаты внеурочной деятель</w:t>
      </w:r>
      <w:r w:rsidRPr="00163B98">
        <w:softHyphen/>
        <w:t>ности   оцениваются  по трём уровням.</w:t>
      </w:r>
    </w:p>
    <w:p w:rsidR="00240467" w:rsidRPr="00163B98" w:rsidRDefault="00240467" w:rsidP="00B95569">
      <w:pPr>
        <w:shd w:val="clear" w:color="auto" w:fill="FFFFFF"/>
        <w:spacing w:line="276" w:lineRule="auto"/>
        <w:ind w:left="29" w:right="29"/>
        <w:contextualSpacing/>
        <w:jc w:val="both"/>
      </w:pPr>
      <w:r w:rsidRPr="00163B98">
        <w:rPr>
          <w:b/>
        </w:rPr>
        <w:t>Первый уровень результатов</w:t>
      </w:r>
      <w:r w:rsidRPr="00163B98">
        <w:t xml:space="preserve"> — приобретение школьни</w:t>
      </w:r>
      <w:r w:rsidRPr="00163B98">
        <w:softHyphen/>
        <w:t>ком социальных знаний (об общественных нормах, устрой</w:t>
      </w:r>
      <w:r w:rsidRPr="00163B98">
        <w:softHyphen/>
        <w:t>стве общества, о социально одобряемых и неодобряемых фор</w:t>
      </w:r>
      <w:r w:rsidRPr="00163B98">
        <w:softHyphen/>
        <w:t>мах поведения в обществе и т. п.), первичного понимания социальной реальности и повседневной жизни.</w:t>
      </w:r>
    </w:p>
    <w:p w:rsidR="00240467" w:rsidRPr="00163B98" w:rsidRDefault="00240467" w:rsidP="00B95569">
      <w:pPr>
        <w:shd w:val="clear" w:color="auto" w:fill="FFFFFF"/>
        <w:spacing w:line="276" w:lineRule="auto"/>
        <w:ind w:left="19" w:right="19"/>
        <w:contextualSpacing/>
        <w:jc w:val="both"/>
      </w:pPr>
      <w:r w:rsidRPr="00163B98">
        <w:lastRenderedPageBreak/>
        <w:t>Для достижения данного уровня результатов особое значе</w:t>
      </w:r>
      <w:r w:rsidRPr="00163B98">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240467" w:rsidRPr="00163B98" w:rsidRDefault="00240467" w:rsidP="00B95569">
      <w:pPr>
        <w:shd w:val="clear" w:color="auto" w:fill="FFFFFF"/>
        <w:spacing w:line="276" w:lineRule="auto"/>
        <w:ind w:right="19"/>
        <w:contextualSpacing/>
        <w:jc w:val="both"/>
      </w:pPr>
      <w:r w:rsidRPr="00163B98">
        <w:rPr>
          <w:b/>
        </w:rPr>
        <w:t>Второй уровень результатов</w:t>
      </w:r>
      <w:r w:rsidRPr="00163B98">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163B98">
        <w:softHyphen/>
        <w:t>циальной реальности в целом.</w:t>
      </w:r>
    </w:p>
    <w:p w:rsidR="00240467" w:rsidRPr="00163B98" w:rsidRDefault="00DC3529" w:rsidP="00B95569">
      <w:pPr>
        <w:shd w:val="clear" w:color="auto" w:fill="FFFFFF"/>
        <w:spacing w:line="276" w:lineRule="auto"/>
        <w:ind w:right="24"/>
        <w:contextualSpacing/>
        <w:jc w:val="both"/>
      </w:pPr>
      <w:r w:rsidRPr="00163B98">
        <w:t xml:space="preserve"> </w:t>
      </w:r>
      <w:r w:rsidR="00240467" w:rsidRPr="00163B98">
        <w:t>Для достижения данного уровня результатов особое значе</w:t>
      </w:r>
      <w:r w:rsidR="00240467" w:rsidRPr="00163B98">
        <w:softHyphen/>
        <w:t xml:space="preserve">ние имеет взаимодействие школьников между собой на уровне класса, школы, то есть   в защищенной, дружественной </w:t>
      </w:r>
      <w:proofErr w:type="spellStart"/>
      <w:r w:rsidR="00240467" w:rsidRPr="00163B98">
        <w:t>про-социальной</w:t>
      </w:r>
      <w:proofErr w:type="spellEnd"/>
      <w:r w:rsidR="00240467" w:rsidRPr="00163B98">
        <w:t xml:space="preserve"> среде. Именно в такой близкой социальной сре</w:t>
      </w:r>
      <w:r w:rsidR="00240467" w:rsidRPr="00163B98">
        <w:softHyphen/>
        <w:t xml:space="preserve">де ребёнок получает (или не получает) первое практическое подтверждение приобретённых социальных знаний, начинает их ценить (или отвергает). </w:t>
      </w:r>
    </w:p>
    <w:p w:rsidR="00240467" w:rsidRPr="00163B98" w:rsidRDefault="00240467" w:rsidP="00B95569">
      <w:pPr>
        <w:shd w:val="clear" w:color="auto" w:fill="FFFFFF"/>
        <w:spacing w:line="276" w:lineRule="auto"/>
        <w:ind w:right="24"/>
        <w:contextualSpacing/>
        <w:jc w:val="both"/>
      </w:pPr>
      <w:r w:rsidRPr="00163B98">
        <w:rPr>
          <w:b/>
        </w:rPr>
        <w:t>Третий уровень результатов</w:t>
      </w:r>
      <w:r w:rsidRPr="00163B98">
        <w:t xml:space="preserve"> — получение школьником опыта самостоятельного общественного действия. Только в са</w:t>
      </w:r>
      <w:r w:rsidRPr="00163B98">
        <w:softHyphen/>
        <w:t>мостоятельном общественном действии, действии в открытом социуме, за пределами дружественной среды школы, для дру</w:t>
      </w:r>
      <w:r w:rsidRPr="00163B98">
        <w:softHyphen/>
        <w:t>гих, зачастую незнакомых людей, которые вовсе не обязатель</w:t>
      </w:r>
      <w:r w:rsidRPr="00163B98">
        <w:softHyphen/>
        <w:t>но положительно к нему настроены, юный человек действи</w:t>
      </w:r>
      <w:r w:rsidRPr="00163B98">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163B98">
        <w:t>ко</w:t>
      </w:r>
      <w:r w:rsidRPr="00163B98">
        <w:softHyphen/>
        <w:t>торых</w:t>
      </w:r>
      <w:proofErr w:type="gramEnd"/>
      <w:r w:rsidRPr="00163B98">
        <w:t xml:space="preserve"> немыслимо существование гражданина и гражданского общества.</w:t>
      </w:r>
    </w:p>
    <w:p w:rsidR="00240467" w:rsidRPr="00163B98" w:rsidRDefault="00240467" w:rsidP="00B95569">
      <w:pPr>
        <w:suppressAutoHyphens w:val="0"/>
        <w:spacing w:line="276" w:lineRule="auto"/>
        <w:contextualSpacing/>
        <w:jc w:val="both"/>
      </w:pPr>
      <w:r w:rsidRPr="00163B98">
        <w:rPr>
          <w:b/>
        </w:rPr>
        <w:t>Итоговый</w:t>
      </w:r>
      <w:r w:rsidRPr="00163B98">
        <w:t xml:space="preserve"> контроль   в формах</w:t>
      </w:r>
    </w:p>
    <w:p w:rsidR="00240467" w:rsidRPr="00163B98" w:rsidRDefault="00240467" w:rsidP="00B95569">
      <w:pPr>
        <w:spacing w:line="276" w:lineRule="auto"/>
        <w:contextualSpacing/>
        <w:jc w:val="both"/>
      </w:pPr>
      <w:r w:rsidRPr="00163B98">
        <w:t>-тестирование;</w:t>
      </w:r>
    </w:p>
    <w:p w:rsidR="00240467" w:rsidRPr="00163B98" w:rsidRDefault="00240467" w:rsidP="00B95569">
      <w:pPr>
        <w:spacing w:line="276" w:lineRule="auto"/>
        <w:contextualSpacing/>
        <w:jc w:val="both"/>
      </w:pPr>
      <w:r w:rsidRPr="00163B98">
        <w:t>-практические работы;</w:t>
      </w:r>
    </w:p>
    <w:p w:rsidR="00240467" w:rsidRPr="00163B98" w:rsidRDefault="00240467" w:rsidP="00B95569">
      <w:pPr>
        <w:spacing w:line="276" w:lineRule="auto"/>
        <w:contextualSpacing/>
        <w:jc w:val="both"/>
      </w:pPr>
      <w:r w:rsidRPr="00163B98">
        <w:t>-творческие работы учащихся;</w:t>
      </w:r>
    </w:p>
    <w:p w:rsidR="00240467" w:rsidRPr="00163B98" w:rsidRDefault="00240467" w:rsidP="00B95569">
      <w:pPr>
        <w:spacing w:line="276" w:lineRule="auto"/>
        <w:contextualSpacing/>
        <w:jc w:val="both"/>
      </w:pPr>
      <w:r w:rsidRPr="00163B98">
        <w:t>-контрольные задания.</w:t>
      </w:r>
    </w:p>
    <w:p w:rsidR="00240467" w:rsidRPr="00163B98" w:rsidRDefault="00240467" w:rsidP="00B95569">
      <w:pPr>
        <w:suppressAutoHyphens w:val="0"/>
        <w:spacing w:line="276" w:lineRule="auto"/>
        <w:contextualSpacing/>
        <w:jc w:val="both"/>
      </w:pPr>
      <w:r w:rsidRPr="00163B98">
        <w:t>Самооценка и самоконтроль определение учеником границ своего «знания –</w:t>
      </w:r>
    </w:p>
    <w:p w:rsidR="00240467" w:rsidRPr="00163B98" w:rsidRDefault="00240467" w:rsidP="00B95569">
      <w:pPr>
        <w:spacing w:line="276" w:lineRule="auto"/>
        <w:contextualSpacing/>
        <w:jc w:val="both"/>
      </w:pPr>
      <w:r w:rsidRPr="00163B98">
        <w:t xml:space="preserve">незнания», своих потенциальных возможностей, а также осознание тех проблем, которые ещё предстоит решить  в ходе осуществления   деятельности. </w:t>
      </w:r>
    </w:p>
    <w:p w:rsidR="00370942" w:rsidRPr="00B95569" w:rsidRDefault="00DC3529" w:rsidP="00B95569">
      <w:pPr>
        <w:shd w:val="clear" w:color="auto" w:fill="FFFFFF"/>
        <w:spacing w:line="276" w:lineRule="auto"/>
        <w:ind w:right="29"/>
        <w:contextualSpacing/>
        <w:jc w:val="both"/>
        <w:rPr>
          <w:spacing w:val="-3"/>
        </w:rPr>
      </w:pPr>
      <w:r w:rsidRPr="00163B98">
        <w:t xml:space="preserve">         </w:t>
      </w:r>
      <w:r w:rsidR="00240467" w:rsidRPr="00163B98">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00240467" w:rsidRPr="00163B98">
        <w:rPr>
          <w:b/>
        </w:rPr>
        <w:t>Результаты проверки</w:t>
      </w:r>
      <w:r w:rsidR="00240467" w:rsidRPr="00163B98">
        <w:t xml:space="preserve"> фиксируются в зачётном листе учителя.</w:t>
      </w:r>
      <w:r w:rsidR="00240467" w:rsidRPr="00163B98">
        <w:rPr>
          <w:spacing w:val="-3"/>
        </w:rPr>
        <w:t xml:space="preserve"> </w:t>
      </w:r>
    </w:p>
    <w:p w:rsidR="00B95569" w:rsidRDefault="00DC3529" w:rsidP="00B95569">
      <w:pPr>
        <w:spacing w:line="276" w:lineRule="auto"/>
        <w:jc w:val="both"/>
        <w:rPr>
          <w:b/>
        </w:rPr>
      </w:pPr>
      <w:r w:rsidRPr="00163B98">
        <w:rPr>
          <w:b/>
        </w:rPr>
        <w:t xml:space="preserve">                                               </w:t>
      </w:r>
    </w:p>
    <w:p w:rsidR="00DC3529" w:rsidRPr="00163B98" w:rsidRDefault="00370942" w:rsidP="00B95569">
      <w:pPr>
        <w:spacing w:line="276" w:lineRule="auto"/>
        <w:jc w:val="both"/>
        <w:rPr>
          <w:b/>
        </w:rPr>
      </w:pPr>
      <w:r w:rsidRPr="00163B98">
        <w:rPr>
          <w:b/>
        </w:rPr>
        <w:t>Тематический план</w:t>
      </w:r>
    </w:p>
    <w:p w:rsidR="00DC3529" w:rsidRPr="00163B98" w:rsidRDefault="00DC3529" w:rsidP="00B95569">
      <w:pPr>
        <w:shd w:val="clear" w:color="auto" w:fill="FFFFFF"/>
        <w:spacing w:line="276" w:lineRule="auto"/>
        <w:ind w:right="29"/>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7252"/>
        <w:gridCol w:w="1344"/>
      </w:tblGrid>
      <w:tr w:rsidR="00DC3529" w:rsidRPr="00163B98" w:rsidTr="00C34398">
        <w:trPr>
          <w:trHeight w:val="367"/>
        </w:trPr>
        <w:tc>
          <w:tcPr>
            <w:tcW w:w="533" w:type="dxa"/>
          </w:tcPr>
          <w:p w:rsidR="00DC3529" w:rsidRPr="00163B98" w:rsidRDefault="00DC3529" w:rsidP="00B95569">
            <w:pPr>
              <w:spacing w:line="276" w:lineRule="auto"/>
              <w:ind w:right="29"/>
              <w:jc w:val="both"/>
              <w:rPr>
                <w:b/>
                <w:spacing w:val="-3"/>
              </w:rPr>
            </w:pPr>
            <w:r w:rsidRPr="00163B98">
              <w:rPr>
                <w:b/>
                <w:spacing w:val="-3"/>
              </w:rPr>
              <w:t>№</w:t>
            </w:r>
          </w:p>
        </w:tc>
        <w:tc>
          <w:tcPr>
            <w:tcW w:w="7252" w:type="dxa"/>
          </w:tcPr>
          <w:p w:rsidR="00DC3529" w:rsidRPr="00163B98" w:rsidRDefault="00DC3529" w:rsidP="00B95569">
            <w:pPr>
              <w:spacing w:line="276" w:lineRule="auto"/>
              <w:ind w:right="29"/>
              <w:jc w:val="both"/>
              <w:rPr>
                <w:b/>
                <w:spacing w:val="-3"/>
              </w:rPr>
            </w:pPr>
            <w:r w:rsidRPr="00163B98">
              <w:rPr>
                <w:b/>
                <w:spacing w:val="-3"/>
              </w:rPr>
              <w:t xml:space="preserve">                           Название тем</w:t>
            </w:r>
          </w:p>
        </w:tc>
        <w:tc>
          <w:tcPr>
            <w:tcW w:w="1344" w:type="dxa"/>
          </w:tcPr>
          <w:p w:rsidR="00DC3529" w:rsidRPr="00163B98" w:rsidRDefault="00DC3529" w:rsidP="00B95569">
            <w:pPr>
              <w:spacing w:line="276" w:lineRule="auto"/>
              <w:ind w:right="29"/>
              <w:jc w:val="both"/>
              <w:rPr>
                <w:b/>
                <w:spacing w:val="-3"/>
              </w:rPr>
            </w:pPr>
            <w:r w:rsidRPr="00163B98">
              <w:rPr>
                <w:b/>
                <w:spacing w:val="-3"/>
              </w:rPr>
              <w:t>Кол-во часов</w:t>
            </w:r>
          </w:p>
        </w:tc>
      </w:tr>
      <w:tr w:rsidR="00DC3529" w:rsidRPr="00163B98" w:rsidTr="00C34398">
        <w:trPr>
          <w:trHeight w:val="367"/>
        </w:trPr>
        <w:tc>
          <w:tcPr>
            <w:tcW w:w="533" w:type="dxa"/>
          </w:tcPr>
          <w:p w:rsidR="00DC3529" w:rsidRPr="00163B98" w:rsidRDefault="00DC3529" w:rsidP="00B95569">
            <w:pPr>
              <w:spacing w:line="276" w:lineRule="auto"/>
              <w:ind w:right="29"/>
              <w:jc w:val="both"/>
              <w:rPr>
                <w:b/>
                <w:spacing w:val="-3"/>
              </w:rPr>
            </w:pPr>
            <w:r w:rsidRPr="00163B98">
              <w:rPr>
                <w:b/>
                <w:spacing w:val="-3"/>
              </w:rPr>
              <w:t>1</w:t>
            </w:r>
          </w:p>
        </w:tc>
        <w:tc>
          <w:tcPr>
            <w:tcW w:w="7252" w:type="dxa"/>
          </w:tcPr>
          <w:p w:rsidR="00DC3529" w:rsidRPr="00163B98" w:rsidRDefault="00DC3529" w:rsidP="00B95569">
            <w:pPr>
              <w:spacing w:line="276" w:lineRule="auto"/>
              <w:jc w:val="both"/>
              <w:rPr>
                <w:b/>
              </w:rPr>
            </w:pPr>
            <w:r w:rsidRPr="00163B98">
              <w:rPr>
                <w:bCs/>
                <w:iCs/>
                <w:color w:val="000000"/>
                <w:spacing w:val="-3"/>
              </w:rPr>
              <w:t>И снова о русском языке!</w:t>
            </w:r>
          </w:p>
        </w:tc>
        <w:tc>
          <w:tcPr>
            <w:tcW w:w="1344" w:type="dxa"/>
          </w:tcPr>
          <w:p w:rsidR="00DC3529" w:rsidRPr="00163B98" w:rsidRDefault="00DC3529" w:rsidP="00B95569">
            <w:pPr>
              <w:spacing w:line="276" w:lineRule="auto"/>
              <w:ind w:right="29"/>
              <w:jc w:val="both"/>
              <w:rPr>
                <w:spacing w:val="-3"/>
              </w:rPr>
            </w:pPr>
            <w:r w:rsidRPr="00163B98">
              <w:rPr>
                <w:spacing w:val="-3"/>
              </w:rPr>
              <w:t>1 час</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2</w:t>
            </w:r>
          </w:p>
        </w:tc>
        <w:tc>
          <w:tcPr>
            <w:tcW w:w="7252" w:type="dxa"/>
          </w:tcPr>
          <w:p w:rsidR="00DC3529" w:rsidRPr="00163B98" w:rsidRDefault="00DC3529" w:rsidP="00B95569">
            <w:pPr>
              <w:spacing w:line="276" w:lineRule="auto"/>
              <w:jc w:val="both"/>
              <w:rPr>
                <w:b/>
              </w:rPr>
            </w:pPr>
            <w:r w:rsidRPr="00163B98">
              <w:rPr>
                <w:bCs/>
                <w:iCs/>
                <w:color w:val="000000"/>
                <w:spacing w:val="-3"/>
              </w:rPr>
              <w:t>Крылатые слова</w:t>
            </w:r>
            <w:r w:rsidRPr="00163B98">
              <w:rPr>
                <w:bCs/>
                <w:color w:val="000000"/>
                <w:spacing w:val="-3"/>
              </w:rPr>
              <w:t xml:space="preserve"> и афоризмы.  </w:t>
            </w:r>
          </w:p>
        </w:tc>
        <w:tc>
          <w:tcPr>
            <w:tcW w:w="1344" w:type="dxa"/>
          </w:tcPr>
          <w:p w:rsidR="00DC3529" w:rsidRPr="00163B98" w:rsidRDefault="00DC3529" w:rsidP="00B95569">
            <w:pPr>
              <w:spacing w:line="276" w:lineRule="auto"/>
              <w:ind w:right="29"/>
              <w:jc w:val="both"/>
              <w:rPr>
                <w:spacing w:val="-3"/>
              </w:rPr>
            </w:pPr>
            <w:r w:rsidRPr="00163B98">
              <w:rPr>
                <w:spacing w:val="-3"/>
              </w:rPr>
              <w:t>1 час</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3</w:t>
            </w:r>
          </w:p>
        </w:tc>
        <w:tc>
          <w:tcPr>
            <w:tcW w:w="7252" w:type="dxa"/>
          </w:tcPr>
          <w:p w:rsidR="00DC3529" w:rsidRPr="00163B98" w:rsidRDefault="00DC3529" w:rsidP="00B95569">
            <w:pPr>
              <w:spacing w:line="276" w:lineRule="auto"/>
              <w:jc w:val="both"/>
              <w:rPr>
                <w:b/>
              </w:rPr>
            </w:pPr>
            <w:r w:rsidRPr="00163B98">
              <w:rPr>
                <w:bCs/>
                <w:iCs/>
                <w:color w:val="000000"/>
                <w:spacing w:val="-3"/>
              </w:rPr>
              <w:t>Об именах и фамилиях</w:t>
            </w:r>
            <w:r w:rsidRPr="00163B98">
              <w:rPr>
                <w:bCs/>
                <w:color w:val="000000"/>
                <w:spacing w:val="-3"/>
              </w:rPr>
              <w:t>.</w:t>
            </w:r>
          </w:p>
        </w:tc>
        <w:tc>
          <w:tcPr>
            <w:tcW w:w="1344" w:type="dxa"/>
          </w:tcPr>
          <w:p w:rsidR="00DC3529" w:rsidRPr="00163B98" w:rsidRDefault="00DC3529" w:rsidP="00B95569">
            <w:pPr>
              <w:spacing w:line="276" w:lineRule="auto"/>
              <w:ind w:right="29"/>
              <w:jc w:val="both"/>
              <w:rPr>
                <w:spacing w:val="-3"/>
              </w:rPr>
            </w:pPr>
            <w:r w:rsidRPr="00163B98">
              <w:rPr>
                <w:spacing w:val="-3"/>
              </w:rPr>
              <w:t>2 часа</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4</w:t>
            </w:r>
          </w:p>
        </w:tc>
        <w:tc>
          <w:tcPr>
            <w:tcW w:w="7252" w:type="dxa"/>
          </w:tcPr>
          <w:p w:rsidR="00DC3529" w:rsidRPr="00163B98" w:rsidRDefault="00DC3529" w:rsidP="00B95569">
            <w:pPr>
              <w:spacing w:line="276" w:lineRule="auto"/>
              <w:jc w:val="both"/>
              <w:rPr>
                <w:b/>
              </w:rPr>
            </w:pPr>
            <w:r w:rsidRPr="00163B98">
              <w:rPr>
                <w:bCs/>
                <w:color w:val="000000"/>
                <w:spacing w:val="-3"/>
              </w:rPr>
              <w:t>Праздник творчества и игры</w:t>
            </w:r>
          </w:p>
        </w:tc>
        <w:tc>
          <w:tcPr>
            <w:tcW w:w="1344" w:type="dxa"/>
          </w:tcPr>
          <w:p w:rsidR="00DC3529" w:rsidRPr="00163B98" w:rsidRDefault="00DC3529" w:rsidP="00B95569">
            <w:pPr>
              <w:spacing w:line="276" w:lineRule="auto"/>
              <w:ind w:right="29"/>
              <w:jc w:val="both"/>
              <w:rPr>
                <w:spacing w:val="-3"/>
              </w:rPr>
            </w:pPr>
            <w:r w:rsidRPr="00163B98">
              <w:rPr>
                <w:spacing w:val="-3"/>
              </w:rPr>
              <w:t>8 часов</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5</w:t>
            </w:r>
          </w:p>
        </w:tc>
        <w:tc>
          <w:tcPr>
            <w:tcW w:w="7252" w:type="dxa"/>
          </w:tcPr>
          <w:p w:rsidR="00DC3529" w:rsidRPr="00163B98" w:rsidRDefault="00DC3529" w:rsidP="00B95569">
            <w:pPr>
              <w:spacing w:line="276" w:lineRule="auto"/>
              <w:jc w:val="both"/>
              <w:rPr>
                <w:b/>
              </w:rPr>
            </w:pPr>
            <w:r w:rsidRPr="00163B98">
              <w:rPr>
                <w:bCs/>
                <w:color w:val="000000"/>
                <w:spacing w:val="-3"/>
              </w:rPr>
              <w:t>Учимся распознавать речевые ошибки</w:t>
            </w:r>
            <w:r w:rsidRPr="00163B98">
              <w:rPr>
                <w:bCs/>
                <w:i/>
                <w:color w:val="000000"/>
                <w:spacing w:val="-3"/>
              </w:rPr>
              <w:t>.</w:t>
            </w:r>
          </w:p>
        </w:tc>
        <w:tc>
          <w:tcPr>
            <w:tcW w:w="1344" w:type="dxa"/>
          </w:tcPr>
          <w:p w:rsidR="00DC3529" w:rsidRPr="00163B98" w:rsidRDefault="00DC3529" w:rsidP="00B95569">
            <w:pPr>
              <w:spacing w:line="276" w:lineRule="auto"/>
              <w:ind w:right="29"/>
              <w:jc w:val="both"/>
              <w:rPr>
                <w:spacing w:val="-3"/>
              </w:rPr>
            </w:pPr>
            <w:r w:rsidRPr="00163B98">
              <w:rPr>
                <w:spacing w:val="-3"/>
              </w:rPr>
              <w:t>1 час</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6</w:t>
            </w:r>
          </w:p>
        </w:tc>
        <w:tc>
          <w:tcPr>
            <w:tcW w:w="7252" w:type="dxa"/>
          </w:tcPr>
          <w:p w:rsidR="00DC3529" w:rsidRPr="00163B98" w:rsidRDefault="00DC3529" w:rsidP="00B95569">
            <w:pPr>
              <w:spacing w:line="276" w:lineRule="auto"/>
              <w:jc w:val="both"/>
              <w:rPr>
                <w:bCs/>
                <w:color w:val="000000"/>
                <w:spacing w:val="-3"/>
              </w:rPr>
            </w:pPr>
            <w:r w:rsidRPr="00163B98">
              <w:rPr>
                <w:bCs/>
                <w:iCs/>
                <w:color w:val="000000"/>
                <w:spacing w:val="-3"/>
              </w:rPr>
              <w:t>Фразеологизмы</w:t>
            </w:r>
          </w:p>
        </w:tc>
        <w:tc>
          <w:tcPr>
            <w:tcW w:w="1344" w:type="dxa"/>
          </w:tcPr>
          <w:p w:rsidR="00DC3529" w:rsidRPr="00163B98" w:rsidRDefault="00DC3529" w:rsidP="00B95569">
            <w:pPr>
              <w:spacing w:line="276" w:lineRule="auto"/>
              <w:ind w:right="29"/>
              <w:jc w:val="both"/>
              <w:rPr>
                <w:spacing w:val="-3"/>
              </w:rPr>
            </w:pPr>
            <w:r w:rsidRPr="00163B98">
              <w:rPr>
                <w:spacing w:val="-3"/>
              </w:rPr>
              <w:t>4 часа</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7</w:t>
            </w:r>
          </w:p>
        </w:tc>
        <w:tc>
          <w:tcPr>
            <w:tcW w:w="7252" w:type="dxa"/>
          </w:tcPr>
          <w:p w:rsidR="00DC3529" w:rsidRPr="00163B98" w:rsidRDefault="00DC3529" w:rsidP="00B95569">
            <w:pPr>
              <w:spacing w:line="276" w:lineRule="auto"/>
              <w:jc w:val="both"/>
              <w:rPr>
                <w:b/>
              </w:rPr>
            </w:pPr>
            <w:r w:rsidRPr="00163B98">
              <w:rPr>
                <w:bCs/>
                <w:iCs/>
                <w:color w:val="000000"/>
                <w:spacing w:val="-3"/>
              </w:rPr>
              <w:t>Я не поэт, я только учусь</w:t>
            </w:r>
          </w:p>
        </w:tc>
        <w:tc>
          <w:tcPr>
            <w:tcW w:w="1344" w:type="dxa"/>
          </w:tcPr>
          <w:p w:rsidR="00DC3529" w:rsidRPr="00163B98" w:rsidRDefault="00DC3529" w:rsidP="00B95569">
            <w:pPr>
              <w:spacing w:line="276" w:lineRule="auto"/>
              <w:ind w:right="29"/>
              <w:jc w:val="both"/>
              <w:rPr>
                <w:spacing w:val="-3"/>
              </w:rPr>
            </w:pPr>
            <w:r w:rsidRPr="00163B98">
              <w:rPr>
                <w:spacing w:val="-3"/>
              </w:rPr>
              <w:t>3 часа</w:t>
            </w:r>
          </w:p>
        </w:tc>
      </w:tr>
      <w:tr w:rsidR="00DC3529" w:rsidRPr="00163B98" w:rsidTr="00C34398">
        <w:trPr>
          <w:trHeight w:val="349"/>
        </w:trPr>
        <w:tc>
          <w:tcPr>
            <w:tcW w:w="533" w:type="dxa"/>
          </w:tcPr>
          <w:p w:rsidR="00DC3529" w:rsidRPr="00163B98" w:rsidRDefault="00DC3529" w:rsidP="00B95569">
            <w:pPr>
              <w:spacing w:line="276" w:lineRule="auto"/>
              <w:ind w:right="29"/>
              <w:jc w:val="both"/>
              <w:rPr>
                <w:b/>
                <w:spacing w:val="-3"/>
              </w:rPr>
            </w:pPr>
            <w:r w:rsidRPr="00163B98">
              <w:rPr>
                <w:b/>
                <w:spacing w:val="-3"/>
              </w:rPr>
              <w:t>8</w:t>
            </w:r>
          </w:p>
        </w:tc>
        <w:tc>
          <w:tcPr>
            <w:tcW w:w="7252" w:type="dxa"/>
          </w:tcPr>
          <w:p w:rsidR="00DC3529" w:rsidRPr="00163B98" w:rsidRDefault="00DC3529" w:rsidP="00B95569">
            <w:pPr>
              <w:spacing w:line="276" w:lineRule="auto"/>
              <w:jc w:val="both"/>
              <w:rPr>
                <w:bCs/>
                <w:iCs/>
                <w:color w:val="000000"/>
                <w:spacing w:val="-3"/>
              </w:rPr>
            </w:pPr>
            <w:r w:rsidRPr="00163B98">
              <w:rPr>
                <w:bCs/>
                <w:iCs/>
                <w:color w:val="000000"/>
                <w:spacing w:val="-3"/>
              </w:rPr>
              <w:t>Словесные забавы</w:t>
            </w:r>
          </w:p>
        </w:tc>
        <w:tc>
          <w:tcPr>
            <w:tcW w:w="1344" w:type="dxa"/>
          </w:tcPr>
          <w:p w:rsidR="00DC3529" w:rsidRPr="00163B98" w:rsidRDefault="00DC3529" w:rsidP="00B95569">
            <w:pPr>
              <w:spacing w:line="276" w:lineRule="auto"/>
              <w:ind w:right="29"/>
              <w:jc w:val="both"/>
              <w:rPr>
                <w:spacing w:val="-3"/>
              </w:rPr>
            </w:pPr>
            <w:r w:rsidRPr="00163B98">
              <w:rPr>
                <w:spacing w:val="-3"/>
              </w:rPr>
              <w:t>14 часов</w:t>
            </w:r>
          </w:p>
        </w:tc>
      </w:tr>
      <w:tr w:rsidR="00DC3529" w:rsidRPr="00163B98" w:rsidTr="00C34398">
        <w:trPr>
          <w:trHeight w:val="384"/>
        </w:trPr>
        <w:tc>
          <w:tcPr>
            <w:tcW w:w="533" w:type="dxa"/>
          </w:tcPr>
          <w:p w:rsidR="00DC3529" w:rsidRPr="00163B98" w:rsidRDefault="00DC3529" w:rsidP="00B95569">
            <w:pPr>
              <w:spacing w:line="276" w:lineRule="auto"/>
              <w:ind w:right="29"/>
              <w:jc w:val="both"/>
              <w:rPr>
                <w:b/>
                <w:spacing w:val="-3"/>
              </w:rPr>
            </w:pPr>
          </w:p>
        </w:tc>
        <w:tc>
          <w:tcPr>
            <w:tcW w:w="7252" w:type="dxa"/>
          </w:tcPr>
          <w:p w:rsidR="00DC3529" w:rsidRPr="00163B98" w:rsidRDefault="00DC3529" w:rsidP="00B95569">
            <w:pPr>
              <w:spacing w:line="276" w:lineRule="auto"/>
              <w:ind w:right="29"/>
              <w:jc w:val="both"/>
              <w:rPr>
                <w:b/>
                <w:spacing w:val="-3"/>
              </w:rPr>
            </w:pPr>
            <w:r w:rsidRPr="00163B98">
              <w:rPr>
                <w:b/>
                <w:spacing w:val="-3"/>
              </w:rPr>
              <w:t xml:space="preserve">                                                                                            Итого</w:t>
            </w:r>
          </w:p>
        </w:tc>
        <w:tc>
          <w:tcPr>
            <w:tcW w:w="1344" w:type="dxa"/>
          </w:tcPr>
          <w:p w:rsidR="00DC3529" w:rsidRPr="00163B98" w:rsidRDefault="00DC3529" w:rsidP="00B95569">
            <w:pPr>
              <w:spacing w:line="276" w:lineRule="auto"/>
              <w:ind w:right="29"/>
              <w:jc w:val="both"/>
              <w:rPr>
                <w:spacing w:val="-3"/>
              </w:rPr>
            </w:pPr>
            <w:r w:rsidRPr="00163B98">
              <w:rPr>
                <w:spacing w:val="-3"/>
              </w:rPr>
              <w:t>34 часа</w:t>
            </w:r>
          </w:p>
        </w:tc>
      </w:tr>
    </w:tbl>
    <w:p w:rsidR="0061204C" w:rsidRPr="00163B98" w:rsidRDefault="0061204C" w:rsidP="00B95569">
      <w:pPr>
        <w:spacing w:line="276" w:lineRule="auto"/>
        <w:contextualSpacing/>
        <w:jc w:val="both"/>
      </w:pPr>
    </w:p>
    <w:p w:rsidR="0061204C" w:rsidRPr="00163B98" w:rsidRDefault="0061204C" w:rsidP="00B95569">
      <w:pPr>
        <w:spacing w:line="276" w:lineRule="auto"/>
        <w:contextualSpacing/>
        <w:jc w:val="both"/>
      </w:pPr>
    </w:p>
    <w:p w:rsidR="0061204C" w:rsidRPr="00163B98" w:rsidRDefault="0061204C" w:rsidP="00B95569">
      <w:pPr>
        <w:spacing w:line="276" w:lineRule="auto"/>
        <w:jc w:val="both"/>
        <w:rPr>
          <w:b/>
        </w:rPr>
      </w:pPr>
      <w:r w:rsidRPr="00163B98">
        <w:rPr>
          <w:b/>
        </w:rPr>
        <w:t xml:space="preserve">                                    Материально-техническое обеспечение кружка.</w:t>
      </w:r>
    </w:p>
    <w:p w:rsidR="0061204C" w:rsidRPr="00163B98" w:rsidRDefault="0061204C" w:rsidP="00B95569">
      <w:pPr>
        <w:spacing w:line="276" w:lineRule="auto"/>
        <w:jc w:val="both"/>
        <w:rPr>
          <w:b/>
        </w:rPr>
      </w:pPr>
      <w:r w:rsidRPr="00163B98">
        <w:rPr>
          <w:b/>
        </w:rPr>
        <w:t xml:space="preserve">1. Работа по данному курсу обеспечивается следующей литературой: </w:t>
      </w:r>
    </w:p>
    <w:p w:rsidR="0061204C" w:rsidRPr="00163B98" w:rsidRDefault="0061204C" w:rsidP="00B95569">
      <w:pPr>
        <w:numPr>
          <w:ilvl w:val="0"/>
          <w:numId w:val="22"/>
        </w:numPr>
        <w:suppressAutoHyphens w:val="0"/>
        <w:spacing w:after="200" w:line="276" w:lineRule="auto"/>
        <w:jc w:val="both"/>
      </w:pPr>
      <w:r w:rsidRPr="00163B98">
        <w:t xml:space="preserve">Л.В. </w:t>
      </w:r>
      <w:proofErr w:type="spellStart"/>
      <w:r w:rsidRPr="00163B98">
        <w:t>Мищенкова</w:t>
      </w:r>
      <w:proofErr w:type="spellEnd"/>
      <w:r w:rsidRPr="00163B98">
        <w:t xml:space="preserve">.  Юным умникам и умницам: «Занимательный русский язык». 4 класс. Рабочие тетради №1, №2. -  М.: </w:t>
      </w:r>
      <w:proofErr w:type="spellStart"/>
      <w:r w:rsidRPr="00163B98">
        <w:t>Росткнига</w:t>
      </w:r>
      <w:proofErr w:type="spellEnd"/>
      <w:r w:rsidRPr="00163B98">
        <w:t>, 2013.</w:t>
      </w:r>
    </w:p>
    <w:p w:rsidR="0061204C" w:rsidRPr="00163B98" w:rsidRDefault="0061204C" w:rsidP="00B95569">
      <w:pPr>
        <w:numPr>
          <w:ilvl w:val="0"/>
          <w:numId w:val="22"/>
        </w:numPr>
        <w:suppressAutoHyphens w:val="0"/>
        <w:spacing w:after="200" w:line="276" w:lineRule="auto"/>
        <w:jc w:val="both"/>
      </w:pPr>
      <w:proofErr w:type="spellStart"/>
      <w:r w:rsidRPr="00163B98">
        <w:t>Л.В.Мищенкова</w:t>
      </w:r>
      <w:proofErr w:type="spellEnd"/>
      <w:r w:rsidRPr="00163B98">
        <w:t xml:space="preserve">.  Юным умникам и умницам: «Занимательный русский язык». Методическое  пособие, 4 класс, М.: </w:t>
      </w:r>
      <w:proofErr w:type="spellStart"/>
      <w:r w:rsidRPr="00163B98">
        <w:t>Росткнига</w:t>
      </w:r>
      <w:proofErr w:type="spellEnd"/>
      <w:r w:rsidRPr="00163B98">
        <w:t xml:space="preserve">, 2013. – 254 </w:t>
      </w:r>
      <w:proofErr w:type="gramStart"/>
      <w:r w:rsidRPr="00163B98">
        <w:t>с</w:t>
      </w:r>
      <w:proofErr w:type="gramEnd"/>
      <w:r w:rsidRPr="00163B98">
        <w:t>.</w:t>
      </w:r>
    </w:p>
    <w:p w:rsidR="0061204C" w:rsidRPr="00163B98" w:rsidRDefault="0061204C" w:rsidP="00B95569">
      <w:pPr>
        <w:numPr>
          <w:ilvl w:val="0"/>
          <w:numId w:val="22"/>
        </w:numPr>
        <w:suppressAutoHyphens w:val="0"/>
        <w:spacing w:after="200" w:line="276" w:lineRule="auto"/>
        <w:jc w:val="both"/>
      </w:pPr>
      <w:r w:rsidRPr="00163B98">
        <w:t>Сборник дидактических игр по развитию речи</w:t>
      </w:r>
    </w:p>
    <w:p w:rsidR="0061204C" w:rsidRPr="00163B98" w:rsidRDefault="0061204C" w:rsidP="00B95569">
      <w:pPr>
        <w:pStyle w:val="ae"/>
        <w:spacing w:beforeAutospacing="0" w:afterAutospacing="0" w:line="276" w:lineRule="auto"/>
        <w:ind w:firstLine="540"/>
        <w:jc w:val="both"/>
        <w:rPr>
          <w:b/>
        </w:rPr>
      </w:pPr>
      <w:r w:rsidRPr="00163B98">
        <w:rPr>
          <w:b/>
        </w:rPr>
        <w:t xml:space="preserve">                               Интернет-ресурсы</w:t>
      </w:r>
    </w:p>
    <w:p w:rsidR="0061204C" w:rsidRPr="00163B98" w:rsidRDefault="0061204C" w:rsidP="00B95569">
      <w:pPr>
        <w:spacing w:line="276" w:lineRule="auto"/>
        <w:jc w:val="both"/>
      </w:pPr>
      <w:r w:rsidRPr="00163B98">
        <w:t>http://www.pedlib.ru - Педагогическая библиотека.</w:t>
      </w:r>
    </w:p>
    <w:p w:rsidR="0061204C" w:rsidRPr="00163B98" w:rsidRDefault="0061204C" w:rsidP="00B95569">
      <w:pPr>
        <w:spacing w:line="276" w:lineRule="auto"/>
        <w:jc w:val="both"/>
      </w:pPr>
      <w:r w:rsidRPr="00163B98">
        <w:t xml:space="preserve">http://dic.academic.ru  - Словари и энциклопедии </w:t>
      </w:r>
      <w:proofErr w:type="spellStart"/>
      <w:r w:rsidRPr="00163B98">
        <w:t>on-line</w:t>
      </w:r>
      <w:proofErr w:type="spellEnd"/>
      <w:r w:rsidRPr="00163B98">
        <w:t>.</w:t>
      </w:r>
    </w:p>
    <w:p w:rsidR="0061204C" w:rsidRPr="00163B98" w:rsidRDefault="0061204C" w:rsidP="00B95569">
      <w:pPr>
        <w:spacing w:line="276" w:lineRule="auto"/>
        <w:jc w:val="both"/>
      </w:pPr>
      <w:r w:rsidRPr="00163B98">
        <w:t>http://ditionary.fio.ru - Педагогический энциклопедический словарь.</w:t>
      </w:r>
    </w:p>
    <w:p w:rsidR="0061204C" w:rsidRPr="00163B98" w:rsidRDefault="0061204C" w:rsidP="00B95569">
      <w:pPr>
        <w:spacing w:line="276" w:lineRule="auto"/>
        <w:jc w:val="both"/>
      </w:pPr>
      <w:r w:rsidRPr="00163B98">
        <w:t xml:space="preserve">http://www.km.ru - Портал компании «Кирилл и </w:t>
      </w:r>
      <w:proofErr w:type="spellStart"/>
      <w:r w:rsidRPr="00163B98">
        <w:t>Мефодий</w:t>
      </w:r>
      <w:proofErr w:type="spellEnd"/>
      <w:r w:rsidRPr="00163B98">
        <w:t>»</w:t>
      </w:r>
    </w:p>
    <w:p w:rsidR="0061204C" w:rsidRPr="00163B98" w:rsidRDefault="0061204C" w:rsidP="00B95569">
      <w:pPr>
        <w:spacing w:line="276" w:lineRule="auto"/>
        <w:jc w:val="both"/>
      </w:pPr>
      <w:r w:rsidRPr="00163B98">
        <w:t xml:space="preserve">http://vschool.km.ru - Виртуальная школа Кирилла и </w:t>
      </w:r>
      <w:proofErr w:type="spellStart"/>
      <w:r w:rsidRPr="00163B98">
        <w:t>Мефодия</w:t>
      </w:r>
      <w:proofErr w:type="spellEnd"/>
      <w:r w:rsidRPr="00163B98">
        <w:t>.</w:t>
      </w:r>
    </w:p>
    <w:p w:rsidR="0061204C" w:rsidRPr="00163B98" w:rsidRDefault="0061204C" w:rsidP="00B95569">
      <w:pPr>
        <w:spacing w:line="276" w:lineRule="auto"/>
        <w:ind w:left="1230"/>
        <w:jc w:val="both"/>
      </w:pPr>
    </w:p>
    <w:p w:rsidR="0061204C" w:rsidRPr="00163B98" w:rsidRDefault="0061204C" w:rsidP="00B95569">
      <w:pPr>
        <w:spacing w:line="276" w:lineRule="auto"/>
        <w:jc w:val="both"/>
        <w:rPr>
          <w:b/>
          <w:i/>
        </w:rPr>
      </w:pPr>
      <w:r w:rsidRPr="00163B98">
        <w:rPr>
          <w:b/>
          <w:i/>
        </w:rPr>
        <w:t xml:space="preserve">2. Технические средства обучения: </w:t>
      </w:r>
    </w:p>
    <w:p w:rsidR="0061204C" w:rsidRPr="00163B98" w:rsidRDefault="0061204C" w:rsidP="00B95569">
      <w:pPr>
        <w:numPr>
          <w:ilvl w:val="0"/>
          <w:numId w:val="24"/>
        </w:numPr>
        <w:suppressAutoHyphens w:val="0"/>
        <w:spacing w:line="276" w:lineRule="auto"/>
        <w:jc w:val="both"/>
      </w:pPr>
      <w:r w:rsidRPr="00163B98">
        <w:t xml:space="preserve">классная доска с набором приспособлений для крепления таблиц, </w:t>
      </w:r>
      <w:proofErr w:type="spellStart"/>
      <w:r w:rsidRPr="00163B98">
        <w:t>постеров</w:t>
      </w:r>
      <w:proofErr w:type="spellEnd"/>
      <w:r w:rsidRPr="00163B98">
        <w:t xml:space="preserve">   и картинок; </w:t>
      </w:r>
    </w:p>
    <w:p w:rsidR="0061204C" w:rsidRPr="00163B98" w:rsidRDefault="0061204C" w:rsidP="00B95569">
      <w:pPr>
        <w:numPr>
          <w:ilvl w:val="0"/>
          <w:numId w:val="24"/>
        </w:numPr>
        <w:suppressAutoHyphens w:val="0"/>
        <w:spacing w:line="276" w:lineRule="auto"/>
        <w:jc w:val="both"/>
      </w:pPr>
      <w:proofErr w:type="spellStart"/>
      <w:r w:rsidRPr="00163B98">
        <w:t>аудиоцентр</w:t>
      </w:r>
      <w:proofErr w:type="spellEnd"/>
      <w:r w:rsidRPr="00163B98">
        <w:t xml:space="preserve">/магнитофон; диапроектор; </w:t>
      </w:r>
    </w:p>
    <w:p w:rsidR="0061204C" w:rsidRPr="00163B98" w:rsidRDefault="0061204C" w:rsidP="00B95569">
      <w:pPr>
        <w:numPr>
          <w:ilvl w:val="0"/>
          <w:numId w:val="24"/>
        </w:numPr>
        <w:suppressAutoHyphens w:val="0"/>
        <w:spacing w:line="276" w:lineRule="auto"/>
        <w:jc w:val="both"/>
      </w:pPr>
      <w:proofErr w:type="spellStart"/>
      <w:r w:rsidRPr="00163B98">
        <w:t>мультимедийный</w:t>
      </w:r>
      <w:proofErr w:type="spellEnd"/>
      <w:r w:rsidRPr="00163B98">
        <w:t xml:space="preserve"> проектор </w:t>
      </w:r>
    </w:p>
    <w:p w:rsidR="0061204C" w:rsidRPr="00163B98" w:rsidRDefault="0061204C" w:rsidP="00B95569">
      <w:pPr>
        <w:numPr>
          <w:ilvl w:val="0"/>
          <w:numId w:val="24"/>
        </w:numPr>
        <w:suppressAutoHyphens w:val="0"/>
        <w:spacing w:line="276" w:lineRule="auto"/>
        <w:jc w:val="both"/>
      </w:pPr>
      <w:r w:rsidRPr="00163B98">
        <w:t xml:space="preserve"> экспозиционный экран </w:t>
      </w:r>
    </w:p>
    <w:p w:rsidR="0061204C" w:rsidRPr="00163B98" w:rsidRDefault="0061204C" w:rsidP="00B95569">
      <w:pPr>
        <w:numPr>
          <w:ilvl w:val="0"/>
          <w:numId w:val="24"/>
        </w:numPr>
        <w:suppressAutoHyphens w:val="0"/>
        <w:spacing w:line="276" w:lineRule="auto"/>
        <w:jc w:val="both"/>
      </w:pPr>
      <w:r w:rsidRPr="00163B98">
        <w:t xml:space="preserve">компьютер </w:t>
      </w:r>
    </w:p>
    <w:p w:rsidR="0061204C" w:rsidRPr="00163B98" w:rsidRDefault="0061204C" w:rsidP="00B95569">
      <w:pPr>
        <w:spacing w:line="276" w:lineRule="auto"/>
        <w:jc w:val="both"/>
      </w:pPr>
    </w:p>
    <w:p w:rsidR="0061204C" w:rsidRPr="00163B98" w:rsidRDefault="0061204C" w:rsidP="00B95569">
      <w:pPr>
        <w:spacing w:line="276" w:lineRule="auto"/>
        <w:jc w:val="both"/>
        <w:rPr>
          <w:b/>
          <w:i/>
        </w:rPr>
      </w:pPr>
      <w:r w:rsidRPr="00163B98">
        <w:rPr>
          <w:b/>
          <w:i/>
        </w:rPr>
        <w:t xml:space="preserve">3. Экранно-звуковые пособия: </w:t>
      </w:r>
    </w:p>
    <w:p w:rsidR="0061204C" w:rsidRPr="00163B98" w:rsidRDefault="0061204C" w:rsidP="00B95569">
      <w:pPr>
        <w:numPr>
          <w:ilvl w:val="0"/>
          <w:numId w:val="25"/>
        </w:numPr>
        <w:suppressAutoHyphens w:val="0"/>
        <w:spacing w:line="276" w:lineRule="auto"/>
        <w:jc w:val="both"/>
      </w:pPr>
      <w:r w:rsidRPr="00163B98">
        <w:t xml:space="preserve">аудиозаписи в соответствии с программой обучения; </w:t>
      </w:r>
    </w:p>
    <w:p w:rsidR="0061204C" w:rsidRPr="00163B98" w:rsidRDefault="0061204C" w:rsidP="00B95569">
      <w:pPr>
        <w:numPr>
          <w:ilvl w:val="0"/>
          <w:numId w:val="25"/>
        </w:numPr>
        <w:suppressAutoHyphens w:val="0"/>
        <w:spacing w:line="276" w:lineRule="auto"/>
        <w:jc w:val="both"/>
      </w:pPr>
      <w:r w:rsidRPr="00163B98">
        <w:t xml:space="preserve">видеофильмы, соответствующие тематике программы факультатива </w:t>
      </w:r>
    </w:p>
    <w:p w:rsidR="0061204C" w:rsidRPr="00163B98" w:rsidRDefault="0061204C" w:rsidP="00B95569">
      <w:pPr>
        <w:numPr>
          <w:ilvl w:val="0"/>
          <w:numId w:val="25"/>
        </w:numPr>
        <w:suppressAutoHyphens w:val="0"/>
        <w:spacing w:line="276" w:lineRule="auto"/>
        <w:jc w:val="both"/>
      </w:pPr>
      <w:r w:rsidRPr="00163B98">
        <w:t xml:space="preserve">слайды (диапозитивы), соответствующие тематике программы факультатива  </w:t>
      </w:r>
    </w:p>
    <w:p w:rsidR="0061204C" w:rsidRPr="00163B98" w:rsidRDefault="0061204C" w:rsidP="00B95569">
      <w:pPr>
        <w:numPr>
          <w:ilvl w:val="0"/>
          <w:numId w:val="25"/>
        </w:numPr>
        <w:suppressAutoHyphens w:val="0"/>
        <w:spacing w:line="276" w:lineRule="auto"/>
        <w:jc w:val="both"/>
      </w:pPr>
      <w:proofErr w:type="spellStart"/>
      <w:r w:rsidRPr="00163B98">
        <w:t>мультимедийные</w:t>
      </w:r>
      <w:proofErr w:type="spellEnd"/>
      <w:r w:rsidRPr="00163B98">
        <w:t xml:space="preserve"> (цифровые) образовательные ресурсы, соответствующие тематике программы факультатива. </w:t>
      </w:r>
    </w:p>
    <w:p w:rsidR="0061204C" w:rsidRPr="00163B98" w:rsidRDefault="0061204C" w:rsidP="00B95569">
      <w:pPr>
        <w:spacing w:line="276" w:lineRule="auto"/>
        <w:contextualSpacing/>
        <w:jc w:val="both"/>
      </w:pPr>
    </w:p>
    <w:sectPr w:rsidR="0061204C" w:rsidRPr="00163B98" w:rsidSect="00370942">
      <w:footerReference w:type="default" r:id="rId8"/>
      <w:pgSz w:w="11906" w:h="16838"/>
      <w:pgMar w:top="851"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A3" w:rsidRDefault="00B654A3" w:rsidP="00AF00F6">
      <w:r>
        <w:separator/>
      </w:r>
    </w:p>
  </w:endnote>
  <w:endnote w:type="continuationSeparator" w:id="0">
    <w:p w:rsidR="00B654A3" w:rsidRDefault="00B654A3" w:rsidP="00AF0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939422"/>
      <w:docPartObj>
        <w:docPartGallery w:val="Page Numbers (Bottom of Page)"/>
        <w:docPartUnique/>
      </w:docPartObj>
    </w:sdtPr>
    <w:sdtContent>
      <w:p w:rsidR="00BB1D21" w:rsidRDefault="00B01F16">
        <w:pPr>
          <w:pStyle w:val="ac"/>
          <w:jc w:val="center"/>
        </w:pPr>
        <w:fldSimple w:instr="PAGE   \* MERGEFORMAT">
          <w:r w:rsidR="00CA1401">
            <w:rPr>
              <w:noProof/>
            </w:rPr>
            <w:t>1</w:t>
          </w:r>
        </w:fldSimple>
      </w:p>
    </w:sdtContent>
  </w:sdt>
  <w:p w:rsidR="00BB1D21" w:rsidRDefault="00BB1D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A3" w:rsidRDefault="00B654A3" w:rsidP="00AF00F6">
      <w:r>
        <w:separator/>
      </w:r>
    </w:p>
  </w:footnote>
  <w:footnote w:type="continuationSeparator" w:id="0">
    <w:p w:rsidR="00B654A3" w:rsidRDefault="00B654A3" w:rsidP="00AF0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70638AC"/>
    <w:lvl w:ilvl="0">
      <w:start w:val="1"/>
      <w:numFmt w:val="bullet"/>
      <w:pStyle w:val="3"/>
      <w:lvlText w:val=""/>
      <w:lvlJc w:val="left"/>
      <w:pPr>
        <w:tabs>
          <w:tab w:val="num" w:pos="926"/>
        </w:tabs>
        <w:ind w:left="926" w:hanging="360"/>
      </w:pPr>
      <w:rPr>
        <w:rFonts w:ascii="Symbol" w:hAnsi="Symbol" w:hint="default"/>
      </w:rPr>
    </w:lvl>
  </w:abstractNum>
  <w:abstractNum w:abstractNumId="1">
    <w:nsid w:val="01AA04B2"/>
    <w:multiLevelType w:val="multilevel"/>
    <w:tmpl w:val="AF9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2245631B"/>
    <w:multiLevelType w:val="hybridMultilevel"/>
    <w:tmpl w:val="81BEF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174B0"/>
    <w:multiLevelType w:val="multilevel"/>
    <w:tmpl w:val="CF1E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C4F95"/>
    <w:multiLevelType w:val="hybridMultilevel"/>
    <w:tmpl w:val="9ABA7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091E5F"/>
    <w:multiLevelType w:val="multilevel"/>
    <w:tmpl w:val="D210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071F6"/>
    <w:multiLevelType w:val="hybridMultilevel"/>
    <w:tmpl w:val="22F4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2E786F"/>
    <w:multiLevelType w:val="hybridMultilevel"/>
    <w:tmpl w:val="8E0E34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8A067D1"/>
    <w:multiLevelType w:val="multilevel"/>
    <w:tmpl w:val="87043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5DC48F3"/>
    <w:multiLevelType w:val="singleLevel"/>
    <w:tmpl w:val="55DC48F3"/>
    <w:name w:val="Нумерованный список 1"/>
    <w:lvl w:ilvl="0">
      <w:start w:val="1"/>
      <w:numFmt w:val="bullet"/>
      <w:lvlText w:val=""/>
      <w:lvlJc w:val="left"/>
      <w:pPr>
        <w:ind w:left="0" w:firstLine="0"/>
      </w:pPr>
      <w:rPr>
        <w:rFonts w:ascii="Wingdings" w:hAnsi="Wingdings"/>
      </w:rPr>
    </w:lvl>
  </w:abstractNum>
  <w:abstractNum w:abstractNumId="12">
    <w:nsid w:val="55DC48F4"/>
    <w:multiLevelType w:val="singleLevel"/>
    <w:tmpl w:val="55DC48F4"/>
    <w:name w:val="Нумерованный список 2"/>
    <w:lvl w:ilvl="0">
      <w:start w:val="1"/>
      <w:numFmt w:val="bullet"/>
      <w:lvlText w:val=""/>
      <w:lvlJc w:val="left"/>
      <w:pPr>
        <w:ind w:left="491" w:firstLine="0"/>
      </w:pPr>
      <w:rPr>
        <w:rFonts w:ascii="Wingdings" w:hAnsi="Wingdings"/>
      </w:rPr>
    </w:lvl>
  </w:abstractNum>
  <w:abstractNum w:abstractNumId="13">
    <w:nsid w:val="55DC48F5"/>
    <w:multiLevelType w:val="singleLevel"/>
    <w:tmpl w:val="55DC48F5"/>
    <w:name w:val="Нумерованный список 3"/>
    <w:lvl w:ilvl="0">
      <w:start w:val="1"/>
      <w:numFmt w:val="bullet"/>
      <w:lvlText w:val=""/>
      <w:lvlJc w:val="left"/>
      <w:pPr>
        <w:ind w:left="0" w:firstLine="0"/>
      </w:pPr>
      <w:rPr>
        <w:rFonts w:ascii="Wingdings" w:hAnsi="Wingdings"/>
      </w:rPr>
    </w:lvl>
  </w:abstractNum>
  <w:abstractNum w:abstractNumId="14">
    <w:nsid w:val="55DC48F6"/>
    <w:multiLevelType w:val="singleLevel"/>
    <w:tmpl w:val="55DC48F6"/>
    <w:name w:val="Нумерованный список 4"/>
    <w:lvl w:ilvl="0">
      <w:start w:val="1"/>
      <w:numFmt w:val="bullet"/>
      <w:lvlText w:val=""/>
      <w:lvlJc w:val="left"/>
      <w:pPr>
        <w:ind w:left="0" w:firstLine="0"/>
      </w:pPr>
      <w:rPr>
        <w:rFonts w:ascii="Wingdings" w:hAnsi="Wingdings"/>
      </w:rPr>
    </w:lvl>
  </w:abstractNum>
  <w:abstractNum w:abstractNumId="15">
    <w:nsid w:val="55DC48F7"/>
    <w:multiLevelType w:val="singleLevel"/>
    <w:tmpl w:val="55DC48F7"/>
    <w:name w:val="Нумерованный список 5"/>
    <w:lvl w:ilvl="0">
      <w:start w:val="1"/>
      <w:numFmt w:val="bullet"/>
      <w:lvlText w:val=""/>
      <w:lvlJc w:val="left"/>
      <w:pPr>
        <w:ind w:left="0" w:firstLine="0"/>
      </w:pPr>
      <w:rPr>
        <w:rFonts w:ascii="Wingdings" w:hAnsi="Wingdings"/>
      </w:rPr>
    </w:lvl>
  </w:abstractNum>
  <w:abstractNum w:abstractNumId="16">
    <w:nsid w:val="55DC48F8"/>
    <w:multiLevelType w:val="singleLevel"/>
    <w:tmpl w:val="55DC48F8"/>
    <w:name w:val="Нумерованный список 6"/>
    <w:lvl w:ilvl="0">
      <w:start w:val="1"/>
      <w:numFmt w:val="bullet"/>
      <w:lvlText w:val=""/>
      <w:lvlJc w:val="left"/>
      <w:pPr>
        <w:ind w:left="0" w:firstLine="0"/>
      </w:pPr>
      <w:rPr>
        <w:rFonts w:ascii="Wingdings" w:hAnsi="Wingdings"/>
      </w:rPr>
    </w:lvl>
  </w:abstractNum>
  <w:abstractNum w:abstractNumId="17">
    <w:nsid w:val="55DC48F9"/>
    <w:multiLevelType w:val="singleLevel"/>
    <w:tmpl w:val="55DC48F9"/>
    <w:name w:val="Нумерованный список 7"/>
    <w:lvl w:ilvl="0">
      <w:start w:val="1"/>
      <w:numFmt w:val="bullet"/>
      <w:lvlText w:val=""/>
      <w:lvlJc w:val="left"/>
      <w:pPr>
        <w:ind w:left="0" w:firstLine="0"/>
      </w:pPr>
      <w:rPr>
        <w:rFonts w:ascii="Wingdings" w:hAnsi="Wingdings"/>
      </w:rPr>
    </w:lvl>
  </w:abstractNum>
  <w:abstractNum w:abstractNumId="18">
    <w:nsid w:val="55DC48FA"/>
    <w:multiLevelType w:val="singleLevel"/>
    <w:tmpl w:val="55DC48FA"/>
    <w:name w:val="Нумерованный список 8"/>
    <w:lvl w:ilvl="0">
      <w:start w:val="1"/>
      <w:numFmt w:val="bullet"/>
      <w:lvlText w:val=""/>
      <w:lvlJc w:val="left"/>
      <w:pPr>
        <w:ind w:left="0" w:firstLine="0"/>
      </w:pPr>
      <w:rPr>
        <w:rFonts w:ascii="Wingdings" w:hAnsi="Wingdings"/>
      </w:rPr>
    </w:lvl>
  </w:abstractNum>
  <w:abstractNum w:abstractNumId="19">
    <w:nsid w:val="5B5234FE"/>
    <w:multiLevelType w:val="hybridMultilevel"/>
    <w:tmpl w:val="FBD8530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5013584"/>
    <w:multiLevelType w:val="hybridMultilevel"/>
    <w:tmpl w:val="AFBAF5EC"/>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22">
    <w:nsid w:val="6603512B"/>
    <w:multiLevelType w:val="multilevel"/>
    <w:tmpl w:val="661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BB1082"/>
    <w:multiLevelType w:val="hybridMultilevel"/>
    <w:tmpl w:val="EF1A54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20"/>
  </w:num>
  <w:num w:numId="4">
    <w:abstractNumId w:val="24"/>
  </w:num>
  <w:num w:numId="5">
    <w:abstractNumId w:val="10"/>
  </w:num>
  <w:num w:numId="6">
    <w:abstractNumId w:val="21"/>
  </w:num>
  <w:num w:numId="7">
    <w:abstractNumId w:val="22"/>
  </w:num>
  <w:num w:numId="8">
    <w:abstractNumId w:val="4"/>
  </w:num>
  <w:num w:numId="9">
    <w:abstractNumId w:val="6"/>
  </w:num>
  <w:num w:numId="10">
    <w:abstractNumId w:val="8"/>
  </w:num>
  <w:num w:numId="11">
    <w:abstractNumId w:val="7"/>
  </w:num>
  <w:num w:numId="12">
    <w:abstractNumId w:val="9"/>
  </w:num>
  <w:num w:numId="13">
    <w:abstractNumId w:val="1"/>
  </w:num>
  <w:num w:numId="14">
    <w:abstractNumId w:val="11"/>
  </w:num>
  <w:num w:numId="15">
    <w:abstractNumId w:val="3"/>
  </w:num>
  <w:num w:numId="16">
    <w:abstractNumId w:val="12"/>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13"/>
  </w:num>
  <w:num w:numId="24">
    <w:abstractNumId w:val="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F1975"/>
    <w:rsid w:val="000E0622"/>
    <w:rsid w:val="0014721D"/>
    <w:rsid w:val="00163B98"/>
    <w:rsid w:val="001C4CA8"/>
    <w:rsid w:val="00240467"/>
    <w:rsid w:val="00370942"/>
    <w:rsid w:val="00432E72"/>
    <w:rsid w:val="00461830"/>
    <w:rsid w:val="004C01B6"/>
    <w:rsid w:val="004C6C87"/>
    <w:rsid w:val="00503822"/>
    <w:rsid w:val="005A081E"/>
    <w:rsid w:val="005C17CB"/>
    <w:rsid w:val="005F6D03"/>
    <w:rsid w:val="0061204C"/>
    <w:rsid w:val="00690C32"/>
    <w:rsid w:val="006B474E"/>
    <w:rsid w:val="00703DD9"/>
    <w:rsid w:val="00804DF6"/>
    <w:rsid w:val="00877787"/>
    <w:rsid w:val="008834A0"/>
    <w:rsid w:val="009F4882"/>
    <w:rsid w:val="00AC5155"/>
    <w:rsid w:val="00AF00F6"/>
    <w:rsid w:val="00B01F16"/>
    <w:rsid w:val="00B654A3"/>
    <w:rsid w:val="00B95569"/>
    <w:rsid w:val="00B95A9E"/>
    <w:rsid w:val="00BA6FB1"/>
    <w:rsid w:val="00BB1D21"/>
    <w:rsid w:val="00CA1401"/>
    <w:rsid w:val="00D0216A"/>
    <w:rsid w:val="00D12E0E"/>
    <w:rsid w:val="00D45F37"/>
    <w:rsid w:val="00DC3529"/>
    <w:rsid w:val="00DF1975"/>
    <w:rsid w:val="00EA4C62"/>
    <w:rsid w:val="00F37253"/>
    <w:rsid w:val="00FE1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FB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uiPriority w:val="9"/>
    <w:unhideWhenUsed/>
    <w:qFormat/>
    <w:rsid w:val="00BB1D21"/>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semiHidden/>
    <w:unhideWhenUsed/>
    <w:qFormat/>
    <w:rsid w:val="005F6D03"/>
    <w:pPr>
      <w:suppressAutoHyphens w:val="0"/>
      <w:spacing w:before="240" w:after="60"/>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AC5155"/>
    <w:pPr>
      <w:keepNext/>
      <w:spacing w:before="240" w:after="120" w:line="276" w:lineRule="auto"/>
    </w:pPr>
    <w:rPr>
      <w:rFonts w:ascii="Arial" w:eastAsia="Microsoft YaHei" w:hAnsi="Arial" w:cs="Mangal"/>
      <w:sz w:val="28"/>
      <w:szCs w:val="28"/>
    </w:rPr>
  </w:style>
  <w:style w:type="paragraph" w:styleId="a4">
    <w:name w:val="Body Text"/>
    <w:basedOn w:val="a"/>
    <w:link w:val="a5"/>
    <w:rsid w:val="00AC5155"/>
    <w:pPr>
      <w:spacing w:after="120" w:line="276" w:lineRule="auto"/>
    </w:pPr>
    <w:rPr>
      <w:rFonts w:ascii="Calibri" w:eastAsia="Calibri" w:hAnsi="Calibri" w:cs="Calibri"/>
      <w:sz w:val="22"/>
      <w:szCs w:val="22"/>
    </w:rPr>
  </w:style>
  <w:style w:type="character" w:customStyle="1" w:styleId="a5">
    <w:name w:val="Основной текст Знак"/>
    <w:basedOn w:val="a0"/>
    <w:link w:val="a4"/>
    <w:rsid w:val="00AC5155"/>
    <w:rPr>
      <w:rFonts w:ascii="Calibri" w:eastAsia="Calibri" w:hAnsi="Calibri" w:cs="Calibri"/>
      <w:lang w:eastAsia="zh-CN"/>
    </w:rPr>
  </w:style>
  <w:style w:type="paragraph" w:styleId="a6">
    <w:name w:val="Body Text First Indent"/>
    <w:basedOn w:val="a4"/>
    <w:link w:val="a7"/>
    <w:uiPriority w:val="99"/>
    <w:unhideWhenUsed/>
    <w:rsid w:val="00AC5155"/>
    <w:pPr>
      <w:suppressAutoHyphens w:val="0"/>
      <w:spacing w:after="200"/>
      <w:ind w:firstLine="360"/>
    </w:pPr>
    <w:rPr>
      <w:rFonts w:asciiTheme="minorHAnsi" w:eastAsiaTheme="minorHAnsi" w:hAnsiTheme="minorHAnsi" w:cstheme="minorBidi"/>
      <w:lang w:eastAsia="en-US"/>
    </w:rPr>
  </w:style>
  <w:style w:type="character" w:customStyle="1" w:styleId="a7">
    <w:name w:val="Красная строка Знак"/>
    <w:basedOn w:val="a5"/>
    <w:link w:val="a6"/>
    <w:uiPriority w:val="99"/>
    <w:rsid w:val="00AC5155"/>
  </w:style>
  <w:style w:type="character" w:customStyle="1" w:styleId="50">
    <w:name w:val="Заголовок 5 Знак"/>
    <w:basedOn w:val="a0"/>
    <w:link w:val="5"/>
    <w:semiHidden/>
    <w:rsid w:val="005F6D03"/>
    <w:rPr>
      <w:rFonts w:ascii="Calibri" w:eastAsia="Times New Roman" w:hAnsi="Calibri" w:cs="Times New Roman"/>
      <w:b/>
      <w:bCs/>
      <w:i/>
      <w:iCs/>
      <w:sz w:val="26"/>
      <w:szCs w:val="26"/>
      <w:lang w:eastAsia="ru-RU"/>
    </w:rPr>
  </w:style>
  <w:style w:type="paragraph" w:styleId="a8">
    <w:name w:val="Body Text Indent"/>
    <w:basedOn w:val="a"/>
    <w:link w:val="a9"/>
    <w:uiPriority w:val="99"/>
    <w:semiHidden/>
    <w:unhideWhenUsed/>
    <w:rsid w:val="005F6D0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semiHidden/>
    <w:rsid w:val="005F6D03"/>
  </w:style>
  <w:style w:type="paragraph" w:styleId="3">
    <w:name w:val="List Bullet 3"/>
    <w:basedOn w:val="a"/>
    <w:unhideWhenUsed/>
    <w:rsid w:val="005F6D03"/>
    <w:pPr>
      <w:numPr>
        <w:numId w:val="1"/>
      </w:numPr>
      <w:suppressAutoHyphens w:val="0"/>
      <w:contextualSpacing/>
    </w:pPr>
    <w:rPr>
      <w:lang w:eastAsia="ru-RU"/>
    </w:rPr>
  </w:style>
  <w:style w:type="paragraph" w:styleId="aa">
    <w:name w:val="No Spacing"/>
    <w:uiPriority w:val="1"/>
    <w:qFormat/>
    <w:rsid w:val="005F6D03"/>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4C01B6"/>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rsid w:val="00BB1D21"/>
    <w:rPr>
      <w:rFonts w:asciiTheme="majorHAnsi" w:eastAsiaTheme="majorEastAsia" w:hAnsiTheme="majorHAnsi" w:cstheme="majorBidi"/>
      <w:b/>
      <w:bCs/>
      <w:i/>
      <w:iCs/>
      <w:color w:val="4F81BD" w:themeColor="accent1"/>
    </w:rPr>
  </w:style>
  <w:style w:type="paragraph" w:styleId="ac">
    <w:name w:val="footer"/>
    <w:basedOn w:val="a"/>
    <w:link w:val="ad"/>
    <w:uiPriority w:val="99"/>
    <w:unhideWhenUsed/>
    <w:rsid w:val="00BB1D21"/>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BB1D21"/>
  </w:style>
  <w:style w:type="paragraph" w:styleId="ae">
    <w:name w:val="Normal (Web)"/>
    <w:basedOn w:val="a"/>
    <w:uiPriority w:val="99"/>
    <w:rsid w:val="00F37253"/>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0912E74-65EE-4936-AEEC-1E455947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17</cp:revision>
  <dcterms:created xsi:type="dcterms:W3CDTF">2020-10-21T17:18:00Z</dcterms:created>
  <dcterms:modified xsi:type="dcterms:W3CDTF">2024-09-22T13:36:00Z</dcterms:modified>
</cp:coreProperties>
</file>