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723" w:rsidRPr="00F8384C" w:rsidRDefault="00211723" w:rsidP="00211723">
      <w:pPr>
        <w:spacing w:line="360" w:lineRule="auto"/>
        <w:jc w:val="center"/>
        <w:rPr>
          <w:rFonts w:cstheme="minorHAnsi"/>
          <w:sz w:val="18"/>
          <w:szCs w:val="18"/>
        </w:rPr>
      </w:pPr>
      <w:r w:rsidRPr="00F8384C">
        <w:rPr>
          <w:rFonts w:cstheme="minorHAnsi"/>
          <w:sz w:val="18"/>
          <w:szCs w:val="18"/>
        </w:rPr>
        <w:t xml:space="preserve">                                                                                                                                                             </w:t>
      </w:r>
      <w:r>
        <w:rPr>
          <w:rFonts w:cstheme="minorHAnsi"/>
          <w:sz w:val="18"/>
          <w:szCs w:val="18"/>
        </w:rPr>
        <w:t xml:space="preserve">                               </w:t>
      </w:r>
      <w:r w:rsidRPr="00F8384C">
        <w:rPr>
          <w:rFonts w:cstheme="minorHAnsi"/>
          <w:sz w:val="18"/>
          <w:szCs w:val="18"/>
        </w:rPr>
        <w:t xml:space="preserve">  УТВЕРЖДАЮ</w:t>
      </w:r>
    </w:p>
    <w:p w:rsidR="00211723" w:rsidRPr="00F8384C" w:rsidRDefault="00211723" w:rsidP="00211723">
      <w:pPr>
        <w:spacing w:line="360" w:lineRule="auto"/>
        <w:jc w:val="center"/>
        <w:rPr>
          <w:rFonts w:cstheme="minorHAnsi"/>
        </w:rPr>
      </w:pPr>
      <w:r w:rsidRPr="00F8384C">
        <w:rPr>
          <w:rFonts w:cstheme="minorHAnsi"/>
        </w:rPr>
        <w:t xml:space="preserve">                                                                                                            </w:t>
      </w:r>
      <w:r>
        <w:rPr>
          <w:rFonts w:cstheme="minorHAnsi"/>
        </w:rPr>
        <w:t xml:space="preserve">                            </w:t>
      </w:r>
      <w:r w:rsidRPr="00F8384C">
        <w:rPr>
          <w:rFonts w:cstheme="minorHAnsi"/>
        </w:rPr>
        <w:t xml:space="preserve">  Директор  МБОУ СШ №11</w:t>
      </w:r>
    </w:p>
    <w:p w:rsidR="00211723" w:rsidRPr="00F8384C" w:rsidRDefault="00211723" w:rsidP="00211723">
      <w:pPr>
        <w:spacing w:line="360" w:lineRule="auto"/>
        <w:jc w:val="center"/>
        <w:rPr>
          <w:rFonts w:cstheme="minorHAnsi"/>
        </w:rPr>
      </w:pPr>
      <w:r w:rsidRPr="00F8384C">
        <w:rPr>
          <w:rFonts w:cstheme="minorHAnsi"/>
        </w:rPr>
        <w:t xml:space="preserve">                                                                                                     </w:t>
      </w:r>
      <w:r>
        <w:rPr>
          <w:rFonts w:cstheme="minorHAnsi"/>
        </w:rPr>
        <w:t xml:space="preserve">                              </w:t>
      </w:r>
      <w:r w:rsidRPr="00F8384C">
        <w:rPr>
          <w:rFonts w:cstheme="minorHAnsi"/>
        </w:rPr>
        <w:t>___________ Н.Т. Каракулина</w:t>
      </w:r>
    </w:p>
    <w:p w:rsidR="00211723" w:rsidRPr="00F8384C" w:rsidRDefault="00211723" w:rsidP="00211723">
      <w:pPr>
        <w:spacing w:line="360" w:lineRule="auto"/>
        <w:jc w:val="center"/>
        <w:rPr>
          <w:rFonts w:cstheme="minorHAnsi"/>
        </w:rPr>
      </w:pPr>
      <w:r w:rsidRPr="00F8384C">
        <w:rPr>
          <w:rFonts w:cstheme="minorHAnsi"/>
        </w:rPr>
        <w:t xml:space="preserve">                                                                                                                   </w:t>
      </w:r>
      <w:r w:rsidR="0095543E">
        <w:rPr>
          <w:rFonts w:cstheme="minorHAnsi"/>
        </w:rPr>
        <w:t xml:space="preserve">              «30» августа</w:t>
      </w:r>
      <w:r w:rsidR="00D717C2">
        <w:rPr>
          <w:rFonts w:cstheme="minorHAnsi"/>
        </w:rPr>
        <w:t xml:space="preserve"> 2024</w:t>
      </w:r>
      <w:r w:rsidRPr="00F8384C">
        <w:rPr>
          <w:rFonts w:cstheme="minorHAnsi"/>
        </w:rPr>
        <w:t>год</w:t>
      </w:r>
    </w:p>
    <w:p w:rsidR="00211723" w:rsidRPr="00F8384C" w:rsidRDefault="00211723" w:rsidP="00211723">
      <w:pPr>
        <w:spacing w:line="360" w:lineRule="auto"/>
        <w:jc w:val="center"/>
        <w:rPr>
          <w:rFonts w:cstheme="minorHAnsi"/>
        </w:rPr>
      </w:pPr>
      <w:r w:rsidRPr="00F8384C">
        <w:rPr>
          <w:rFonts w:cstheme="minorHAnsi"/>
        </w:rPr>
        <w:t xml:space="preserve">                                                                                                                         приказ №  </w:t>
      </w:r>
      <w:r w:rsidR="00295CB4">
        <w:rPr>
          <w:rFonts w:cstheme="minorHAnsi"/>
        </w:rPr>
        <w:t>69</w:t>
      </w:r>
      <w:r w:rsidR="00D717C2" w:rsidRPr="00295CB4">
        <w:rPr>
          <w:rFonts w:cstheme="minorHAnsi"/>
        </w:rPr>
        <w:t>-А</w:t>
      </w:r>
      <w:r w:rsidR="0095543E">
        <w:rPr>
          <w:rFonts w:cstheme="minorHAnsi"/>
        </w:rPr>
        <w:t xml:space="preserve"> от 30.08</w:t>
      </w:r>
      <w:r>
        <w:rPr>
          <w:rFonts w:cstheme="minorHAnsi"/>
        </w:rPr>
        <w:t>.2023</w:t>
      </w:r>
    </w:p>
    <w:p w:rsidR="00211723" w:rsidRPr="00F8384C" w:rsidRDefault="00211723" w:rsidP="00211723">
      <w:pPr>
        <w:jc w:val="center"/>
        <w:rPr>
          <w:rFonts w:cstheme="minorHAnsi"/>
          <w:sz w:val="24"/>
          <w:szCs w:val="24"/>
        </w:rPr>
      </w:pPr>
      <w:r w:rsidRPr="00F8384C">
        <w:rPr>
          <w:rFonts w:cstheme="minorHAnsi"/>
          <w:sz w:val="20"/>
          <w:szCs w:val="20"/>
        </w:rPr>
        <w:t xml:space="preserve">                                                                                                                                   </w:t>
      </w:r>
    </w:p>
    <w:p w:rsidR="00211723" w:rsidRPr="00F8384C" w:rsidRDefault="00211723" w:rsidP="00211723">
      <w:pPr>
        <w:jc w:val="center"/>
        <w:rPr>
          <w:rFonts w:cstheme="minorHAnsi"/>
          <w:sz w:val="24"/>
          <w:szCs w:val="24"/>
        </w:rPr>
      </w:pPr>
    </w:p>
    <w:p w:rsidR="00211723" w:rsidRPr="00F8384C" w:rsidRDefault="00211723" w:rsidP="00211723">
      <w:pPr>
        <w:jc w:val="center"/>
        <w:rPr>
          <w:rFonts w:cstheme="minorHAnsi"/>
          <w:color w:val="FFFFFF"/>
          <w:sz w:val="24"/>
          <w:szCs w:val="24"/>
        </w:rPr>
      </w:pPr>
    </w:p>
    <w:p w:rsidR="00211723" w:rsidRPr="00F8384C" w:rsidRDefault="00211723" w:rsidP="00211723">
      <w:pPr>
        <w:jc w:val="center"/>
        <w:rPr>
          <w:rFonts w:cstheme="minorHAnsi"/>
          <w:sz w:val="24"/>
          <w:szCs w:val="24"/>
        </w:rPr>
      </w:pPr>
    </w:p>
    <w:p w:rsidR="00211723" w:rsidRPr="00F8384C" w:rsidRDefault="00211723" w:rsidP="00211723">
      <w:pPr>
        <w:jc w:val="center"/>
        <w:rPr>
          <w:rFonts w:cstheme="minorHAnsi"/>
          <w:sz w:val="36"/>
          <w:szCs w:val="36"/>
        </w:rPr>
      </w:pPr>
    </w:p>
    <w:p w:rsidR="00211723" w:rsidRDefault="00211723" w:rsidP="00211723">
      <w:pPr>
        <w:jc w:val="center"/>
        <w:rPr>
          <w:rFonts w:cstheme="minorHAnsi"/>
          <w:b/>
          <w:sz w:val="28"/>
          <w:szCs w:val="28"/>
        </w:rPr>
      </w:pPr>
      <w:r w:rsidRPr="00F8384C">
        <w:rPr>
          <w:rFonts w:cstheme="minorHAnsi"/>
          <w:b/>
          <w:sz w:val="28"/>
          <w:szCs w:val="28"/>
        </w:rPr>
        <w:t>УЧЕБНЫЙ ПЛАН</w:t>
      </w:r>
    </w:p>
    <w:p w:rsidR="00211723" w:rsidRPr="00F8384C" w:rsidRDefault="00211723" w:rsidP="00211723">
      <w:pPr>
        <w:jc w:val="center"/>
        <w:rPr>
          <w:rFonts w:cstheme="minorHAnsi"/>
          <w:b/>
          <w:sz w:val="28"/>
          <w:szCs w:val="28"/>
        </w:rPr>
      </w:pPr>
      <w:r>
        <w:rPr>
          <w:rFonts w:cstheme="minorHAnsi"/>
          <w:b/>
          <w:sz w:val="28"/>
          <w:szCs w:val="28"/>
        </w:rPr>
        <w:t>ОСНОВНОГО ОБЩЕГО ОБРАЗОВАНИЯ</w:t>
      </w:r>
    </w:p>
    <w:p w:rsidR="00211723" w:rsidRPr="00F8384C" w:rsidRDefault="00211723" w:rsidP="00211723">
      <w:pPr>
        <w:jc w:val="center"/>
        <w:rPr>
          <w:rFonts w:cstheme="minorHAnsi"/>
          <w:b/>
          <w:sz w:val="36"/>
          <w:szCs w:val="36"/>
        </w:rPr>
      </w:pPr>
    </w:p>
    <w:p w:rsidR="00211723" w:rsidRPr="00F8384C" w:rsidRDefault="00211723" w:rsidP="00211723">
      <w:pPr>
        <w:jc w:val="center"/>
        <w:rPr>
          <w:rFonts w:cstheme="minorHAnsi"/>
          <w:b/>
          <w:sz w:val="28"/>
          <w:szCs w:val="28"/>
        </w:rPr>
      </w:pPr>
      <w:r w:rsidRPr="00F8384C">
        <w:rPr>
          <w:rFonts w:cstheme="minorHAnsi"/>
          <w:sz w:val="28"/>
          <w:szCs w:val="28"/>
        </w:rPr>
        <w:t>МУНИЦИПАЛЬНОГО БЮДЖЕТНОГО ОБЩЕОБРАЗОВАТЕЛЬНОГО УЧРЕЖДЕНИЯ</w:t>
      </w:r>
      <w:r w:rsidRPr="00F8384C">
        <w:rPr>
          <w:rFonts w:cstheme="minorHAnsi"/>
          <w:b/>
          <w:sz w:val="28"/>
          <w:szCs w:val="28"/>
        </w:rPr>
        <w:t xml:space="preserve"> «СРЕДНЯЯ ШКОЛА №11»</w:t>
      </w:r>
    </w:p>
    <w:p w:rsidR="00211723" w:rsidRPr="00F8384C" w:rsidRDefault="00211723" w:rsidP="00211723">
      <w:pPr>
        <w:jc w:val="center"/>
        <w:rPr>
          <w:rFonts w:cstheme="minorHAnsi"/>
          <w:b/>
          <w:sz w:val="24"/>
          <w:szCs w:val="24"/>
        </w:rPr>
      </w:pPr>
    </w:p>
    <w:p w:rsidR="00211723" w:rsidRPr="00F8384C" w:rsidRDefault="00211723" w:rsidP="00211723">
      <w:pPr>
        <w:jc w:val="center"/>
        <w:rPr>
          <w:rFonts w:cstheme="minorHAnsi"/>
          <w:sz w:val="28"/>
          <w:szCs w:val="28"/>
        </w:rPr>
      </w:pPr>
      <w:r w:rsidRPr="00F8384C">
        <w:rPr>
          <w:rFonts w:cstheme="minorHAnsi"/>
          <w:sz w:val="28"/>
          <w:szCs w:val="28"/>
        </w:rPr>
        <w:t>на 20</w:t>
      </w:r>
      <w:r w:rsidRPr="00F8384C">
        <w:rPr>
          <w:rFonts w:cstheme="minorHAnsi"/>
          <w:b/>
          <w:sz w:val="28"/>
          <w:szCs w:val="28"/>
        </w:rPr>
        <w:t>2</w:t>
      </w:r>
      <w:r w:rsidR="00D717C2">
        <w:rPr>
          <w:rFonts w:cstheme="minorHAnsi"/>
          <w:b/>
          <w:sz w:val="28"/>
          <w:szCs w:val="28"/>
        </w:rPr>
        <w:t>4</w:t>
      </w:r>
      <w:r w:rsidRPr="00F8384C">
        <w:rPr>
          <w:rFonts w:cstheme="minorHAnsi"/>
          <w:sz w:val="28"/>
          <w:szCs w:val="28"/>
        </w:rPr>
        <w:t>-20</w:t>
      </w:r>
      <w:r w:rsidRPr="00F8384C">
        <w:rPr>
          <w:rFonts w:cstheme="minorHAnsi"/>
          <w:b/>
          <w:sz w:val="28"/>
          <w:szCs w:val="28"/>
        </w:rPr>
        <w:t>2</w:t>
      </w:r>
      <w:r w:rsidR="00D717C2">
        <w:rPr>
          <w:rFonts w:cstheme="minorHAnsi"/>
          <w:b/>
          <w:sz w:val="28"/>
          <w:szCs w:val="28"/>
        </w:rPr>
        <w:t>5</w:t>
      </w:r>
      <w:r w:rsidRPr="00F8384C">
        <w:rPr>
          <w:rFonts w:cstheme="minorHAnsi"/>
          <w:sz w:val="28"/>
          <w:szCs w:val="28"/>
        </w:rPr>
        <w:t xml:space="preserve"> учебный год</w:t>
      </w:r>
    </w:p>
    <w:p w:rsidR="00211723" w:rsidRPr="00F8384C" w:rsidRDefault="00211723" w:rsidP="00211723">
      <w:pPr>
        <w:rPr>
          <w:rFonts w:cstheme="minorHAnsi"/>
          <w:sz w:val="36"/>
          <w:szCs w:val="36"/>
        </w:rPr>
      </w:pPr>
    </w:p>
    <w:p w:rsidR="00211723" w:rsidRPr="00F8384C" w:rsidRDefault="00211723" w:rsidP="00211723">
      <w:pPr>
        <w:jc w:val="center"/>
        <w:rPr>
          <w:rFonts w:cstheme="minorHAnsi"/>
          <w:sz w:val="36"/>
          <w:szCs w:val="36"/>
        </w:rPr>
      </w:pPr>
    </w:p>
    <w:p w:rsidR="00211723" w:rsidRPr="00F8384C" w:rsidRDefault="00211723" w:rsidP="00211723">
      <w:pPr>
        <w:jc w:val="center"/>
        <w:rPr>
          <w:rFonts w:cstheme="minorHAnsi"/>
          <w:sz w:val="36"/>
          <w:szCs w:val="36"/>
        </w:rPr>
      </w:pPr>
    </w:p>
    <w:p w:rsidR="00211723" w:rsidRPr="00F8384C" w:rsidRDefault="00211723" w:rsidP="00211723">
      <w:pPr>
        <w:jc w:val="center"/>
        <w:rPr>
          <w:rFonts w:cstheme="minorHAnsi"/>
          <w:sz w:val="36"/>
          <w:szCs w:val="36"/>
        </w:rPr>
      </w:pPr>
    </w:p>
    <w:p w:rsidR="00211723" w:rsidRPr="00F8384C" w:rsidRDefault="00211723" w:rsidP="00211723">
      <w:pPr>
        <w:rPr>
          <w:rFonts w:cstheme="minorHAnsi"/>
          <w:sz w:val="36"/>
          <w:szCs w:val="36"/>
        </w:rPr>
      </w:pPr>
    </w:p>
    <w:p w:rsidR="00211723" w:rsidRPr="00F8384C" w:rsidRDefault="00211723" w:rsidP="00211723">
      <w:pPr>
        <w:jc w:val="center"/>
        <w:rPr>
          <w:rFonts w:cstheme="minorHAnsi"/>
          <w:sz w:val="24"/>
          <w:szCs w:val="24"/>
        </w:rPr>
      </w:pPr>
      <w:r w:rsidRPr="00F8384C">
        <w:rPr>
          <w:rFonts w:cstheme="minorHAnsi"/>
          <w:sz w:val="24"/>
          <w:szCs w:val="24"/>
        </w:rPr>
        <w:t>Щёкино</w:t>
      </w:r>
    </w:p>
    <w:p w:rsidR="00211723" w:rsidRPr="00D717C2" w:rsidRDefault="00D717C2" w:rsidP="00D717C2">
      <w:pPr>
        <w:jc w:val="center"/>
        <w:rPr>
          <w:rFonts w:cstheme="minorHAnsi"/>
          <w:sz w:val="24"/>
          <w:szCs w:val="24"/>
        </w:rPr>
      </w:pPr>
      <w:r>
        <w:rPr>
          <w:rFonts w:cstheme="minorHAnsi"/>
          <w:sz w:val="24"/>
          <w:szCs w:val="24"/>
        </w:rPr>
        <w:t>2024</w:t>
      </w:r>
      <w:r w:rsidR="00211723" w:rsidRPr="00F8384C">
        <w:rPr>
          <w:rFonts w:cstheme="minorHAnsi"/>
          <w:sz w:val="24"/>
          <w:szCs w:val="24"/>
        </w:rPr>
        <w:t xml:space="preserve"> год</w:t>
      </w:r>
    </w:p>
    <w:p w:rsidR="00211723" w:rsidRPr="00F8384C" w:rsidRDefault="00211723" w:rsidP="00211723">
      <w:pPr>
        <w:pStyle w:val="a3"/>
        <w:ind w:left="709"/>
        <w:jc w:val="center"/>
        <w:rPr>
          <w:rFonts w:cstheme="minorHAnsi"/>
          <w:b/>
          <w:sz w:val="24"/>
          <w:szCs w:val="24"/>
        </w:rPr>
      </w:pPr>
      <w:r w:rsidRPr="00F8384C">
        <w:rPr>
          <w:rFonts w:cstheme="minorHAnsi"/>
          <w:b/>
          <w:sz w:val="24"/>
          <w:szCs w:val="24"/>
        </w:rPr>
        <w:lastRenderedPageBreak/>
        <w:t>ПОЯСНИТЕЛЬНАЯ ЗАПИСКА К УЧЕБНОМУ ПЛАНУ</w:t>
      </w:r>
      <w:r>
        <w:rPr>
          <w:rFonts w:cstheme="minorHAnsi"/>
          <w:b/>
          <w:sz w:val="24"/>
          <w:szCs w:val="24"/>
        </w:rPr>
        <w:t xml:space="preserve"> ОСНОВН</w:t>
      </w:r>
      <w:r w:rsidR="00D717C2">
        <w:rPr>
          <w:rFonts w:cstheme="minorHAnsi"/>
          <w:b/>
          <w:sz w:val="24"/>
          <w:szCs w:val="24"/>
        </w:rPr>
        <w:t>ОГО ООБЩЕГО ОБРАЗОВАНИЯ НА  2024-2025</w:t>
      </w:r>
      <w:r w:rsidRPr="00F8384C">
        <w:rPr>
          <w:rFonts w:cstheme="minorHAnsi"/>
          <w:b/>
          <w:sz w:val="24"/>
          <w:szCs w:val="24"/>
        </w:rPr>
        <w:t xml:space="preserve"> УЧЕБНОГО ГОДА</w:t>
      </w:r>
    </w:p>
    <w:p w:rsidR="00D717C2" w:rsidRPr="00E10B7E" w:rsidRDefault="00D717C2" w:rsidP="00D717C2">
      <w:pPr>
        <w:pStyle w:val="a6"/>
        <w:ind w:left="360"/>
        <w:rPr>
          <w:rFonts w:ascii="PT Astra Serif" w:hAnsi="PT Astra Serif"/>
          <w:b/>
        </w:rPr>
      </w:pPr>
    </w:p>
    <w:p w:rsidR="00D717C2" w:rsidRPr="00476AC4" w:rsidRDefault="00D717C2" w:rsidP="00D717C2">
      <w:pPr>
        <w:spacing w:after="0"/>
        <w:ind w:firstLine="851"/>
        <w:jc w:val="both"/>
        <w:rPr>
          <w:rFonts w:eastAsia="Times New Roman" w:cstheme="minorHAnsi"/>
          <w:sz w:val="24"/>
          <w:szCs w:val="24"/>
        </w:rPr>
      </w:pPr>
      <w:r w:rsidRPr="00476AC4">
        <w:rPr>
          <w:rFonts w:eastAsia="Times New Roman" w:cstheme="minorHAnsi"/>
          <w:sz w:val="24"/>
          <w:szCs w:val="24"/>
        </w:rPr>
        <w:t>Учебный план основного общего образования муниципального бюджетного общеобразовательного учреждения «Средняя школа № 11» (далее – МБОУ СШ № 11), составлен на основе Федерального государственного образовательного стандарта (далее – ФГОС) в соответствии с федеральными и региональными нормативными документами:</w:t>
      </w:r>
    </w:p>
    <w:p w:rsidR="00D717C2" w:rsidRPr="00476AC4" w:rsidRDefault="00D717C2" w:rsidP="00D717C2">
      <w:pPr>
        <w:widowControl w:val="0"/>
        <w:shd w:val="clear" w:color="auto" w:fill="FFFFFF"/>
        <w:tabs>
          <w:tab w:val="left" w:pos="168"/>
        </w:tabs>
        <w:autoSpaceDE w:val="0"/>
        <w:autoSpaceDN w:val="0"/>
        <w:adjustRightInd w:val="0"/>
        <w:spacing w:after="0"/>
        <w:ind w:firstLine="851"/>
        <w:jc w:val="both"/>
        <w:rPr>
          <w:rFonts w:cstheme="minorHAnsi"/>
          <w:sz w:val="24"/>
          <w:szCs w:val="24"/>
        </w:rPr>
      </w:pPr>
      <w:r w:rsidRPr="00476AC4">
        <w:rPr>
          <w:rFonts w:cstheme="minorHAnsi"/>
          <w:sz w:val="24"/>
          <w:szCs w:val="24"/>
        </w:rPr>
        <w:t>- Федеральный закон от 29 декабря 2012 г. №273-ФЗ «Об образовании в Российской Федерации» (с изменениями и дополнениями);</w:t>
      </w:r>
    </w:p>
    <w:p w:rsidR="00D717C2" w:rsidRPr="00476AC4" w:rsidRDefault="00D717C2" w:rsidP="00D717C2">
      <w:pPr>
        <w:shd w:val="clear" w:color="auto" w:fill="FFFFFF"/>
        <w:spacing w:after="0"/>
        <w:ind w:firstLine="851"/>
        <w:jc w:val="both"/>
        <w:rPr>
          <w:rFonts w:eastAsia="Times New Roman" w:cstheme="minorHAnsi"/>
          <w:color w:val="000000"/>
          <w:sz w:val="24"/>
          <w:szCs w:val="24"/>
        </w:rPr>
      </w:pPr>
      <w:r w:rsidRPr="00476AC4">
        <w:rPr>
          <w:rFonts w:cstheme="minorHAnsi"/>
          <w:sz w:val="24"/>
          <w:szCs w:val="24"/>
        </w:rPr>
        <w:t>-</w:t>
      </w:r>
      <w:r w:rsidRPr="00476AC4">
        <w:rPr>
          <w:rFonts w:eastAsia="Times New Roman" w:cstheme="minorHAnsi"/>
          <w:color w:val="000000"/>
          <w:sz w:val="24"/>
          <w:szCs w:val="24"/>
        </w:rPr>
        <w:t xml:space="preserve"> Федеральный государственный образовательный стандарт основного общего образования (приказ от 31.05.2021 № 286 Министерства просвещения Российской Федерации «Об утверждении федерального государственного Образовательного стандарта основного общего образования», зарегистрированный в Минюсте России 05.07.2021, регистрационный номер 64100).</w:t>
      </w:r>
    </w:p>
    <w:p w:rsidR="00D717C2" w:rsidRPr="00476AC4" w:rsidRDefault="00D717C2" w:rsidP="00D717C2">
      <w:pPr>
        <w:widowControl w:val="0"/>
        <w:shd w:val="clear" w:color="auto" w:fill="FFFFFF"/>
        <w:tabs>
          <w:tab w:val="left" w:pos="168"/>
        </w:tabs>
        <w:autoSpaceDE w:val="0"/>
        <w:autoSpaceDN w:val="0"/>
        <w:adjustRightInd w:val="0"/>
        <w:spacing w:after="0"/>
        <w:ind w:firstLine="851"/>
        <w:jc w:val="both"/>
        <w:rPr>
          <w:rFonts w:cstheme="minorHAnsi"/>
          <w:sz w:val="24"/>
          <w:szCs w:val="24"/>
        </w:rPr>
      </w:pPr>
      <w:r w:rsidRPr="00476AC4">
        <w:rPr>
          <w:rFonts w:cstheme="minorHAnsi"/>
          <w:sz w:val="24"/>
          <w:szCs w:val="24"/>
        </w:rPr>
        <w:t>- Федеральный закон от 31.07.2020 №304-ФЗ «О внесении изменений в Федеральный закон «Об образовании в Российской Федерации» по вопросам воспитания обучающихся»;</w:t>
      </w:r>
    </w:p>
    <w:p w:rsidR="00D717C2" w:rsidRPr="00476AC4" w:rsidRDefault="00D717C2" w:rsidP="00D717C2">
      <w:pPr>
        <w:spacing w:after="0"/>
        <w:ind w:firstLine="851"/>
        <w:contextualSpacing/>
        <w:jc w:val="both"/>
        <w:rPr>
          <w:rFonts w:cstheme="minorHAnsi"/>
          <w:color w:val="000000"/>
          <w:sz w:val="24"/>
          <w:szCs w:val="24"/>
        </w:rPr>
      </w:pPr>
      <w:r w:rsidRPr="00476AC4">
        <w:rPr>
          <w:rFonts w:cstheme="minorHAnsi"/>
          <w:color w:val="000000"/>
          <w:sz w:val="24"/>
          <w:szCs w:val="24"/>
        </w:rPr>
        <w:t>-Федеральная образовательная программа основного общего образования, утвержденная приказом Минпросвещения от 18.05.2023 № 372</w:t>
      </w:r>
    </w:p>
    <w:p w:rsidR="00D717C2" w:rsidRPr="00476AC4" w:rsidRDefault="00D717C2" w:rsidP="00D717C2">
      <w:pPr>
        <w:spacing w:after="0"/>
        <w:ind w:firstLine="851"/>
        <w:jc w:val="both"/>
        <w:rPr>
          <w:rFonts w:cstheme="minorHAnsi"/>
          <w:sz w:val="24"/>
          <w:szCs w:val="24"/>
        </w:rPr>
      </w:pPr>
      <w:r w:rsidRPr="00476AC4">
        <w:rPr>
          <w:rFonts w:eastAsia="Times New Roman" w:cstheme="minorHAnsi"/>
          <w:sz w:val="24"/>
          <w:szCs w:val="24"/>
        </w:rPr>
        <w:t xml:space="preserve">- </w:t>
      </w:r>
      <w:r w:rsidRPr="00476AC4">
        <w:rPr>
          <w:rFonts w:cstheme="minorHAnsi"/>
          <w:sz w:val="24"/>
          <w:szCs w:val="24"/>
        </w:rPr>
        <w:t>Приказ Минпросвещения России от 22.03.2021 №115 «Об утверждении Порядка организации и осуществления образовательной деятельности по основным общеобразовательным программа – образовательным программам начального общего, основного общего, среднего общего образования»</w:t>
      </w:r>
    </w:p>
    <w:p w:rsidR="00D717C2" w:rsidRPr="00476AC4" w:rsidRDefault="00D717C2" w:rsidP="00D717C2">
      <w:pPr>
        <w:spacing w:after="0"/>
        <w:ind w:firstLine="851"/>
        <w:jc w:val="both"/>
        <w:rPr>
          <w:rFonts w:cstheme="minorHAnsi"/>
          <w:sz w:val="24"/>
          <w:szCs w:val="24"/>
        </w:rPr>
      </w:pPr>
      <w:r w:rsidRPr="00476AC4">
        <w:rPr>
          <w:rFonts w:cstheme="minorHAnsi"/>
          <w:sz w:val="24"/>
          <w:szCs w:val="24"/>
        </w:rPr>
        <w:t>- Приказ Минпросвещения России от 18.05.2023 № 372 «Об утверждении федеральной образовательной программы основного общего образования»</w:t>
      </w:r>
    </w:p>
    <w:p w:rsidR="00D717C2" w:rsidRPr="00476AC4" w:rsidRDefault="00D717C2" w:rsidP="00D717C2">
      <w:pPr>
        <w:spacing w:after="0"/>
        <w:ind w:firstLine="851"/>
        <w:contextualSpacing/>
        <w:jc w:val="both"/>
        <w:rPr>
          <w:rFonts w:cstheme="minorHAnsi"/>
          <w:sz w:val="24"/>
          <w:szCs w:val="24"/>
        </w:rPr>
      </w:pPr>
      <w:r w:rsidRPr="00476AC4">
        <w:rPr>
          <w:rFonts w:cstheme="minorHAnsi"/>
          <w:sz w:val="24"/>
          <w:szCs w:val="24"/>
        </w:rPr>
        <w:t xml:space="preserve">- Приказ Минпросвещения России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w:t>
      </w:r>
    </w:p>
    <w:p w:rsidR="00D717C2" w:rsidRPr="00476AC4" w:rsidRDefault="00D717C2" w:rsidP="00D717C2">
      <w:pPr>
        <w:spacing w:after="0"/>
        <w:ind w:right="124" w:firstLine="851"/>
        <w:contextualSpacing/>
        <w:jc w:val="both"/>
        <w:rPr>
          <w:rFonts w:cstheme="minorHAnsi"/>
          <w:color w:val="000000"/>
          <w:sz w:val="24"/>
          <w:szCs w:val="24"/>
        </w:rPr>
      </w:pPr>
      <w:r w:rsidRPr="00476AC4">
        <w:rPr>
          <w:rFonts w:cstheme="minorHAnsi"/>
          <w:sz w:val="24"/>
          <w:szCs w:val="24"/>
        </w:rPr>
        <w:t xml:space="preserve">- </w:t>
      </w:r>
      <w:r w:rsidRPr="00476AC4">
        <w:rPr>
          <w:rFonts w:cstheme="minorHAnsi"/>
          <w:color w:val="000000"/>
          <w:sz w:val="24"/>
          <w:szCs w:val="24"/>
        </w:rPr>
        <w:t>Приказ Министерства просвещения Российской Федерации №171 от 19.03.2024г.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D717C2" w:rsidRPr="00476AC4" w:rsidRDefault="00D717C2" w:rsidP="00D717C2">
      <w:pPr>
        <w:spacing w:after="0"/>
        <w:ind w:right="124" w:firstLine="851"/>
        <w:contextualSpacing/>
        <w:jc w:val="both"/>
        <w:rPr>
          <w:rFonts w:cstheme="minorHAnsi"/>
          <w:sz w:val="24"/>
          <w:szCs w:val="24"/>
        </w:rPr>
      </w:pPr>
      <w:r w:rsidRPr="00476AC4">
        <w:rPr>
          <w:rFonts w:cstheme="minorHAnsi"/>
          <w:color w:val="000000"/>
          <w:sz w:val="24"/>
          <w:szCs w:val="24"/>
        </w:rPr>
        <w:t>- Постановление Правительства РФ №556 от 30.04.2024г. «Об утверждении перечня мероприятий по оценке качества образования и Правил проведения мероприятий по оценке качества образования».</w:t>
      </w:r>
    </w:p>
    <w:p w:rsidR="00D717C2" w:rsidRPr="00476AC4" w:rsidRDefault="00D717C2" w:rsidP="00D717C2">
      <w:pPr>
        <w:shd w:val="clear" w:color="auto" w:fill="FFFFFF"/>
        <w:spacing w:after="0"/>
        <w:ind w:firstLine="851"/>
        <w:jc w:val="both"/>
        <w:rPr>
          <w:rFonts w:eastAsia="Times New Roman" w:cstheme="minorHAnsi"/>
          <w:color w:val="000000"/>
          <w:sz w:val="24"/>
          <w:szCs w:val="24"/>
        </w:rPr>
      </w:pPr>
      <w:r w:rsidRPr="00476AC4">
        <w:rPr>
          <w:rFonts w:eastAsia="Times New Roman" w:cstheme="minorHAnsi"/>
          <w:color w:val="000000"/>
          <w:sz w:val="24"/>
          <w:szCs w:val="24"/>
        </w:rPr>
        <w:t>- 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717C2" w:rsidRPr="00476AC4" w:rsidRDefault="00D717C2" w:rsidP="00D717C2">
      <w:pPr>
        <w:shd w:val="clear" w:color="auto" w:fill="FFFFFF"/>
        <w:spacing w:after="0"/>
        <w:ind w:firstLine="851"/>
        <w:jc w:val="both"/>
        <w:rPr>
          <w:rFonts w:eastAsia="Times New Roman" w:cstheme="minorHAnsi"/>
          <w:color w:val="000000"/>
          <w:sz w:val="24"/>
          <w:szCs w:val="24"/>
        </w:rPr>
      </w:pPr>
      <w:r w:rsidRPr="00476AC4">
        <w:rPr>
          <w:rFonts w:eastAsia="Times New Roman" w:cstheme="minorHAnsi"/>
          <w:color w:val="000000"/>
          <w:sz w:val="24"/>
          <w:szCs w:val="24"/>
        </w:rPr>
        <w:lastRenderedPageBreak/>
        <w:t>-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D717C2" w:rsidRPr="00476AC4" w:rsidRDefault="00D717C2" w:rsidP="00D717C2">
      <w:pPr>
        <w:shd w:val="clear" w:color="auto" w:fill="FFFFFF"/>
        <w:spacing w:after="0"/>
        <w:ind w:firstLine="851"/>
        <w:jc w:val="both"/>
        <w:rPr>
          <w:rFonts w:eastAsia="Times New Roman" w:cstheme="minorHAnsi"/>
          <w:color w:val="000000"/>
          <w:sz w:val="24"/>
          <w:szCs w:val="24"/>
        </w:rPr>
      </w:pPr>
      <w:r w:rsidRPr="00476AC4">
        <w:rPr>
          <w:rFonts w:eastAsia="Times New Roman" w:cstheme="minorHAnsi"/>
          <w:color w:val="000000"/>
          <w:sz w:val="24"/>
          <w:szCs w:val="24"/>
        </w:rPr>
        <w:t>-</w:t>
      </w:r>
      <w:r w:rsidRPr="00476AC4">
        <w:rPr>
          <w:rFonts w:cstheme="minorHAnsi"/>
          <w:sz w:val="24"/>
          <w:szCs w:val="24"/>
        </w:rPr>
        <w:t xml:space="preserve"> Постановление Правительства РФ от 11.10.2023 №1678 «Об утверждении правил применения электронного обучения, ДОТ при реализации образовательного процесса»</w:t>
      </w:r>
    </w:p>
    <w:p w:rsidR="00D717C2" w:rsidRPr="00476AC4" w:rsidRDefault="00D717C2" w:rsidP="00D717C2">
      <w:pPr>
        <w:widowControl w:val="0"/>
        <w:shd w:val="clear" w:color="auto" w:fill="FFFFFF"/>
        <w:tabs>
          <w:tab w:val="left" w:pos="168"/>
        </w:tabs>
        <w:autoSpaceDE w:val="0"/>
        <w:autoSpaceDN w:val="0"/>
        <w:adjustRightInd w:val="0"/>
        <w:spacing w:after="0"/>
        <w:ind w:firstLine="851"/>
        <w:jc w:val="both"/>
        <w:rPr>
          <w:rFonts w:cstheme="minorHAnsi"/>
          <w:sz w:val="24"/>
          <w:szCs w:val="24"/>
        </w:rPr>
      </w:pPr>
      <w:r w:rsidRPr="00476AC4">
        <w:rPr>
          <w:rFonts w:cstheme="minorHAnsi"/>
          <w:sz w:val="24"/>
          <w:szCs w:val="24"/>
        </w:rPr>
        <w:t xml:space="preserve">- Примерная основная образовательная программа основного общего образования </w:t>
      </w:r>
    </w:p>
    <w:p w:rsidR="00D717C2" w:rsidRPr="00476AC4" w:rsidRDefault="00D717C2" w:rsidP="00D717C2">
      <w:pPr>
        <w:spacing w:after="0"/>
        <w:ind w:firstLine="851"/>
        <w:jc w:val="both"/>
        <w:rPr>
          <w:rFonts w:eastAsia="Times New Roman" w:cstheme="minorHAnsi"/>
          <w:sz w:val="24"/>
          <w:szCs w:val="24"/>
        </w:rPr>
      </w:pPr>
      <w:r w:rsidRPr="00476AC4">
        <w:rPr>
          <w:rFonts w:cstheme="minorHAnsi"/>
          <w:sz w:val="24"/>
          <w:szCs w:val="24"/>
        </w:rPr>
        <w:t>-</w:t>
      </w:r>
      <w:r w:rsidRPr="00476AC4">
        <w:rPr>
          <w:rFonts w:eastAsia="Times New Roman" w:cstheme="minorHAnsi"/>
          <w:sz w:val="24"/>
          <w:szCs w:val="24"/>
        </w:rPr>
        <w:t xml:space="preserve"> Приказом Министерства просвещения Российской Федерации от 21.09.2022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w:t>
      </w:r>
    </w:p>
    <w:p w:rsidR="00D717C2" w:rsidRPr="00476AC4" w:rsidRDefault="00D717C2" w:rsidP="00D717C2">
      <w:pPr>
        <w:spacing w:after="0"/>
        <w:ind w:firstLine="851"/>
        <w:jc w:val="both"/>
        <w:rPr>
          <w:rFonts w:eastAsia="Times New Roman" w:cstheme="minorHAnsi"/>
          <w:sz w:val="24"/>
          <w:szCs w:val="24"/>
        </w:rPr>
      </w:pPr>
      <w:proofErr w:type="gramStart"/>
      <w:r w:rsidRPr="00476AC4">
        <w:rPr>
          <w:rFonts w:eastAsia="Times New Roman" w:cstheme="minorHAnsi"/>
          <w:sz w:val="24"/>
          <w:szCs w:val="24"/>
        </w:rPr>
        <w:t xml:space="preserve">- Приказом Министерства просвещения Российской Федерации от 21.02.2024 г. № 119 "О внесении изменений в приложения №1 и №2 к приказу Министерства просвещения Российской Федерации от 21.09.2022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w:t>
      </w:r>
      <w:proofErr w:type="gramEnd"/>
    </w:p>
    <w:p w:rsidR="00D717C2" w:rsidRPr="00476AC4" w:rsidRDefault="00D717C2" w:rsidP="00D717C2">
      <w:pPr>
        <w:spacing w:after="0"/>
        <w:ind w:firstLine="851"/>
        <w:jc w:val="both"/>
        <w:rPr>
          <w:rFonts w:eastAsia="Calibri" w:cstheme="minorHAnsi"/>
          <w:sz w:val="24"/>
          <w:szCs w:val="24"/>
        </w:rPr>
      </w:pPr>
      <w:r w:rsidRPr="00476AC4">
        <w:rPr>
          <w:rFonts w:cstheme="minorHAnsi"/>
          <w:sz w:val="24"/>
          <w:szCs w:val="24"/>
        </w:rPr>
        <w:t xml:space="preserve">- </w:t>
      </w:r>
      <w:r w:rsidRPr="00476AC4">
        <w:rPr>
          <w:rFonts w:eastAsia="Calibri" w:cstheme="minorHAnsi"/>
          <w:sz w:val="24"/>
          <w:szCs w:val="24"/>
        </w:rPr>
        <w:t>Основной образовательной программой основного общего образования МБОУ СШ № 11</w:t>
      </w:r>
    </w:p>
    <w:p w:rsidR="00D717C2" w:rsidRPr="00476AC4" w:rsidRDefault="00D717C2" w:rsidP="00D717C2">
      <w:pPr>
        <w:spacing w:after="0"/>
        <w:ind w:firstLine="851"/>
        <w:contextualSpacing/>
        <w:jc w:val="both"/>
        <w:rPr>
          <w:rFonts w:cstheme="minorHAnsi"/>
          <w:color w:val="000000"/>
          <w:sz w:val="24"/>
          <w:szCs w:val="24"/>
        </w:rPr>
      </w:pPr>
      <w:r w:rsidRPr="00476AC4">
        <w:rPr>
          <w:rFonts w:cstheme="minorHAnsi"/>
          <w:color w:val="000000"/>
          <w:sz w:val="24"/>
          <w:szCs w:val="24"/>
        </w:rPr>
        <w:t>Учебный план:</w:t>
      </w:r>
    </w:p>
    <w:p w:rsidR="00D717C2" w:rsidRPr="00476AC4" w:rsidRDefault="00D717C2" w:rsidP="00D717C2">
      <w:pPr>
        <w:numPr>
          <w:ilvl w:val="0"/>
          <w:numId w:val="23"/>
        </w:numPr>
        <w:spacing w:after="0"/>
        <w:ind w:left="780" w:firstLine="851"/>
        <w:contextualSpacing/>
        <w:jc w:val="both"/>
        <w:rPr>
          <w:rFonts w:cstheme="minorHAnsi"/>
          <w:color w:val="000000"/>
          <w:sz w:val="24"/>
          <w:szCs w:val="24"/>
        </w:rPr>
      </w:pPr>
      <w:r w:rsidRPr="00476AC4">
        <w:rPr>
          <w:rFonts w:cstheme="minorHAnsi"/>
          <w:color w:val="000000"/>
          <w:sz w:val="24"/>
          <w:szCs w:val="24"/>
        </w:rPr>
        <w:t xml:space="preserve">фиксирует максимальный объем учебной нагрузки </w:t>
      </w:r>
      <w:proofErr w:type="gramStart"/>
      <w:r w:rsidRPr="00476AC4">
        <w:rPr>
          <w:rFonts w:cstheme="minorHAnsi"/>
          <w:color w:val="000000"/>
          <w:sz w:val="24"/>
          <w:szCs w:val="24"/>
        </w:rPr>
        <w:t>обучающихся</w:t>
      </w:r>
      <w:proofErr w:type="gramEnd"/>
      <w:r w:rsidRPr="00476AC4">
        <w:rPr>
          <w:rFonts w:cstheme="minorHAnsi"/>
          <w:color w:val="000000"/>
          <w:sz w:val="24"/>
          <w:szCs w:val="24"/>
        </w:rPr>
        <w:t>;</w:t>
      </w:r>
    </w:p>
    <w:p w:rsidR="00D717C2" w:rsidRPr="00476AC4" w:rsidRDefault="00D717C2" w:rsidP="00D717C2">
      <w:pPr>
        <w:numPr>
          <w:ilvl w:val="0"/>
          <w:numId w:val="23"/>
        </w:numPr>
        <w:spacing w:after="0"/>
        <w:ind w:left="780" w:firstLine="851"/>
        <w:contextualSpacing/>
        <w:jc w:val="both"/>
        <w:rPr>
          <w:rFonts w:cstheme="minorHAnsi"/>
          <w:color w:val="000000"/>
          <w:sz w:val="24"/>
          <w:szCs w:val="24"/>
        </w:rPr>
      </w:pPr>
      <w:r w:rsidRPr="00476AC4">
        <w:rPr>
          <w:rFonts w:cstheme="minorHAnsi"/>
          <w:color w:val="000000"/>
          <w:sz w:val="24"/>
          <w:szCs w:val="24"/>
        </w:rPr>
        <w:t>определяет и регламентирует перечень учебных предметов, курсов и время, отводимое на их освоение и организацию;</w:t>
      </w:r>
    </w:p>
    <w:p w:rsidR="00D717C2" w:rsidRPr="00476AC4" w:rsidRDefault="00D717C2" w:rsidP="00D717C2">
      <w:pPr>
        <w:numPr>
          <w:ilvl w:val="0"/>
          <w:numId w:val="23"/>
        </w:numPr>
        <w:spacing w:after="0"/>
        <w:ind w:left="780" w:firstLine="851"/>
        <w:contextualSpacing/>
        <w:jc w:val="both"/>
        <w:rPr>
          <w:rFonts w:cstheme="minorHAnsi"/>
          <w:color w:val="000000"/>
          <w:sz w:val="24"/>
          <w:szCs w:val="24"/>
        </w:rPr>
      </w:pPr>
      <w:r w:rsidRPr="00476AC4">
        <w:rPr>
          <w:rFonts w:cstheme="minorHAnsi"/>
          <w:color w:val="000000"/>
          <w:sz w:val="24"/>
          <w:szCs w:val="24"/>
        </w:rPr>
        <w:t>распределяет учебные предметы, курсы, модули по классам и учебным годам.</w:t>
      </w:r>
    </w:p>
    <w:p w:rsidR="00D717C2" w:rsidRPr="00476AC4" w:rsidRDefault="00D717C2" w:rsidP="00D717C2">
      <w:pPr>
        <w:spacing w:after="0"/>
        <w:ind w:firstLine="851"/>
        <w:contextualSpacing/>
        <w:jc w:val="both"/>
        <w:rPr>
          <w:rFonts w:cstheme="minorHAnsi"/>
          <w:color w:val="000000"/>
          <w:sz w:val="24"/>
          <w:szCs w:val="24"/>
        </w:rPr>
      </w:pPr>
      <w:r w:rsidRPr="00476AC4">
        <w:rPr>
          <w:rFonts w:cstheme="minorHAnsi"/>
          <w:color w:val="000000"/>
          <w:sz w:val="24"/>
          <w:szCs w:val="24"/>
        </w:rPr>
        <w:t>Учебный план состоит из двух частей: обязательной части и части, формируемой участниками образовательных отношений.</w:t>
      </w:r>
    </w:p>
    <w:p w:rsidR="00D717C2" w:rsidRPr="00476AC4" w:rsidRDefault="00D717C2" w:rsidP="00D717C2">
      <w:pPr>
        <w:spacing w:after="0"/>
        <w:ind w:firstLine="851"/>
        <w:contextualSpacing/>
        <w:jc w:val="both"/>
        <w:rPr>
          <w:rFonts w:cstheme="minorHAnsi"/>
          <w:color w:val="000000"/>
          <w:sz w:val="24"/>
          <w:szCs w:val="24"/>
        </w:rPr>
      </w:pPr>
      <w:r w:rsidRPr="00476AC4">
        <w:rPr>
          <w:rFonts w:cstheme="minorHAnsi"/>
          <w:color w:val="000000"/>
          <w:sz w:val="24"/>
          <w:szCs w:val="24"/>
        </w:rPr>
        <w:t>Обязательная часть учебного плана определяет состав обязательных учебных предметов основного общего образования и учебное время, отводимое на их изучение по классам (годам) обучения.</w:t>
      </w:r>
    </w:p>
    <w:p w:rsidR="00D717C2" w:rsidRPr="00476AC4" w:rsidRDefault="00D717C2" w:rsidP="00D717C2">
      <w:pPr>
        <w:spacing w:after="0"/>
        <w:ind w:firstLine="851"/>
        <w:contextualSpacing/>
        <w:jc w:val="both"/>
        <w:rPr>
          <w:rFonts w:cstheme="minorHAnsi"/>
          <w:color w:val="000000"/>
          <w:sz w:val="24"/>
          <w:szCs w:val="24"/>
        </w:rPr>
      </w:pPr>
      <w:r w:rsidRPr="00476AC4">
        <w:rPr>
          <w:rFonts w:cstheme="minorHAnsi"/>
          <w:color w:val="000000"/>
          <w:sz w:val="24"/>
          <w:szCs w:val="24"/>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w:t>
      </w:r>
      <w:r w:rsidRPr="00476AC4">
        <w:rPr>
          <w:rFonts w:cstheme="minorHAnsi"/>
          <w:sz w:val="24"/>
          <w:szCs w:val="24"/>
        </w:rPr>
        <w:t xml:space="preserve"> в том числе предусматривающих углубленное изучение учебных предметов, с целью удовлетворения различных интересов обучающихся.</w:t>
      </w:r>
    </w:p>
    <w:p w:rsidR="00D717C2" w:rsidRPr="00476AC4" w:rsidRDefault="00D717C2" w:rsidP="00D717C2">
      <w:pPr>
        <w:spacing w:after="0"/>
        <w:ind w:firstLine="851"/>
        <w:contextualSpacing/>
        <w:jc w:val="both"/>
        <w:rPr>
          <w:rFonts w:cstheme="minorHAnsi"/>
          <w:color w:val="000000"/>
          <w:sz w:val="24"/>
          <w:szCs w:val="24"/>
        </w:rPr>
      </w:pPr>
      <w:r w:rsidRPr="00476AC4">
        <w:rPr>
          <w:rFonts w:cstheme="minorHAnsi"/>
          <w:color w:val="000000"/>
          <w:sz w:val="24"/>
          <w:szCs w:val="24"/>
        </w:rPr>
        <w:t>Время, отводимое на данную часть федерального учебного плана, в МБОУ СШ № 11 использовано на:</w:t>
      </w:r>
    </w:p>
    <w:p w:rsidR="00D717C2" w:rsidRPr="00476AC4" w:rsidRDefault="00D717C2" w:rsidP="00D717C2">
      <w:pPr>
        <w:numPr>
          <w:ilvl w:val="0"/>
          <w:numId w:val="24"/>
        </w:numPr>
        <w:tabs>
          <w:tab w:val="clear" w:pos="720"/>
          <w:tab w:val="num" w:pos="780"/>
        </w:tabs>
        <w:spacing w:after="0"/>
        <w:ind w:left="780" w:firstLine="851"/>
        <w:contextualSpacing/>
        <w:jc w:val="both"/>
        <w:rPr>
          <w:rFonts w:cstheme="minorHAnsi"/>
          <w:sz w:val="24"/>
          <w:szCs w:val="24"/>
        </w:rPr>
      </w:pPr>
      <w:r w:rsidRPr="00476AC4">
        <w:rPr>
          <w:rFonts w:cstheme="minorHAnsi"/>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rsidR="00D717C2" w:rsidRPr="00476AC4" w:rsidRDefault="00D717C2" w:rsidP="00D717C2">
      <w:pPr>
        <w:numPr>
          <w:ilvl w:val="0"/>
          <w:numId w:val="24"/>
        </w:numPr>
        <w:tabs>
          <w:tab w:val="clear" w:pos="720"/>
          <w:tab w:val="num" w:pos="780"/>
        </w:tabs>
        <w:spacing w:after="0"/>
        <w:ind w:left="780" w:firstLine="851"/>
        <w:contextualSpacing/>
        <w:jc w:val="both"/>
        <w:rPr>
          <w:rFonts w:cstheme="minorHAnsi"/>
          <w:sz w:val="24"/>
          <w:szCs w:val="24"/>
        </w:rPr>
      </w:pPr>
      <w:r w:rsidRPr="00476AC4">
        <w:rPr>
          <w:rFonts w:cstheme="minorHAnsi"/>
          <w:sz w:val="24"/>
          <w:szCs w:val="24"/>
        </w:rPr>
        <w:lastRenderedPageBreak/>
        <w:t>введение специально разработанных учебных курсов, обеспечивающих интересы и потребности участников образовательных отношений;</w:t>
      </w:r>
    </w:p>
    <w:p w:rsidR="00D717C2" w:rsidRPr="00476AC4" w:rsidRDefault="00D717C2" w:rsidP="00D717C2">
      <w:pPr>
        <w:numPr>
          <w:ilvl w:val="0"/>
          <w:numId w:val="24"/>
        </w:numPr>
        <w:tabs>
          <w:tab w:val="clear" w:pos="720"/>
          <w:tab w:val="num" w:pos="780"/>
        </w:tabs>
        <w:spacing w:after="0"/>
        <w:ind w:left="780" w:firstLine="851"/>
        <w:contextualSpacing/>
        <w:jc w:val="both"/>
        <w:rPr>
          <w:rFonts w:cstheme="minorHAnsi"/>
          <w:sz w:val="24"/>
          <w:szCs w:val="24"/>
        </w:rPr>
      </w:pPr>
      <w:r w:rsidRPr="00476AC4">
        <w:rPr>
          <w:rFonts w:cstheme="minorHAnsi"/>
          <w:sz w:val="24"/>
          <w:szCs w:val="24"/>
        </w:rPr>
        <w:t xml:space="preserve">другие виды учебной, воспитательной и иной деятельности </w:t>
      </w:r>
      <w:proofErr w:type="gramStart"/>
      <w:r w:rsidRPr="00476AC4">
        <w:rPr>
          <w:rFonts w:cstheme="minorHAnsi"/>
          <w:sz w:val="24"/>
          <w:szCs w:val="24"/>
        </w:rPr>
        <w:t>обучающихся</w:t>
      </w:r>
      <w:proofErr w:type="gramEnd"/>
      <w:r w:rsidRPr="00476AC4">
        <w:rPr>
          <w:rFonts w:cstheme="minorHAnsi"/>
          <w:sz w:val="24"/>
          <w:szCs w:val="24"/>
        </w:rPr>
        <w:t>.</w:t>
      </w:r>
    </w:p>
    <w:p w:rsidR="00D717C2" w:rsidRPr="00476AC4" w:rsidRDefault="00D717C2" w:rsidP="00D717C2">
      <w:pPr>
        <w:spacing w:after="0"/>
        <w:ind w:firstLine="851"/>
        <w:jc w:val="both"/>
        <w:rPr>
          <w:rFonts w:cstheme="minorHAnsi"/>
          <w:color w:val="000000"/>
          <w:sz w:val="24"/>
          <w:szCs w:val="24"/>
        </w:rPr>
      </w:pPr>
      <w:r w:rsidRPr="00476AC4">
        <w:rPr>
          <w:rFonts w:cstheme="minorHAnsi"/>
          <w:color w:val="000000"/>
          <w:sz w:val="24"/>
          <w:szCs w:val="24"/>
        </w:rPr>
        <w:t xml:space="preserve">В интересах </w:t>
      </w:r>
      <w:proofErr w:type="gramStart"/>
      <w:r w:rsidRPr="00476AC4">
        <w:rPr>
          <w:rFonts w:cstheme="minorHAnsi"/>
          <w:color w:val="000000"/>
          <w:sz w:val="24"/>
          <w:szCs w:val="24"/>
        </w:rPr>
        <w:t>детей</w:t>
      </w:r>
      <w:proofErr w:type="gramEnd"/>
      <w:r w:rsidRPr="00476AC4">
        <w:rPr>
          <w:rFonts w:cstheme="minorHAnsi"/>
          <w:color w:val="000000"/>
          <w:sz w:val="24"/>
          <w:szCs w:val="24"/>
        </w:rPr>
        <w:t xml:space="preserve">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D717C2" w:rsidRPr="00476AC4" w:rsidRDefault="00D717C2" w:rsidP="00D717C2">
      <w:pPr>
        <w:spacing w:after="0"/>
        <w:ind w:firstLine="851"/>
        <w:jc w:val="both"/>
        <w:rPr>
          <w:rFonts w:cstheme="minorHAnsi"/>
          <w:color w:val="000000"/>
          <w:sz w:val="24"/>
          <w:szCs w:val="24"/>
        </w:rPr>
      </w:pPr>
      <w:r w:rsidRPr="00476AC4">
        <w:rPr>
          <w:rFonts w:cstheme="minorHAnsi"/>
          <w:color w:val="000000"/>
          <w:sz w:val="24"/>
          <w:szCs w:val="24"/>
        </w:rPr>
        <w:t>Учебный план предусматривает пятилетний нормативный срок освоения образовательной программы основного общего образования. Продолжительность учебного года на уровне основного общего образования составляет 34 недели.</w:t>
      </w:r>
    </w:p>
    <w:p w:rsidR="00D717C2" w:rsidRPr="00476AC4" w:rsidRDefault="00D717C2" w:rsidP="00D717C2">
      <w:pPr>
        <w:spacing w:after="0"/>
        <w:ind w:firstLine="851"/>
        <w:jc w:val="both"/>
        <w:rPr>
          <w:rFonts w:cstheme="minorHAnsi"/>
          <w:color w:val="000000"/>
          <w:sz w:val="24"/>
          <w:szCs w:val="24"/>
        </w:rPr>
      </w:pPr>
      <w:r w:rsidRPr="00476AC4">
        <w:rPr>
          <w:rFonts w:cstheme="minorHAnsi"/>
          <w:color w:val="000000"/>
          <w:sz w:val="24"/>
          <w:szCs w:val="24"/>
        </w:rPr>
        <w:t>В МБОУСШ № 11 установлен режим пятидневной учебной недели. Образовательная недельная нагрузка равномерно распределена в течение учебной недели и соответствует требованиям санитарных норм СанПиН 1.2.3685-21. Объем максимально допустимой образовательной нагрузки в течение дня в 5–6-х классах не превышает шести уроков, в 7–9-х классах – семи уроков.</w:t>
      </w:r>
    </w:p>
    <w:p w:rsidR="00D717C2" w:rsidRPr="00476AC4" w:rsidRDefault="00D717C2" w:rsidP="00D717C2">
      <w:pPr>
        <w:spacing w:after="0"/>
        <w:ind w:firstLine="851"/>
        <w:jc w:val="both"/>
        <w:rPr>
          <w:rFonts w:cstheme="minorHAnsi"/>
          <w:color w:val="000000"/>
          <w:sz w:val="24"/>
          <w:szCs w:val="24"/>
        </w:rPr>
      </w:pPr>
      <w:proofErr w:type="gramStart"/>
      <w:r w:rsidRPr="00476AC4">
        <w:rPr>
          <w:rFonts w:cstheme="minorHAnsi"/>
          <w:color w:val="000000"/>
          <w:sz w:val="24"/>
          <w:szCs w:val="24"/>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roofErr w:type="gramEnd"/>
    </w:p>
    <w:p w:rsidR="00D717C2" w:rsidRPr="00476AC4" w:rsidRDefault="00D717C2" w:rsidP="00D717C2">
      <w:pPr>
        <w:numPr>
          <w:ilvl w:val="0"/>
          <w:numId w:val="22"/>
        </w:numPr>
        <w:spacing w:after="0"/>
        <w:ind w:left="780" w:firstLine="851"/>
        <w:contextualSpacing/>
        <w:jc w:val="both"/>
        <w:rPr>
          <w:rFonts w:cstheme="minorHAnsi"/>
          <w:color w:val="000000"/>
          <w:sz w:val="24"/>
          <w:szCs w:val="24"/>
        </w:rPr>
      </w:pPr>
      <w:r w:rsidRPr="00476AC4">
        <w:rPr>
          <w:rFonts w:cstheme="minorHAnsi"/>
          <w:color w:val="000000"/>
          <w:sz w:val="24"/>
          <w:szCs w:val="24"/>
        </w:rPr>
        <w:t>в 5-х классах – 29 часов в неделю;</w:t>
      </w:r>
    </w:p>
    <w:p w:rsidR="00D717C2" w:rsidRPr="00476AC4" w:rsidRDefault="00D717C2" w:rsidP="00D717C2">
      <w:pPr>
        <w:numPr>
          <w:ilvl w:val="0"/>
          <w:numId w:val="22"/>
        </w:numPr>
        <w:spacing w:after="0"/>
        <w:ind w:left="780" w:firstLine="851"/>
        <w:contextualSpacing/>
        <w:jc w:val="both"/>
        <w:rPr>
          <w:rFonts w:cstheme="minorHAnsi"/>
          <w:color w:val="000000"/>
          <w:sz w:val="24"/>
          <w:szCs w:val="24"/>
        </w:rPr>
      </w:pPr>
      <w:r w:rsidRPr="00476AC4">
        <w:rPr>
          <w:rFonts w:cstheme="minorHAnsi"/>
          <w:color w:val="000000"/>
          <w:sz w:val="24"/>
          <w:szCs w:val="24"/>
        </w:rPr>
        <w:t xml:space="preserve">6-х </w:t>
      </w:r>
      <w:proofErr w:type="gramStart"/>
      <w:r w:rsidRPr="00476AC4">
        <w:rPr>
          <w:rFonts w:cstheme="minorHAnsi"/>
          <w:color w:val="000000"/>
          <w:sz w:val="24"/>
          <w:szCs w:val="24"/>
        </w:rPr>
        <w:t>классах</w:t>
      </w:r>
      <w:proofErr w:type="gramEnd"/>
      <w:r w:rsidRPr="00476AC4">
        <w:rPr>
          <w:rFonts w:cstheme="minorHAnsi"/>
          <w:color w:val="000000"/>
          <w:sz w:val="24"/>
          <w:szCs w:val="24"/>
        </w:rPr>
        <w:t xml:space="preserve"> – 30 часов в неделю;</w:t>
      </w:r>
    </w:p>
    <w:p w:rsidR="00D717C2" w:rsidRPr="00476AC4" w:rsidRDefault="00D717C2" w:rsidP="00D717C2">
      <w:pPr>
        <w:numPr>
          <w:ilvl w:val="0"/>
          <w:numId w:val="22"/>
        </w:numPr>
        <w:spacing w:after="0"/>
        <w:ind w:left="780" w:firstLine="851"/>
        <w:contextualSpacing/>
        <w:jc w:val="both"/>
        <w:rPr>
          <w:rFonts w:cstheme="minorHAnsi"/>
          <w:color w:val="000000"/>
          <w:sz w:val="24"/>
          <w:szCs w:val="24"/>
        </w:rPr>
      </w:pPr>
      <w:r w:rsidRPr="00476AC4">
        <w:rPr>
          <w:rFonts w:cstheme="minorHAnsi"/>
          <w:color w:val="000000"/>
          <w:sz w:val="24"/>
          <w:szCs w:val="24"/>
        </w:rPr>
        <w:t xml:space="preserve">7-х </w:t>
      </w:r>
      <w:proofErr w:type="gramStart"/>
      <w:r w:rsidRPr="00476AC4">
        <w:rPr>
          <w:rFonts w:cstheme="minorHAnsi"/>
          <w:color w:val="000000"/>
          <w:sz w:val="24"/>
          <w:szCs w:val="24"/>
        </w:rPr>
        <w:t>классах</w:t>
      </w:r>
      <w:proofErr w:type="gramEnd"/>
      <w:r w:rsidRPr="00476AC4">
        <w:rPr>
          <w:rFonts w:cstheme="minorHAnsi"/>
          <w:color w:val="000000"/>
          <w:sz w:val="24"/>
          <w:szCs w:val="24"/>
        </w:rPr>
        <w:t xml:space="preserve"> – 32 часа в неделю;</w:t>
      </w:r>
    </w:p>
    <w:p w:rsidR="00D717C2" w:rsidRPr="00476AC4" w:rsidRDefault="00D717C2" w:rsidP="00D717C2">
      <w:pPr>
        <w:numPr>
          <w:ilvl w:val="0"/>
          <w:numId w:val="22"/>
        </w:numPr>
        <w:spacing w:after="0"/>
        <w:ind w:left="780" w:firstLine="851"/>
        <w:jc w:val="both"/>
        <w:rPr>
          <w:rFonts w:cstheme="minorHAnsi"/>
          <w:color w:val="000000"/>
          <w:sz w:val="24"/>
          <w:szCs w:val="24"/>
        </w:rPr>
      </w:pPr>
      <w:r w:rsidRPr="00476AC4">
        <w:rPr>
          <w:rFonts w:cstheme="minorHAnsi"/>
          <w:color w:val="000000"/>
          <w:sz w:val="24"/>
          <w:szCs w:val="24"/>
        </w:rPr>
        <w:t xml:space="preserve">8–9-х </w:t>
      </w:r>
      <w:proofErr w:type="gramStart"/>
      <w:r w:rsidRPr="00476AC4">
        <w:rPr>
          <w:rFonts w:cstheme="minorHAnsi"/>
          <w:color w:val="000000"/>
          <w:sz w:val="24"/>
          <w:szCs w:val="24"/>
        </w:rPr>
        <w:t>классах</w:t>
      </w:r>
      <w:proofErr w:type="gramEnd"/>
      <w:r w:rsidRPr="00476AC4">
        <w:rPr>
          <w:rFonts w:cstheme="minorHAnsi"/>
          <w:color w:val="000000"/>
          <w:sz w:val="24"/>
          <w:szCs w:val="24"/>
        </w:rPr>
        <w:t xml:space="preserve"> – 33 часа в неделю.</w:t>
      </w:r>
    </w:p>
    <w:p w:rsidR="00D717C2" w:rsidRPr="00476AC4" w:rsidRDefault="00D717C2" w:rsidP="00D717C2">
      <w:pPr>
        <w:spacing w:after="0"/>
        <w:ind w:firstLine="851"/>
        <w:jc w:val="both"/>
        <w:rPr>
          <w:rFonts w:cstheme="minorHAnsi"/>
          <w:color w:val="000000"/>
          <w:sz w:val="24"/>
          <w:szCs w:val="24"/>
        </w:rPr>
      </w:pPr>
      <w:r w:rsidRPr="00476AC4">
        <w:rPr>
          <w:rFonts w:cstheme="minorHAnsi"/>
          <w:color w:val="000000"/>
          <w:sz w:val="24"/>
          <w:szCs w:val="24"/>
        </w:rPr>
        <w:t>Общее количество часов учебных занятий за пять лет составляет 5338 часов.</w:t>
      </w:r>
    </w:p>
    <w:p w:rsidR="00D717C2" w:rsidRPr="00476AC4" w:rsidRDefault="00D717C2" w:rsidP="00D717C2">
      <w:pPr>
        <w:spacing w:after="0"/>
        <w:ind w:firstLine="851"/>
        <w:jc w:val="both"/>
        <w:rPr>
          <w:rFonts w:cstheme="minorHAnsi"/>
          <w:color w:val="000000"/>
          <w:sz w:val="24"/>
          <w:szCs w:val="24"/>
        </w:rPr>
      </w:pPr>
      <w:r w:rsidRPr="00476AC4">
        <w:rPr>
          <w:rFonts w:cstheme="minorHAnsi"/>
          <w:color w:val="000000"/>
          <w:sz w:val="24"/>
          <w:szCs w:val="24"/>
        </w:rPr>
        <w:t>Учебный план разработан на основе варианта № 1 федерального учебного плана Федеральной образовательной программы основного общего образования, утвержденной приказом Мин</w:t>
      </w:r>
      <w:r w:rsidR="007D3CE1" w:rsidRPr="00476AC4">
        <w:rPr>
          <w:rFonts w:cstheme="minorHAnsi"/>
          <w:color w:val="000000"/>
          <w:sz w:val="24"/>
          <w:szCs w:val="24"/>
        </w:rPr>
        <w:t xml:space="preserve">истерства </w:t>
      </w:r>
      <w:r w:rsidRPr="00476AC4">
        <w:rPr>
          <w:rFonts w:cstheme="minorHAnsi"/>
          <w:color w:val="000000"/>
          <w:sz w:val="24"/>
          <w:szCs w:val="24"/>
        </w:rPr>
        <w:t>просвещения от 18.05.2023 № 372</w:t>
      </w:r>
    </w:p>
    <w:p w:rsidR="00D717C2" w:rsidRPr="00476AC4" w:rsidRDefault="00D717C2" w:rsidP="00D717C2">
      <w:pPr>
        <w:spacing w:after="0"/>
        <w:ind w:firstLine="851"/>
        <w:jc w:val="both"/>
        <w:rPr>
          <w:rFonts w:cstheme="minorHAnsi"/>
          <w:color w:val="000000"/>
          <w:sz w:val="24"/>
          <w:szCs w:val="24"/>
        </w:rPr>
      </w:pPr>
      <w:r w:rsidRPr="00476AC4">
        <w:rPr>
          <w:rFonts w:cstheme="minorHAnsi"/>
          <w:color w:val="000000"/>
          <w:sz w:val="24"/>
          <w:szCs w:val="24"/>
        </w:rPr>
        <w:t>Обучение в МБ</w:t>
      </w:r>
      <w:r w:rsidR="007D3CE1" w:rsidRPr="00476AC4">
        <w:rPr>
          <w:rFonts w:cstheme="minorHAnsi"/>
          <w:color w:val="000000"/>
          <w:sz w:val="24"/>
          <w:szCs w:val="24"/>
        </w:rPr>
        <w:t>ОУ СШ № 11</w:t>
      </w:r>
      <w:r w:rsidRPr="00476AC4">
        <w:rPr>
          <w:rFonts w:cstheme="minorHAnsi"/>
          <w:color w:val="000000"/>
          <w:sz w:val="24"/>
          <w:szCs w:val="24"/>
        </w:rPr>
        <w:t xml:space="preserve"> ведется на русском языке. Учебный план не предусматривает преподавание учебных предметов «Родной язык» и «Родная литература» предметной области «Родной язык и родная литература», так как данные курсы интегрированы в курс «Русский язык» и «Литература». </w:t>
      </w:r>
    </w:p>
    <w:p w:rsidR="00D717C2" w:rsidRPr="00476AC4" w:rsidRDefault="00D717C2" w:rsidP="00D717C2">
      <w:pPr>
        <w:spacing w:after="0"/>
        <w:ind w:firstLine="851"/>
        <w:jc w:val="both"/>
        <w:rPr>
          <w:rFonts w:cstheme="minorHAnsi"/>
          <w:color w:val="000000"/>
          <w:sz w:val="24"/>
          <w:szCs w:val="24"/>
        </w:rPr>
      </w:pPr>
      <w:r w:rsidRPr="00476AC4">
        <w:rPr>
          <w:rFonts w:cstheme="minorHAnsi"/>
          <w:color w:val="000000"/>
          <w:sz w:val="24"/>
          <w:szCs w:val="24"/>
        </w:rPr>
        <w:t>В рамках учебного предмета «Математика» предусмотрено изучение учебных курсов «Алгебра», «Геометрия», «Вероятность и статистика».</w:t>
      </w:r>
    </w:p>
    <w:p w:rsidR="00D717C2" w:rsidRPr="00476AC4" w:rsidRDefault="00D717C2" w:rsidP="00D717C2">
      <w:pPr>
        <w:spacing w:after="0"/>
        <w:ind w:firstLine="851"/>
        <w:jc w:val="both"/>
        <w:rPr>
          <w:rFonts w:cstheme="minorHAnsi"/>
          <w:color w:val="000000"/>
          <w:sz w:val="24"/>
          <w:szCs w:val="24"/>
        </w:rPr>
      </w:pPr>
      <w:r w:rsidRPr="00476AC4">
        <w:rPr>
          <w:rFonts w:cstheme="minorHAnsi"/>
          <w:color w:val="000000"/>
          <w:sz w:val="24"/>
          <w:szCs w:val="24"/>
        </w:rPr>
        <w:t>Учебный предмет «История» в рамках обязательной предметной области «Общественно-научные предметы» включает в себя учебные курсы «История России» и «Всеобщая история», на которые суммарно отводится по 2 часа в неделю</w:t>
      </w:r>
      <w:r w:rsidR="007D3CE1" w:rsidRPr="00476AC4">
        <w:rPr>
          <w:rFonts w:cstheme="minorHAnsi"/>
          <w:color w:val="000000"/>
          <w:sz w:val="24"/>
          <w:szCs w:val="24"/>
        </w:rPr>
        <w:t xml:space="preserve"> в 5–9</w:t>
      </w:r>
      <w:r w:rsidRPr="00476AC4">
        <w:rPr>
          <w:rFonts w:cstheme="minorHAnsi"/>
          <w:color w:val="000000"/>
          <w:sz w:val="24"/>
          <w:szCs w:val="24"/>
        </w:rPr>
        <w:t>-х классах. В 9-м классе в соответствии с ФОП ООО и Методическими рекомендациями, которые Минпросвещения направило письмом от 03.03.2023 № 03-327, в учебный предмет «История» помимо учебных курсов «История России» и «Всеобщая история» включен модуль «Введение в новейшую историю России» объемом 14 часов.</w:t>
      </w:r>
    </w:p>
    <w:p w:rsidR="00D717C2" w:rsidRPr="00476AC4" w:rsidRDefault="00D717C2" w:rsidP="00D717C2">
      <w:pPr>
        <w:pStyle w:val="a4"/>
        <w:spacing w:line="276" w:lineRule="auto"/>
        <w:ind w:firstLine="851"/>
        <w:rPr>
          <w:rFonts w:asciiTheme="minorHAnsi" w:hAnsiTheme="minorHAnsi" w:cstheme="minorHAnsi"/>
          <w:sz w:val="24"/>
          <w:szCs w:val="24"/>
        </w:rPr>
      </w:pPr>
      <w:r w:rsidRPr="00476AC4">
        <w:rPr>
          <w:rFonts w:asciiTheme="minorHAnsi" w:hAnsiTheme="minorHAnsi" w:cstheme="minorHAnsi"/>
          <w:sz w:val="24"/>
          <w:szCs w:val="24"/>
        </w:rPr>
        <w:lastRenderedPageBreak/>
        <w:t>Каждый учебный предмет в зависимости от предметного содержания и релевантных способов организации учебной деятельности, обучающихся раскрывает</w:t>
      </w:r>
      <w:r w:rsidRPr="00476AC4">
        <w:rPr>
          <w:rFonts w:asciiTheme="minorHAnsi" w:hAnsiTheme="minorHAnsi" w:cstheme="minorHAnsi"/>
          <w:spacing w:val="40"/>
          <w:sz w:val="24"/>
          <w:szCs w:val="24"/>
        </w:rPr>
        <w:t xml:space="preserve"> </w:t>
      </w:r>
      <w:r w:rsidRPr="00476AC4">
        <w:rPr>
          <w:rFonts w:asciiTheme="minorHAnsi" w:hAnsiTheme="minorHAnsi" w:cstheme="minorHAnsi"/>
          <w:sz w:val="24"/>
          <w:szCs w:val="24"/>
        </w:rPr>
        <w:t>определенные</w:t>
      </w:r>
      <w:r w:rsidRPr="00476AC4">
        <w:rPr>
          <w:rFonts w:asciiTheme="minorHAnsi" w:hAnsiTheme="minorHAnsi" w:cstheme="minorHAnsi"/>
          <w:spacing w:val="40"/>
          <w:sz w:val="24"/>
          <w:szCs w:val="24"/>
        </w:rPr>
        <w:t xml:space="preserve"> </w:t>
      </w:r>
      <w:r w:rsidRPr="00476AC4">
        <w:rPr>
          <w:rFonts w:asciiTheme="minorHAnsi" w:hAnsiTheme="minorHAnsi" w:cstheme="minorHAnsi"/>
          <w:sz w:val="24"/>
          <w:szCs w:val="24"/>
        </w:rPr>
        <w:t>возможности</w:t>
      </w:r>
      <w:r w:rsidRPr="00476AC4">
        <w:rPr>
          <w:rFonts w:asciiTheme="minorHAnsi" w:hAnsiTheme="minorHAnsi" w:cstheme="minorHAnsi"/>
          <w:spacing w:val="40"/>
          <w:sz w:val="24"/>
          <w:szCs w:val="24"/>
        </w:rPr>
        <w:t xml:space="preserve"> </w:t>
      </w:r>
      <w:r w:rsidRPr="00476AC4">
        <w:rPr>
          <w:rFonts w:asciiTheme="minorHAnsi" w:hAnsiTheme="minorHAnsi" w:cstheme="minorHAnsi"/>
          <w:sz w:val="24"/>
          <w:szCs w:val="24"/>
        </w:rPr>
        <w:t>для</w:t>
      </w:r>
      <w:r w:rsidRPr="00476AC4">
        <w:rPr>
          <w:rFonts w:asciiTheme="minorHAnsi" w:hAnsiTheme="minorHAnsi" w:cstheme="minorHAnsi"/>
          <w:spacing w:val="40"/>
          <w:sz w:val="24"/>
          <w:szCs w:val="24"/>
        </w:rPr>
        <w:t xml:space="preserve"> </w:t>
      </w:r>
      <w:r w:rsidRPr="00476AC4">
        <w:rPr>
          <w:rFonts w:asciiTheme="minorHAnsi" w:hAnsiTheme="minorHAnsi" w:cstheme="minorHAnsi"/>
          <w:sz w:val="24"/>
          <w:szCs w:val="24"/>
        </w:rPr>
        <w:t>формирования</w:t>
      </w:r>
      <w:r w:rsidRPr="00476AC4">
        <w:rPr>
          <w:rFonts w:asciiTheme="minorHAnsi" w:hAnsiTheme="minorHAnsi" w:cstheme="minorHAnsi"/>
          <w:spacing w:val="40"/>
          <w:sz w:val="24"/>
          <w:szCs w:val="24"/>
        </w:rPr>
        <w:t xml:space="preserve"> </w:t>
      </w:r>
      <w:r w:rsidRPr="00476AC4">
        <w:rPr>
          <w:rFonts w:asciiTheme="minorHAnsi" w:hAnsiTheme="minorHAnsi" w:cstheme="minorHAnsi"/>
          <w:sz w:val="24"/>
          <w:szCs w:val="24"/>
        </w:rPr>
        <w:t>универсальных учебных действий и получения личностных результатов. В процессе</w:t>
      </w:r>
      <w:r w:rsidRPr="00476AC4">
        <w:rPr>
          <w:rFonts w:asciiTheme="minorHAnsi" w:hAnsiTheme="minorHAnsi" w:cstheme="minorHAnsi"/>
          <w:spacing w:val="40"/>
          <w:sz w:val="24"/>
          <w:szCs w:val="24"/>
        </w:rPr>
        <w:t xml:space="preserve"> </w:t>
      </w:r>
      <w:r w:rsidRPr="00476AC4">
        <w:rPr>
          <w:rFonts w:asciiTheme="minorHAnsi" w:hAnsiTheme="minorHAnsi" w:cstheme="minorHAnsi"/>
          <w:sz w:val="24"/>
          <w:szCs w:val="24"/>
        </w:rPr>
        <w:t xml:space="preserve">изучения всех учебных предметов обеспечиваются условия для достижения планируемых результатов (личностные, метапредметные, предметные) освоения основной образовательной программы основного общего образования всеми обучающимися, в том числе обучающимися с ОВЗ и </w:t>
      </w:r>
      <w:r w:rsidRPr="00476AC4">
        <w:rPr>
          <w:rFonts w:asciiTheme="minorHAnsi" w:hAnsiTheme="minorHAnsi" w:cstheme="minorHAnsi"/>
          <w:spacing w:val="-2"/>
          <w:sz w:val="24"/>
          <w:szCs w:val="24"/>
        </w:rPr>
        <w:t>инвалидами.</w:t>
      </w:r>
    </w:p>
    <w:p w:rsidR="00D717C2" w:rsidRPr="00476AC4" w:rsidRDefault="00D717C2" w:rsidP="00D717C2">
      <w:pPr>
        <w:pStyle w:val="a4"/>
        <w:spacing w:line="276" w:lineRule="auto"/>
        <w:ind w:firstLine="851"/>
        <w:rPr>
          <w:rFonts w:asciiTheme="minorHAnsi" w:hAnsiTheme="minorHAnsi" w:cstheme="minorHAnsi"/>
          <w:sz w:val="24"/>
          <w:szCs w:val="24"/>
        </w:rPr>
      </w:pPr>
      <w:proofErr w:type="gramStart"/>
      <w:r w:rsidRPr="00476AC4">
        <w:rPr>
          <w:rFonts w:asciiTheme="minorHAnsi" w:hAnsiTheme="minorHAnsi" w:cstheme="minorHAnsi"/>
          <w:sz w:val="24"/>
          <w:szCs w:val="24"/>
        </w:rPr>
        <w:t>Изучение у</w:t>
      </w:r>
      <w:r w:rsidRPr="00476AC4">
        <w:rPr>
          <w:rFonts w:asciiTheme="minorHAnsi" w:hAnsiTheme="minorHAnsi" w:cstheme="minorHAnsi"/>
          <w:i/>
          <w:sz w:val="24"/>
          <w:szCs w:val="24"/>
        </w:rPr>
        <w:t xml:space="preserve">чебного предмета </w:t>
      </w:r>
      <w:r w:rsidRPr="00476AC4">
        <w:rPr>
          <w:rFonts w:asciiTheme="minorHAnsi" w:hAnsiTheme="minorHAnsi" w:cstheme="minorHAnsi"/>
          <w:b/>
          <w:i/>
          <w:sz w:val="24"/>
          <w:szCs w:val="24"/>
        </w:rPr>
        <w:t>«Русский язык»</w:t>
      </w:r>
      <w:r w:rsidRPr="00476AC4">
        <w:rPr>
          <w:rFonts w:asciiTheme="minorHAnsi" w:hAnsiTheme="minorHAnsi" w:cstheme="minorHAnsi"/>
          <w:sz w:val="24"/>
          <w:szCs w:val="24"/>
        </w:rPr>
        <w:t>(5 часов в 5-х классах, 6 часов в 6-х классах, 4 часа в 7-х классах, по 3 часа в 8-9-х классах)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roofErr w:type="gramEnd"/>
      <w:r w:rsidRPr="00476AC4">
        <w:rPr>
          <w:rFonts w:asciiTheme="minorHAnsi" w:hAnsiTheme="minorHAnsi" w:cstheme="minorHAnsi"/>
          <w:sz w:val="24"/>
          <w:szCs w:val="24"/>
        </w:rPr>
        <w:t xml:space="preserve"> 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 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w:t>
      </w:r>
      <w:r w:rsidRPr="00476AC4">
        <w:rPr>
          <w:rFonts w:asciiTheme="minorHAnsi" w:hAnsiTheme="minorHAnsi" w:cstheme="minorHAnsi"/>
          <w:spacing w:val="-3"/>
          <w:sz w:val="24"/>
          <w:szCs w:val="24"/>
        </w:rPr>
        <w:t xml:space="preserve"> </w:t>
      </w:r>
      <w:r w:rsidRPr="00476AC4">
        <w:rPr>
          <w:rFonts w:asciiTheme="minorHAnsi" w:hAnsiTheme="minorHAnsi" w:cstheme="minorHAnsi"/>
          <w:sz w:val="24"/>
          <w:szCs w:val="24"/>
        </w:rPr>
        <w:t>(языковедческой),</w:t>
      </w:r>
      <w:r w:rsidRPr="00476AC4">
        <w:rPr>
          <w:rFonts w:asciiTheme="minorHAnsi" w:hAnsiTheme="minorHAnsi" w:cstheme="minorHAnsi"/>
          <w:spacing w:val="-4"/>
          <w:sz w:val="24"/>
          <w:szCs w:val="24"/>
        </w:rPr>
        <w:t xml:space="preserve"> </w:t>
      </w:r>
      <w:r w:rsidRPr="00476AC4">
        <w:rPr>
          <w:rFonts w:asciiTheme="minorHAnsi" w:hAnsiTheme="minorHAnsi" w:cstheme="minorHAnsi"/>
          <w:sz w:val="24"/>
          <w:szCs w:val="24"/>
        </w:rPr>
        <w:t>а</w:t>
      </w:r>
      <w:r w:rsidRPr="00476AC4">
        <w:rPr>
          <w:rFonts w:asciiTheme="minorHAnsi" w:hAnsiTheme="minorHAnsi" w:cstheme="minorHAnsi"/>
          <w:spacing w:val="-4"/>
          <w:sz w:val="24"/>
          <w:szCs w:val="24"/>
        </w:rPr>
        <w:t xml:space="preserve"> </w:t>
      </w:r>
      <w:r w:rsidRPr="00476AC4">
        <w:rPr>
          <w:rFonts w:asciiTheme="minorHAnsi" w:hAnsiTheme="minorHAnsi" w:cstheme="minorHAnsi"/>
          <w:sz w:val="24"/>
          <w:szCs w:val="24"/>
        </w:rPr>
        <w:t>также</w:t>
      </w:r>
      <w:r w:rsidRPr="00476AC4">
        <w:rPr>
          <w:rFonts w:asciiTheme="minorHAnsi" w:hAnsiTheme="minorHAnsi" w:cstheme="minorHAnsi"/>
          <w:spacing w:val="-3"/>
          <w:sz w:val="24"/>
          <w:szCs w:val="24"/>
        </w:rPr>
        <w:t xml:space="preserve"> </w:t>
      </w:r>
      <w:r w:rsidRPr="00476AC4">
        <w:rPr>
          <w:rFonts w:asciiTheme="minorHAnsi" w:hAnsiTheme="minorHAnsi" w:cstheme="minorHAnsi"/>
          <w:sz w:val="24"/>
          <w:szCs w:val="24"/>
        </w:rPr>
        <w:t>культуроведческой</w:t>
      </w:r>
      <w:r w:rsidRPr="00476AC4">
        <w:rPr>
          <w:rFonts w:asciiTheme="minorHAnsi" w:hAnsiTheme="minorHAnsi" w:cstheme="minorHAnsi"/>
          <w:spacing w:val="-3"/>
          <w:sz w:val="24"/>
          <w:szCs w:val="24"/>
        </w:rPr>
        <w:t xml:space="preserve"> </w:t>
      </w:r>
      <w:r w:rsidRPr="00476AC4">
        <w:rPr>
          <w:rFonts w:asciiTheme="minorHAnsi" w:hAnsiTheme="minorHAnsi" w:cstheme="minorHAnsi"/>
          <w:sz w:val="24"/>
          <w:szCs w:val="24"/>
        </w:rPr>
        <w:t xml:space="preserve">компетенций. 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 </w:t>
      </w:r>
      <w:proofErr w:type="gramStart"/>
      <w:r w:rsidRPr="00476AC4">
        <w:rPr>
          <w:rFonts w:asciiTheme="minorHAnsi" w:hAnsiTheme="minorHAnsi" w:cstheme="minorHAnsi"/>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 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w:t>
      </w:r>
      <w:proofErr w:type="gramEnd"/>
      <w:r w:rsidRPr="00476AC4">
        <w:rPr>
          <w:rFonts w:asciiTheme="minorHAnsi" w:hAnsiTheme="minorHAnsi" w:cstheme="minorHAnsi"/>
          <w:sz w:val="24"/>
          <w:szCs w:val="24"/>
        </w:rPr>
        <w:t xml:space="preserve"> умение пользоваться различными лингвистическими словарями. 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 Владение русским языком, умение общаться, добиваться успеха в процессе коммуникации являются теми</w:t>
      </w:r>
      <w:r w:rsidRPr="00476AC4">
        <w:rPr>
          <w:rFonts w:asciiTheme="minorHAnsi" w:hAnsiTheme="minorHAnsi" w:cstheme="minorHAnsi"/>
          <w:spacing w:val="-2"/>
          <w:sz w:val="24"/>
          <w:szCs w:val="24"/>
        </w:rPr>
        <w:t xml:space="preserve"> </w:t>
      </w:r>
      <w:r w:rsidRPr="00476AC4">
        <w:rPr>
          <w:rFonts w:asciiTheme="minorHAnsi" w:hAnsiTheme="minorHAnsi" w:cstheme="minorHAnsi"/>
          <w:sz w:val="24"/>
          <w:szCs w:val="24"/>
        </w:rPr>
        <w:t>характеристиками</w:t>
      </w:r>
      <w:r w:rsidRPr="00476AC4">
        <w:rPr>
          <w:rFonts w:asciiTheme="minorHAnsi" w:hAnsiTheme="minorHAnsi" w:cstheme="minorHAnsi"/>
          <w:spacing w:val="-2"/>
          <w:sz w:val="24"/>
          <w:szCs w:val="24"/>
        </w:rPr>
        <w:t xml:space="preserve"> </w:t>
      </w:r>
      <w:r w:rsidRPr="00476AC4">
        <w:rPr>
          <w:rFonts w:asciiTheme="minorHAnsi" w:hAnsiTheme="minorHAnsi" w:cstheme="minorHAnsi"/>
          <w:sz w:val="24"/>
          <w:szCs w:val="24"/>
        </w:rPr>
        <w:t>личности,</w:t>
      </w:r>
      <w:r w:rsidRPr="00476AC4">
        <w:rPr>
          <w:rFonts w:asciiTheme="minorHAnsi" w:hAnsiTheme="minorHAnsi" w:cstheme="minorHAnsi"/>
          <w:spacing w:val="-1"/>
          <w:sz w:val="24"/>
          <w:szCs w:val="24"/>
        </w:rPr>
        <w:t xml:space="preserve"> </w:t>
      </w:r>
      <w:r w:rsidRPr="00476AC4">
        <w:rPr>
          <w:rFonts w:asciiTheme="minorHAnsi" w:hAnsiTheme="minorHAnsi" w:cstheme="minorHAnsi"/>
          <w:sz w:val="24"/>
          <w:szCs w:val="24"/>
        </w:rPr>
        <w:t>которые во многом определяют достижения обучающихся практически во всех областях жизни, способствуют их социальной адаптации к изменяющимся условиям</w:t>
      </w:r>
      <w:r w:rsidRPr="00476AC4">
        <w:rPr>
          <w:rFonts w:asciiTheme="minorHAnsi" w:hAnsiTheme="minorHAnsi" w:cstheme="minorHAnsi"/>
          <w:spacing w:val="-3"/>
          <w:sz w:val="24"/>
          <w:szCs w:val="24"/>
        </w:rPr>
        <w:t xml:space="preserve"> </w:t>
      </w:r>
      <w:r w:rsidRPr="00476AC4">
        <w:rPr>
          <w:rFonts w:asciiTheme="minorHAnsi" w:hAnsiTheme="minorHAnsi" w:cstheme="minorHAnsi"/>
          <w:sz w:val="24"/>
          <w:szCs w:val="24"/>
        </w:rPr>
        <w:t>современного</w:t>
      </w:r>
      <w:r w:rsidRPr="00476AC4">
        <w:rPr>
          <w:rFonts w:asciiTheme="minorHAnsi" w:hAnsiTheme="minorHAnsi" w:cstheme="minorHAnsi"/>
          <w:spacing w:val="-2"/>
          <w:sz w:val="24"/>
          <w:szCs w:val="24"/>
        </w:rPr>
        <w:t xml:space="preserve"> </w:t>
      </w:r>
      <w:r w:rsidRPr="00476AC4">
        <w:rPr>
          <w:rFonts w:asciiTheme="minorHAnsi" w:hAnsiTheme="minorHAnsi" w:cstheme="minorHAnsi"/>
          <w:sz w:val="24"/>
          <w:szCs w:val="24"/>
        </w:rPr>
        <w:t>мира.</w:t>
      </w:r>
      <w:r w:rsidRPr="00476AC4">
        <w:rPr>
          <w:rFonts w:asciiTheme="minorHAnsi" w:hAnsiTheme="minorHAnsi" w:cstheme="minorHAnsi"/>
          <w:spacing w:val="-3"/>
          <w:sz w:val="24"/>
          <w:szCs w:val="24"/>
        </w:rPr>
        <w:t xml:space="preserve"> </w:t>
      </w:r>
      <w:r w:rsidRPr="00476AC4">
        <w:rPr>
          <w:rFonts w:asciiTheme="minorHAnsi" w:hAnsiTheme="minorHAnsi" w:cstheme="minorHAnsi"/>
          <w:sz w:val="24"/>
          <w:szCs w:val="24"/>
        </w:rPr>
        <w:t>В</w:t>
      </w:r>
      <w:r w:rsidRPr="00476AC4">
        <w:rPr>
          <w:rFonts w:asciiTheme="minorHAnsi" w:hAnsiTheme="minorHAnsi" w:cstheme="minorHAnsi"/>
          <w:spacing w:val="-4"/>
          <w:sz w:val="24"/>
          <w:szCs w:val="24"/>
        </w:rPr>
        <w:t xml:space="preserve"> </w:t>
      </w:r>
      <w:r w:rsidRPr="00476AC4">
        <w:rPr>
          <w:rFonts w:asciiTheme="minorHAnsi" w:hAnsiTheme="minorHAnsi" w:cstheme="minorHAnsi"/>
          <w:sz w:val="24"/>
          <w:szCs w:val="24"/>
        </w:rPr>
        <w:t>процессе</w:t>
      </w:r>
      <w:r w:rsidRPr="00476AC4">
        <w:rPr>
          <w:rFonts w:asciiTheme="minorHAnsi" w:hAnsiTheme="minorHAnsi" w:cstheme="minorHAnsi"/>
          <w:spacing w:val="-3"/>
          <w:sz w:val="24"/>
          <w:szCs w:val="24"/>
        </w:rPr>
        <w:t xml:space="preserve"> </w:t>
      </w:r>
      <w:r w:rsidRPr="00476AC4">
        <w:rPr>
          <w:rFonts w:asciiTheme="minorHAnsi" w:hAnsiTheme="minorHAnsi" w:cstheme="minorHAnsi"/>
          <w:sz w:val="24"/>
          <w:szCs w:val="24"/>
        </w:rPr>
        <w:t>изучения</w:t>
      </w:r>
      <w:r w:rsidRPr="00476AC4">
        <w:rPr>
          <w:rFonts w:asciiTheme="minorHAnsi" w:hAnsiTheme="minorHAnsi" w:cstheme="minorHAnsi"/>
          <w:spacing w:val="-2"/>
          <w:sz w:val="24"/>
          <w:szCs w:val="24"/>
        </w:rPr>
        <w:t xml:space="preserve"> </w:t>
      </w:r>
      <w:r w:rsidRPr="00476AC4">
        <w:rPr>
          <w:rFonts w:asciiTheme="minorHAnsi" w:hAnsiTheme="minorHAnsi" w:cstheme="minorHAnsi"/>
          <w:sz w:val="24"/>
          <w:szCs w:val="24"/>
        </w:rPr>
        <w:t>русского</w:t>
      </w:r>
      <w:r w:rsidRPr="00476AC4">
        <w:rPr>
          <w:rFonts w:asciiTheme="minorHAnsi" w:hAnsiTheme="minorHAnsi" w:cstheme="minorHAnsi"/>
          <w:spacing w:val="-2"/>
          <w:sz w:val="24"/>
          <w:szCs w:val="24"/>
        </w:rPr>
        <w:t xml:space="preserve"> </w:t>
      </w:r>
      <w:r w:rsidRPr="00476AC4">
        <w:rPr>
          <w:rFonts w:asciiTheme="minorHAnsi" w:hAnsiTheme="minorHAnsi" w:cstheme="minorHAnsi"/>
          <w:sz w:val="24"/>
          <w:szCs w:val="24"/>
        </w:rPr>
        <w:t>языка</w:t>
      </w:r>
      <w:r w:rsidRPr="00476AC4">
        <w:rPr>
          <w:rFonts w:asciiTheme="minorHAnsi" w:hAnsiTheme="minorHAnsi" w:cstheme="minorHAnsi"/>
          <w:spacing w:val="-2"/>
          <w:sz w:val="24"/>
          <w:szCs w:val="24"/>
        </w:rPr>
        <w:t xml:space="preserve"> </w:t>
      </w:r>
      <w:r w:rsidRPr="00476AC4">
        <w:rPr>
          <w:rFonts w:asciiTheme="minorHAnsi" w:hAnsiTheme="minorHAnsi" w:cstheme="minorHAnsi"/>
          <w:sz w:val="24"/>
          <w:szCs w:val="24"/>
        </w:rPr>
        <w:t>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 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w:t>
      </w:r>
      <w:r w:rsidRPr="00476AC4">
        <w:rPr>
          <w:rFonts w:asciiTheme="minorHAnsi" w:hAnsiTheme="minorHAnsi" w:cstheme="minorHAnsi"/>
          <w:spacing w:val="39"/>
          <w:sz w:val="24"/>
          <w:szCs w:val="24"/>
        </w:rPr>
        <w:t xml:space="preserve">  </w:t>
      </w:r>
      <w:r w:rsidRPr="00476AC4">
        <w:rPr>
          <w:rFonts w:asciiTheme="minorHAnsi" w:hAnsiTheme="minorHAnsi" w:cstheme="minorHAnsi"/>
          <w:sz w:val="24"/>
          <w:szCs w:val="24"/>
        </w:rPr>
        <w:t>практически</w:t>
      </w:r>
      <w:r w:rsidRPr="00476AC4">
        <w:rPr>
          <w:rFonts w:asciiTheme="minorHAnsi" w:hAnsiTheme="minorHAnsi" w:cstheme="minorHAnsi"/>
          <w:spacing w:val="40"/>
          <w:sz w:val="24"/>
          <w:szCs w:val="24"/>
        </w:rPr>
        <w:t xml:space="preserve">  </w:t>
      </w:r>
      <w:r w:rsidRPr="00476AC4">
        <w:rPr>
          <w:rFonts w:asciiTheme="minorHAnsi" w:hAnsiTheme="minorHAnsi" w:cstheme="minorHAnsi"/>
          <w:sz w:val="24"/>
          <w:szCs w:val="24"/>
        </w:rPr>
        <w:t>во</w:t>
      </w:r>
      <w:r w:rsidRPr="00476AC4">
        <w:rPr>
          <w:rFonts w:asciiTheme="minorHAnsi" w:hAnsiTheme="minorHAnsi" w:cstheme="minorHAnsi"/>
          <w:spacing w:val="40"/>
          <w:sz w:val="24"/>
          <w:szCs w:val="24"/>
        </w:rPr>
        <w:t xml:space="preserve">  </w:t>
      </w:r>
      <w:r w:rsidRPr="00476AC4">
        <w:rPr>
          <w:rFonts w:asciiTheme="minorHAnsi" w:hAnsiTheme="minorHAnsi" w:cstheme="minorHAnsi"/>
          <w:sz w:val="24"/>
          <w:szCs w:val="24"/>
        </w:rPr>
        <w:t>всех</w:t>
      </w:r>
      <w:r w:rsidRPr="00476AC4">
        <w:rPr>
          <w:rFonts w:asciiTheme="minorHAnsi" w:hAnsiTheme="minorHAnsi" w:cstheme="minorHAnsi"/>
          <w:spacing w:val="39"/>
          <w:sz w:val="24"/>
          <w:szCs w:val="24"/>
        </w:rPr>
        <w:t xml:space="preserve">  </w:t>
      </w:r>
      <w:r w:rsidRPr="00476AC4">
        <w:rPr>
          <w:rFonts w:asciiTheme="minorHAnsi" w:hAnsiTheme="minorHAnsi" w:cstheme="minorHAnsi"/>
          <w:sz w:val="24"/>
          <w:szCs w:val="24"/>
        </w:rPr>
        <w:t>областях</w:t>
      </w:r>
      <w:r w:rsidRPr="00476AC4">
        <w:rPr>
          <w:rFonts w:asciiTheme="minorHAnsi" w:hAnsiTheme="minorHAnsi" w:cstheme="minorHAnsi"/>
          <w:spacing w:val="40"/>
          <w:sz w:val="24"/>
          <w:szCs w:val="24"/>
        </w:rPr>
        <w:t xml:space="preserve">  </w:t>
      </w:r>
      <w:r w:rsidRPr="00476AC4">
        <w:rPr>
          <w:rFonts w:asciiTheme="minorHAnsi" w:hAnsiTheme="minorHAnsi" w:cstheme="minorHAnsi"/>
          <w:sz w:val="24"/>
          <w:szCs w:val="24"/>
        </w:rPr>
        <w:t>жизни,</w:t>
      </w:r>
      <w:r w:rsidRPr="00476AC4">
        <w:rPr>
          <w:rFonts w:asciiTheme="minorHAnsi" w:hAnsiTheme="minorHAnsi" w:cstheme="minorHAnsi"/>
          <w:spacing w:val="38"/>
          <w:sz w:val="24"/>
          <w:szCs w:val="24"/>
        </w:rPr>
        <w:t xml:space="preserve">  </w:t>
      </w:r>
      <w:r w:rsidRPr="00476AC4">
        <w:rPr>
          <w:rFonts w:asciiTheme="minorHAnsi" w:hAnsiTheme="minorHAnsi" w:cstheme="minorHAnsi"/>
          <w:sz w:val="24"/>
          <w:szCs w:val="24"/>
        </w:rPr>
        <w:t>способствуют</w:t>
      </w:r>
      <w:r w:rsidRPr="00476AC4">
        <w:rPr>
          <w:rFonts w:asciiTheme="minorHAnsi" w:hAnsiTheme="minorHAnsi" w:cstheme="minorHAnsi"/>
          <w:spacing w:val="39"/>
          <w:sz w:val="24"/>
          <w:szCs w:val="24"/>
        </w:rPr>
        <w:t xml:space="preserve">  </w:t>
      </w:r>
      <w:r w:rsidRPr="00476AC4">
        <w:rPr>
          <w:rFonts w:asciiTheme="minorHAnsi" w:hAnsiTheme="minorHAnsi" w:cstheme="minorHAnsi"/>
          <w:sz w:val="24"/>
          <w:szCs w:val="24"/>
        </w:rPr>
        <w:t xml:space="preserve">их  социальной адаптации к изменяющимся условиям современного мира. В процессе изучения русского языка создаются предпосылки для </w:t>
      </w:r>
      <w:r w:rsidRPr="00476AC4">
        <w:rPr>
          <w:rFonts w:asciiTheme="minorHAnsi" w:hAnsiTheme="minorHAnsi" w:cstheme="minorHAnsi"/>
          <w:sz w:val="24"/>
          <w:szCs w:val="24"/>
        </w:rPr>
        <w:lastRenderedPageBreak/>
        <w:t>восприятия и понимания художественной литературы как искусства слова, закладываются основы, необходимые для изучения иностранных языков.</w:t>
      </w:r>
    </w:p>
    <w:p w:rsidR="00D717C2" w:rsidRPr="00476AC4" w:rsidRDefault="00D717C2" w:rsidP="00D717C2">
      <w:pPr>
        <w:pStyle w:val="a4"/>
        <w:spacing w:line="276" w:lineRule="auto"/>
        <w:ind w:firstLine="851"/>
        <w:rPr>
          <w:rFonts w:asciiTheme="minorHAnsi" w:hAnsiTheme="minorHAnsi" w:cstheme="minorHAnsi"/>
          <w:sz w:val="24"/>
          <w:szCs w:val="24"/>
        </w:rPr>
      </w:pPr>
      <w:r w:rsidRPr="00476AC4">
        <w:rPr>
          <w:rFonts w:asciiTheme="minorHAnsi" w:hAnsiTheme="minorHAnsi" w:cstheme="minorHAnsi"/>
          <w:i/>
          <w:sz w:val="24"/>
          <w:szCs w:val="24"/>
        </w:rPr>
        <w:t xml:space="preserve">Учебный предмет </w:t>
      </w:r>
      <w:r w:rsidRPr="00476AC4">
        <w:rPr>
          <w:rFonts w:asciiTheme="minorHAnsi" w:hAnsiTheme="minorHAnsi" w:cstheme="minorHAnsi"/>
          <w:b/>
          <w:i/>
          <w:sz w:val="24"/>
          <w:szCs w:val="24"/>
        </w:rPr>
        <w:t>«Литература</w:t>
      </w:r>
      <w:r w:rsidRPr="00476AC4">
        <w:rPr>
          <w:rFonts w:asciiTheme="minorHAnsi" w:hAnsiTheme="minorHAnsi" w:cstheme="minorHAnsi"/>
          <w:b/>
          <w:sz w:val="24"/>
          <w:szCs w:val="24"/>
        </w:rPr>
        <w:t>»</w:t>
      </w:r>
      <w:r w:rsidRPr="00476AC4">
        <w:rPr>
          <w:rFonts w:asciiTheme="minorHAnsi" w:hAnsiTheme="minorHAnsi" w:cstheme="minorHAnsi"/>
          <w:sz w:val="24"/>
          <w:szCs w:val="24"/>
        </w:rPr>
        <w:t>(3</w:t>
      </w:r>
      <w:r w:rsidR="007D3CE1" w:rsidRPr="00476AC4">
        <w:rPr>
          <w:rFonts w:asciiTheme="minorHAnsi" w:hAnsiTheme="minorHAnsi" w:cstheme="minorHAnsi"/>
          <w:sz w:val="24"/>
          <w:szCs w:val="24"/>
        </w:rPr>
        <w:t xml:space="preserve"> </w:t>
      </w:r>
      <w:r w:rsidRPr="00476AC4">
        <w:rPr>
          <w:rFonts w:asciiTheme="minorHAnsi" w:hAnsiTheme="minorHAnsi" w:cstheme="minorHAnsi"/>
          <w:sz w:val="24"/>
          <w:szCs w:val="24"/>
        </w:rPr>
        <w:t>часа в неделю в 5, 6, 9 классах; 2 часа в 7-8 классах) как один из ведущих гуманитарных учебных предметов в российской школе содействует формированию разносторонне развитой, гармоничной личности, воспитанию гражданина, патриота. Приобщение к гуманистическим</w:t>
      </w:r>
      <w:r w:rsidRPr="00476AC4">
        <w:rPr>
          <w:rFonts w:asciiTheme="minorHAnsi" w:hAnsiTheme="minorHAnsi" w:cstheme="minorHAnsi"/>
          <w:spacing w:val="35"/>
          <w:sz w:val="24"/>
          <w:szCs w:val="24"/>
        </w:rPr>
        <w:t xml:space="preserve"> </w:t>
      </w:r>
      <w:r w:rsidRPr="00476AC4">
        <w:rPr>
          <w:rFonts w:asciiTheme="minorHAnsi" w:hAnsiTheme="minorHAnsi" w:cstheme="minorHAnsi"/>
          <w:sz w:val="24"/>
          <w:szCs w:val="24"/>
        </w:rPr>
        <w:t>ценностям</w:t>
      </w:r>
      <w:r w:rsidRPr="00476AC4">
        <w:rPr>
          <w:rFonts w:asciiTheme="minorHAnsi" w:hAnsiTheme="minorHAnsi" w:cstheme="minorHAnsi"/>
          <w:spacing w:val="35"/>
          <w:sz w:val="24"/>
          <w:szCs w:val="24"/>
        </w:rPr>
        <w:t xml:space="preserve"> </w:t>
      </w:r>
      <w:r w:rsidRPr="00476AC4">
        <w:rPr>
          <w:rFonts w:asciiTheme="minorHAnsi" w:hAnsiTheme="minorHAnsi" w:cstheme="minorHAnsi"/>
          <w:sz w:val="24"/>
          <w:szCs w:val="24"/>
        </w:rPr>
        <w:t>культуры</w:t>
      </w:r>
      <w:r w:rsidRPr="00476AC4">
        <w:rPr>
          <w:rFonts w:asciiTheme="minorHAnsi" w:hAnsiTheme="minorHAnsi" w:cstheme="minorHAnsi"/>
          <w:spacing w:val="35"/>
          <w:sz w:val="24"/>
          <w:szCs w:val="24"/>
        </w:rPr>
        <w:t xml:space="preserve"> </w:t>
      </w:r>
      <w:r w:rsidRPr="00476AC4">
        <w:rPr>
          <w:rFonts w:asciiTheme="minorHAnsi" w:hAnsiTheme="minorHAnsi" w:cstheme="minorHAnsi"/>
          <w:sz w:val="24"/>
          <w:szCs w:val="24"/>
        </w:rPr>
        <w:t>и</w:t>
      </w:r>
      <w:r w:rsidRPr="00476AC4">
        <w:rPr>
          <w:rFonts w:asciiTheme="minorHAnsi" w:hAnsiTheme="minorHAnsi" w:cstheme="minorHAnsi"/>
          <w:spacing w:val="35"/>
          <w:sz w:val="24"/>
          <w:szCs w:val="24"/>
        </w:rPr>
        <w:t xml:space="preserve"> </w:t>
      </w:r>
      <w:r w:rsidRPr="00476AC4">
        <w:rPr>
          <w:rFonts w:asciiTheme="minorHAnsi" w:hAnsiTheme="minorHAnsi" w:cstheme="minorHAnsi"/>
          <w:sz w:val="24"/>
          <w:szCs w:val="24"/>
        </w:rPr>
        <w:t>развитие</w:t>
      </w:r>
      <w:r w:rsidRPr="00476AC4">
        <w:rPr>
          <w:rFonts w:asciiTheme="minorHAnsi" w:hAnsiTheme="minorHAnsi" w:cstheme="minorHAnsi"/>
          <w:spacing w:val="35"/>
          <w:sz w:val="24"/>
          <w:szCs w:val="24"/>
        </w:rPr>
        <w:t xml:space="preserve"> </w:t>
      </w:r>
      <w:r w:rsidRPr="00476AC4">
        <w:rPr>
          <w:rFonts w:asciiTheme="minorHAnsi" w:hAnsiTheme="minorHAnsi" w:cstheme="minorHAnsi"/>
          <w:sz w:val="24"/>
          <w:szCs w:val="24"/>
        </w:rPr>
        <w:t>творческих</w:t>
      </w:r>
      <w:r w:rsidRPr="00476AC4">
        <w:rPr>
          <w:rFonts w:asciiTheme="minorHAnsi" w:hAnsiTheme="minorHAnsi" w:cstheme="minorHAnsi"/>
          <w:spacing w:val="35"/>
          <w:sz w:val="24"/>
          <w:szCs w:val="24"/>
        </w:rPr>
        <w:t xml:space="preserve"> </w:t>
      </w:r>
      <w:r w:rsidRPr="00476AC4">
        <w:rPr>
          <w:rFonts w:asciiTheme="minorHAnsi" w:hAnsiTheme="minorHAnsi" w:cstheme="minorHAnsi"/>
          <w:sz w:val="24"/>
          <w:szCs w:val="24"/>
        </w:rPr>
        <w:t>способностей необходимое условие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 Как часть предметной области «Русский язык и литература» учебный предмет «Литература» тесно связан с предметом «Русский язык». 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r w:rsidRPr="00476AC4">
        <w:rPr>
          <w:rFonts w:asciiTheme="minorHAnsi" w:hAnsiTheme="minorHAnsi" w:cstheme="minorHAnsi"/>
          <w:spacing w:val="80"/>
          <w:sz w:val="24"/>
          <w:szCs w:val="24"/>
        </w:rPr>
        <w:t xml:space="preserve"> </w:t>
      </w:r>
      <w:r w:rsidRPr="00476AC4">
        <w:rPr>
          <w:rFonts w:asciiTheme="minorHAnsi" w:hAnsiTheme="minorHAnsi" w:cstheme="minorHAnsi"/>
          <w:sz w:val="24"/>
          <w:szCs w:val="24"/>
        </w:rPr>
        <w:t>Специфика учебного предмета «Литература» определяется тем, что он представляет собой единство словесного искусства и основ науки (литературоведения), которая изучает это искусство.</w:t>
      </w:r>
    </w:p>
    <w:p w:rsidR="00D717C2" w:rsidRPr="00476AC4" w:rsidRDefault="00D717C2" w:rsidP="00D717C2">
      <w:pPr>
        <w:spacing w:after="0"/>
        <w:ind w:firstLine="851"/>
        <w:jc w:val="both"/>
        <w:rPr>
          <w:rFonts w:cstheme="minorHAnsi"/>
          <w:color w:val="000000"/>
          <w:sz w:val="24"/>
          <w:szCs w:val="24"/>
        </w:rPr>
      </w:pPr>
      <w:r w:rsidRPr="00476AC4">
        <w:rPr>
          <w:rFonts w:cstheme="minorHAnsi"/>
          <w:i/>
          <w:color w:val="000000"/>
          <w:sz w:val="24"/>
          <w:szCs w:val="24"/>
        </w:rPr>
        <w:t xml:space="preserve">Учебный предмет </w:t>
      </w:r>
      <w:r w:rsidRPr="00476AC4">
        <w:rPr>
          <w:rFonts w:cstheme="minorHAnsi"/>
          <w:b/>
          <w:i/>
          <w:color w:val="000000"/>
          <w:sz w:val="24"/>
          <w:szCs w:val="24"/>
        </w:rPr>
        <w:t xml:space="preserve">«Иностранный язык» </w:t>
      </w:r>
      <w:r w:rsidRPr="00476AC4">
        <w:rPr>
          <w:rFonts w:cstheme="minorHAnsi"/>
          <w:color w:val="000000"/>
          <w:sz w:val="24"/>
          <w:szCs w:val="24"/>
        </w:rPr>
        <w:t>(3 часа в неделю в 5-9 классах) (английский язык) входит в общеобразовательную область «Иностранные языки».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 При проведении уроков по «</w:t>
      </w:r>
      <w:r w:rsidRPr="00476AC4">
        <w:rPr>
          <w:rFonts w:cstheme="minorHAnsi"/>
          <w:i/>
          <w:color w:val="000000"/>
          <w:sz w:val="24"/>
          <w:szCs w:val="24"/>
        </w:rPr>
        <w:t xml:space="preserve">Иностранному языку» </w:t>
      </w:r>
      <w:r w:rsidRPr="00476AC4">
        <w:rPr>
          <w:rFonts w:cstheme="minorHAnsi"/>
          <w:color w:val="000000"/>
          <w:sz w:val="24"/>
          <w:szCs w:val="24"/>
        </w:rPr>
        <w:t>предусмотрено деление классов наполняемостью 25 и более человек на группы.</w:t>
      </w:r>
    </w:p>
    <w:p w:rsidR="00D717C2" w:rsidRPr="00476AC4" w:rsidRDefault="00D717C2" w:rsidP="00D717C2">
      <w:pPr>
        <w:pStyle w:val="a4"/>
        <w:spacing w:line="276" w:lineRule="auto"/>
        <w:ind w:firstLine="851"/>
        <w:rPr>
          <w:rFonts w:asciiTheme="minorHAnsi" w:hAnsiTheme="minorHAnsi" w:cstheme="minorHAnsi"/>
          <w:sz w:val="24"/>
          <w:szCs w:val="24"/>
        </w:rPr>
      </w:pPr>
      <w:r w:rsidRPr="00476AC4">
        <w:rPr>
          <w:rFonts w:asciiTheme="minorHAnsi" w:hAnsiTheme="minorHAnsi" w:cstheme="minorHAnsi"/>
          <w:i/>
          <w:sz w:val="24"/>
          <w:szCs w:val="24"/>
        </w:rPr>
        <w:t xml:space="preserve">Учебный предмет </w:t>
      </w:r>
      <w:r w:rsidRPr="00476AC4">
        <w:rPr>
          <w:rFonts w:asciiTheme="minorHAnsi" w:hAnsiTheme="minorHAnsi" w:cstheme="minorHAnsi"/>
          <w:b/>
          <w:i/>
          <w:sz w:val="24"/>
          <w:szCs w:val="24"/>
        </w:rPr>
        <w:t xml:space="preserve">«Математика» </w:t>
      </w:r>
      <w:r w:rsidRPr="00476AC4">
        <w:rPr>
          <w:rFonts w:asciiTheme="minorHAnsi" w:hAnsiTheme="minorHAnsi" w:cstheme="minorHAnsi"/>
          <w:sz w:val="24"/>
          <w:szCs w:val="24"/>
        </w:rPr>
        <w:t>(5 часов в неделю в 5-9 классах). Математическое образование играет важную роль, как в практической, так и</w:t>
      </w:r>
      <w:r w:rsidRPr="00476AC4">
        <w:rPr>
          <w:rFonts w:asciiTheme="minorHAnsi" w:hAnsiTheme="minorHAnsi" w:cstheme="minorHAnsi"/>
          <w:spacing w:val="40"/>
          <w:sz w:val="24"/>
          <w:szCs w:val="24"/>
        </w:rPr>
        <w:t xml:space="preserve"> </w:t>
      </w:r>
      <w:r w:rsidRPr="00476AC4">
        <w:rPr>
          <w:rFonts w:asciiTheme="minorHAnsi" w:hAnsiTheme="minorHAnsi" w:cstheme="minorHAnsi"/>
          <w:sz w:val="24"/>
          <w:szCs w:val="24"/>
        </w:rPr>
        <w:t xml:space="preserve">в духовной жизни общества. Практическая сторона математического образования связана с формированием способов деятельности, духовная — с интеллектуальным развитием человека, формированием характера и общей культуры. Практическая полезность математики обусловлена тем, что еѐ предметом являются фундаментальные структуры реального мира: пространственные формы и количественные отношения — от простейших, усваиваемых в непосредственном опыте, до достаточно сложных, необходимых для развития научных и технологических идей. </w:t>
      </w:r>
      <w:proofErr w:type="gramStart"/>
      <w:r w:rsidRPr="00476AC4">
        <w:rPr>
          <w:rFonts w:asciiTheme="minorHAnsi" w:hAnsiTheme="minorHAnsi" w:cstheme="minorHAnsi"/>
          <w:sz w:val="24"/>
          <w:szCs w:val="24"/>
        </w:rPr>
        <w:t xml:space="preserve">Каждому человеку в своей жизни приходится выполнять расчѐты, находить в справочниках нужные формулы и применять их, владеть практическими приѐмами геометрических измерений и построений, читать информацию, представленную в виде таблиц, диаграмм, графиков, </w:t>
      </w:r>
      <w:r w:rsidRPr="00476AC4">
        <w:rPr>
          <w:rFonts w:asciiTheme="minorHAnsi" w:hAnsiTheme="minorHAnsi" w:cstheme="minorHAnsi"/>
          <w:sz w:val="24"/>
          <w:szCs w:val="24"/>
        </w:rPr>
        <w:lastRenderedPageBreak/>
        <w:t>понимать</w:t>
      </w:r>
      <w:r w:rsidRPr="00476AC4">
        <w:rPr>
          <w:rFonts w:asciiTheme="minorHAnsi" w:hAnsiTheme="minorHAnsi" w:cstheme="minorHAnsi"/>
          <w:spacing w:val="40"/>
          <w:sz w:val="24"/>
          <w:szCs w:val="24"/>
        </w:rPr>
        <w:t xml:space="preserve"> </w:t>
      </w:r>
      <w:r w:rsidRPr="00476AC4">
        <w:rPr>
          <w:rFonts w:asciiTheme="minorHAnsi" w:hAnsiTheme="minorHAnsi" w:cstheme="minorHAnsi"/>
          <w:sz w:val="24"/>
          <w:szCs w:val="24"/>
        </w:rPr>
        <w:t>вероятностный характер случайных событий, составлять алгоритмы и др. В школе математика служит опорным предметом для изучения смежных дисциплин.</w:t>
      </w:r>
      <w:proofErr w:type="gramEnd"/>
      <w:r w:rsidRPr="00476AC4">
        <w:rPr>
          <w:rFonts w:asciiTheme="minorHAnsi" w:hAnsiTheme="minorHAnsi" w:cstheme="minorHAnsi"/>
          <w:sz w:val="24"/>
          <w:szCs w:val="24"/>
        </w:rPr>
        <w:t xml:space="preserve"> </w:t>
      </w:r>
      <w:proofErr w:type="gramStart"/>
      <w:r w:rsidRPr="00476AC4">
        <w:rPr>
          <w:rFonts w:asciiTheme="minorHAnsi" w:hAnsiTheme="minorHAnsi" w:cstheme="minorHAnsi"/>
          <w:sz w:val="24"/>
          <w:szCs w:val="24"/>
        </w:rPr>
        <w:t>Всѐ больше специальностей, где необходим высокий уровень образования, связано с непосредственным применением математики (экономика, бизнес, финансы, физика, химия, техника, информатика, биология, психология и др.).</w:t>
      </w:r>
      <w:proofErr w:type="gramEnd"/>
      <w:r w:rsidRPr="00476AC4">
        <w:rPr>
          <w:rFonts w:asciiTheme="minorHAnsi" w:hAnsiTheme="minorHAnsi" w:cstheme="minorHAnsi"/>
          <w:sz w:val="24"/>
          <w:szCs w:val="24"/>
        </w:rPr>
        <w:t xml:space="preserve"> Реальной необходимостью в наши дни является непрерывное образование, что требует полноценной базовой общеобразовательной подготовки, в том числе и математической. В соответствии с учебным планом основного общего образования в курсе математики выделяются два этапа — 5-6 классы и 7-9 классы, у каждого из которых свои самостоятельные функции. В 5-6 классах изучается интегрированный</w:t>
      </w:r>
      <w:r w:rsidRPr="00476AC4">
        <w:rPr>
          <w:rFonts w:asciiTheme="minorHAnsi" w:hAnsiTheme="minorHAnsi" w:cstheme="minorHAnsi"/>
          <w:spacing w:val="77"/>
          <w:sz w:val="24"/>
          <w:szCs w:val="24"/>
        </w:rPr>
        <w:t xml:space="preserve"> </w:t>
      </w:r>
      <w:r w:rsidRPr="00476AC4">
        <w:rPr>
          <w:rFonts w:asciiTheme="minorHAnsi" w:hAnsiTheme="minorHAnsi" w:cstheme="minorHAnsi"/>
          <w:sz w:val="24"/>
          <w:szCs w:val="24"/>
        </w:rPr>
        <w:t>предмет</w:t>
      </w:r>
      <w:r w:rsidRPr="00476AC4">
        <w:rPr>
          <w:rFonts w:asciiTheme="minorHAnsi" w:hAnsiTheme="minorHAnsi" w:cstheme="minorHAnsi"/>
          <w:spacing w:val="46"/>
          <w:w w:val="150"/>
          <w:sz w:val="24"/>
          <w:szCs w:val="24"/>
        </w:rPr>
        <w:t xml:space="preserve"> </w:t>
      </w:r>
      <w:r w:rsidRPr="00476AC4">
        <w:rPr>
          <w:rFonts w:asciiTheme="minorHAnsi" w:hAnsiTheme="minorHAnsi" w:cstheme="minorHAnsi"/>
          <w:sz w:val="24"/>
          <w:szCs w:val="24"/>
        </w:rPr>
        <w:t>«Математика»,</w:t>
      </w:r>
      <w:r w:rsidRPr="00476AC4">
        <w:rPr>
          <w:rFonts w:asciiTheme="minorHAnsi" w:hAnsiTheme="minorHAnsi" w:cstheme="minorHAnsi"/>
          <w:spacing w:val="46"/>
          <w:w w:val="150"/>
          <w:sz w:val="24"/>
          <w:szCs w:val="24"/>
        </w:rPr>
        <w:t xml:space="preserve"> </w:t>
      </w:r>
      <w:r w:rsidRPr="00476AC4">
        <w:rPr>
          <w:rFonts w:asciiTheme="minorHAnsi" w:hAnsiTheme="minorHAnsi" w:cstheme="minorHAnsi"/>
          <w:sz w:val="24"/>
          <w:szCs w:val="24"/>
        </w:rPr>
        <w:t>в</w:t>
      </w:r>
      <w:r w:rsidRPr="00476AC4">
        <w:rPr>
          <w:rFonts w:asciiTheme="minorHAnsi" w:hAnsiTheme="minorHAnsi" w:cstheme="minorHAnsi"/>
          <w:spacing w:val="46"/>
          <w:w w:val="150"/>
          <w:sz w:val="24"/>
          <w:szCs w:val="24"/>
        </w:rPr>
        <w:t xml:space="preserve"> </w:t>
      </w:r>
      <w:r w:rsidRPr="00476AC4">
        <w:rPr>
          <w:rFonts w:asciiTheme="minorHAnsi" w:hAnsiTheme="minorHAnsi" w:cstheme="minorHAnsi"/>
          <w:sz w:val="24"/>
          <w:szCs w:val="24"/>
        </w:rPr>
        <w:t>7-9</w:t>
      </w:r>
      <w:r w:rsidRPr="00476AC4">
        <w:rPr>
          <w:rFonts w:asciiTheme="minorHAnsi" w:hAnsiTheme="minorHAnsi" w:cstheme="minorHAnsi"/>
          <w:spacing w:val="47"/>
          <w:w w:val="150"/>
          <w:sz w:val="24"/>
          <w:szCs w:val="24"/>
        </w:rPr>
        <w:t xml:space="preserve"> </w:t>
      </w:r>
      <w:r w:rsidRPr="00476AC4">
        <w:rPr>
          <w:rFonts w:asciiTheme="minorHAnsi" w:hAnsiTheme="minorHAnsi" w:cstheme="minorHAnsi"/>
          <w:sz w:val="24"/>
          <w:szCs w:val="24"/>
        </w:rPr>
        <w:t>классах</w:t>
      </w:r>
      <w:r w:rsidRPr="00476AC4">
        <w:rPr>
          <w:rFonts w:asciiTheme="minorHAnsi" w:hAnsiTheme="minorHAnsi" w:cstheme="minorHAnsi"/>
          <w:spacing w:val="79"/>
          <w:sz w:val="24"/>
          <w:szCs w:val="24"/>
        </w:rPr>
        <w:t xml:space="preserve"> </w:t>
      </w:r>
      <w:r w:rsidRPr="00476AC4">
        <w:rPr>
          <w:rFonts w:asciiTheme="minorHAnsi" w:hAnsiTheme="minorHAnsi" w:cstheme="minorHAnsi"/>
          <w:sz w:val="24"/>
          <w:szCs w:val="24"/>
        </w:rPr>
        <w:t>—</w:t>
      </w:r>
      <w:r w:rsidRPr="00476AC4">
        <w:rPr>
          <w:rFonts w:asciiTheme="minorHAnsi" w:hAnsiTheme="minorHAnsi" w:cstheme="minorHAnsi"/>
          <w:spacing w:val="47"/>
          <w:w w:val="150"/>
          <w:sz w:val="24"/>
          <w:szCs w:val="24"/>
        </w:rPr>
        <w:t xml:space="preserve"> </w:t>
      </w:r>
      <w:r w:rsidRPr="00476AC4">
        <w:rPr>
          <w:rFonts w:asciiTheme="minorHAnsi" w:hAnsiTheme="minorHAnsi" w:cstheme="minorHAnsi"/>
          <w:sz w:val="24"/>
          <w:szCs w:val="24"/>
        </w:rPr>
        <w:t>два</w:t>
      </w:r>
      <w:r w:rsidRPr="00476AC4">
        <w:rPr>
          <w:rFonts w:asciiTheme="minorHAnsi" w:hAnsiTheme="minorHAnsi" w:cstheme="minorHAnsi"/>
          <w:spacing w:val="79"/>
          <w:sz w:val="24"/>
          <w:szCs w:val="24"/>
        </w:rPr>
        <w:t xml:space="preserve"> </w:t>
      </w:r>
      <w:r w:rsidRPr="00476AC4">
        <w:rPr>
          <w:rFonts w:asciiTheme="minorHAnsi" w:hAnsiTheme="minorHAnsi" w:cstheme="minorHAnsi"/>
          <w:spacing w:val="-2"/>
          <w:sz w:val="24"/>
          <w:szCs w:val="24"/>
        </w:rPr>
        <w:t>предмета</w:t>
      </w:r>
    </w:p>
    <w:p w:rsidR="00D717C2" w:rsidRPr="00476AC4" w:rsidRDefault="00D717C2" w:rsidP="00D717C2">
      <w:pPr>
        <w:pStyle w:val="a4"/>
        <w:spacing w:line="276" w:lineRule="auto"/>
        <w:ind w:firstLine="851"/>
        <w:rPr>
          <w:rFonts w:asciiTheme="minorHAnsi" w:hAnsiTheme="minorHAnsi" w:cstheme="minorHAnsi"/>
          <w:sz w:val="24"/>
          <w:szCs w:val="24"/>
        </w:rPr>
      </w:pPr>
      <w:r w:rsidRPr="00476AC4">
        <w:rPr>
          <w:rFonts w:asciiTheme="minorHAnsi" w:hAnsiTheme="minorHAnsi" w:cstheme="minorHAnsi"/>
          <w:sz w:val="24"/>
          <w:szCs w:val="24"/>
        </w:rPr>
        <w:t>«Алгебра» и «Геометрия». Курс 5-6 классов, с одной стороны, является непосредственным продолжением курса математики начальной школы, систематизирует, обобщает и развивает полученные там знания, с другой стороны, позволяет учащимся адаптироваться к новому уровню изучения предмета, создает необходимую основу, на которой будут базироваться систематические курсы 7-9 классов.</w:t>
      </w:r>
    </w:p>
    <w:p w:rsidR="00D717C2" w:rsidRPr="00476AC4" w:rsidRDefault="00D717C2" w:rsidP="00D717C2">
      <w:pPr>
        <w:widowControl w:val="0"/>
        <w:autoSpaceDE w:val="0"/>
        <w:autoSpaceDN w:val="0"/>
        <w:spacing w:after="0"/>
        <w:ind w:firstLine="851"/>
        <w:jc w:val="both"/>
        <w:rPr>
          <w:rFonts w:eastAsia="Times New Roman" w:cstheme="minorHAnsi"/>
          <w:b/>
          <w:i/>
          <w:sz w:val="24"/>
          <w:szCs w:val="24"/>
        </w:rPr>
      </w:pPr>
      <w:r w:rsidRPr="00476AC4">
        <w:rPr>
          <w:rFonts w:eastAsia="Times New Roman" w:cstheme="minorHAnsi"/>
          <w:i/>
          <w:sz w:val="24"/>
          <w:szCs w:val="24"/>
        </w:rPr>
        <w:t>Учебный</w:t>
      </w:r>
      <w:r w:rsidRPr="00476AC4">
        <w:rPr>
          <w:rFonts w:eastAsia="Times New Roman" w:cstheme="minorHAnsi"/>
          <w:i/>
          <w:spacing w:val="-1"/>
          <w:sz w:val="24"/>
          <w:szCs w:val="24"/>
        </w:rPr>
        <w:t xml:space="preserve"> </w:t>
      </w:r>
      <w:r w:rsidRPr="00476AC4">
        <w:rPr>
          <w:rFonts w:eastAsia="Times New Roman" w:cstheme="minorHAnsi"/>
          <w:i/>
          <w:sz w:val="24"/>
          <w:szCs w:val="24"/>
        </w:rPr>
        <w:t xml:space="preserve">предмет </w:t>
      </w:r>
      <w:r w:rsidRPr="00476AC4">
        <w:rPr>
          <w:rFonts w:eastAsia="Times New Roman" w:cstheme="minorHAnsi"/>
          <w:b/>
          <w:i/>
          <w:sz w:val="24"/>
          <w:szCs w:val="24"/>
        </w:rPr>
        <w:t>«Вероятность и</w:t>
      </w:r>
      <w:r w:rsidRPr="00476AC4">
        <w:rPr>
          <w:rFonts w:eastAsia="Times New Roman" w:cstheme="minorHAnsi"/>
          <w:b/>
          <w:i/>
          <w:spacing w:val="-1"/>
          <w:sz w:val="24"/>
          <w:szCs w:val="24"/>
        </w:rPr>
        <w:t xml:space="preserve"> </w:t>
      </w:r>
      <w:r w:rsidRPr="00476AC4">
        <w:rPr>
          <w:rFonts w:eastAsia="Times New Roman" w:cstheme="minorHAnsi"/>
          <w:b/>
          <w:i/>
          <w:sz w:val="24"/>
          <w:szCs w:val="24"/>
        </w:rPr>
        <w:t xml:space="preserve">статистика» </w:t>
      </w:r>
      <w:r w:rsidRPr="00476AC4">
        <w:rPr>
          <w:rFonts w:eastAsia="Times New Roman" w:cstheme="minorHAnsi"/>
          <w:sz w:val="24"/>
          <w:szCs w:val="24"/>
        </w:rPr>
        <w:t>(1 час в</w:t>
      </w:r>
      <w:r w:rsidRPr="00476AC4">
        <w:rPr>
          <w:rFonts w:eastAsia="Times New Roman" w:cstheme="minorHAnsi"/>
          <w:spacing w:val="-1"/>
          <w:sz w:val="24"/>
          <w:szCs w:val="24"/>
        </w:rPr>
        <w:t xml:space="preserve"> </w:t>
      </w:r>
      <w:r w:rsidRPr="00476AC4">
        <w:rPr>
          <w:rFonts w:eastAsia="Times New Roman" w:cstheme="minorHAnsi"/>
          <w:sz w:val="24"/>
          <w:szCs w:val="24"/>
        </w:rPr>
        <w:t>неделю</w:t>
      </w:r>
      <w:r w:rsidRPr="00476AC4">
        <w:rPr>
          <w:rFonts w:eastAsia="Times New Roman" w:cstheme="minorHAnsi"/>
          <w:spacing w:val="-1"/>
          <w:sz w:val="24"/>
          <w:szCs w:val="24"/>
        </w:rPr>
        <w:t xml:space="preserve"> </w:t>
      </w:r>
      <w:r w:rsidRPr="00476AC4">
        <w:rPr>
          <w:rFonts w:eastAsia="Times New Roman" w:cstheme="minorHAnsi"/>
          <w:sz w:val="24"/>
          <w:szCs w:val="24"/>
        </w:rPr>
        <w:t>в 7- 8 классах)</w:t>
      </w:r>
      <w:r w:rsidRPr="00476AC4">
        <w:rPr>
          <w:rFonts w:eastAsia="Times New Roman" w:cstheme="minorHAnsi"/>
          <w:b/>
          <w:i/>
          <w:sz w:val="24"/>
          <w:szCs w:val="24"/>
        </w:rPr>
        <w:t>.</w:t>
      </w:r>
    </w:p>
    <w:p w:rsidR="00D717C2" w:rsidRPr="00476AC4" w:rsidRDefault="00D717C2" w:rsidP="00D717C2">
      <w:pPr>
        <w:pStyle w:val="a4"/>
        <w:spacing w:line="276" w:lineRule="auto"/>
        <w:ind w:firstLine="851"/>
        <w:rPr>
          <w:rFonts w:asciiTheme="minorHAnsi" w:hAnsiTheme="minorHAnsi" w:cstheme="minorHAnsi"/>
          <w:sz w:val="24"/>
          <w:szCs w:val="24"/>
        </w:rPr>
      </w:pPr>
      <w:r w:rsidRPr="00476AC4">
        <w:rPr>
          <w:rFonts w:asciiTheme="minorHAnsi" w:hAnsiTheme="minorHAnsi" w:cstheme="minorHAnsi"/>
          <w:i/>
          <w:sz w:val="24"/>
          <w:szCs w:val="24"/>
        </w:rPr>
        <w:t xml:space="preserve">Учебный предмет </w:t>
      </w:r>
      <w:r w:rsidRPr="00476AC4">
        <w:rPr>
          <w:rFonts w:asciiTheme="minorHAnsi" w:hAnsiTheme="minorHAnsi" w:cstheme="minorHAnsi"/>
          <w:b/>
          <w:i/>
          <w:sz w:val="24"/>
          <w:szCs w:val="24"/>
        </w:rPr>
        <w:t xml:space="preserve">«Информатика» </w:t>
      </w:r>
      <w:r w:rsidRPr="00476AC4">
        <w:rPr>
          <w:rFonts w:asciiTheme="minorHAnsi" w:hAnsiTheme="minorHAnsi" w:cstheme="minorHAnsi"/>
          <w:sz w:val="24"/>
          <w:szCs w:val="24"/>
        </w:rPr>
        <w:t>(1 час в неделю в 7-9 классах)</w:t>
      </w:r>
      <w:r w:rsidRPr="00476AC4">
        <w:rPr>
          <w:rFonts w:asciiTheme="minorHAnsi" w:hAnsiTheme="minorHAnsi" w:cstheme="minorHAnsi"/>
          <w:b/>
          <w:i/>
          <w:sz w:val="24"/>
          <w:szCs w:val="24"/>
        </w:rPr>
        <w:t xml:space="preserve">. </w:t>
      </w:r>
      <w:r w:rsidRPr="00476AC4">
        <w:rPr>
          <w:rFonts w:asciiTheme="minorHAnsi" w:hAnsiTheme="minorHAnsi" w:cstheme="minorHAnsi"/>
          <w:sz w:val="24"/>
          <w:szCs w:val="24"/>
        </w:rPr>
        <w:t>В настоящее время отчетливей стала видна роль информатики в формировании современной научной картины мира, фундаментальный характер ее</w:t>
      </w:r>
      <w:r w:rsidRPr="00476AC4">
        <w:rPr>
          <w:rFonts w:asciiTheme="minorHAnsi" w:hAnsiTheme="minorHAnsi" w:cstheme="minorHAnsi"/>
          <w:spacing w:val="80"/>
          <w:sz w:val="24"/>
          <w:szCs w:val="24"/>
        </w:rPr>
        <w:t xml:space="preserve"> </w:t>
      </w:r>
      <w:r w:rsidRPr="00476AC4">
        <w:rPr>
          <w:rFonts w:asciiTheme="minorHAnsi" w:hAnsiTheme="minorHAnsi" w:cstheme="minorHAnsi"/>
          <w:sz w:val="24"/>
          <w:szCs w:val="24"/>
        </w:rPr>
        <w:t>основных понятий, законов, всеобщность ее методологии. Информатика имеет очень большое и всѐ возрастающее число междисциплинарных связей, причем как на уровне понятийного аппарата, так и на уровне</w:t>
      </w:r>
      <w:r w:rsidRPr="00476AC4">
        <w:rPr>
          <w:rFonts w:asciiTheme="minorHAnsi" w:hAnsiTheme="minorHAnsi" w:cstheme="minorHAnsi"/>
          <w:spacing w:val="40"/>
          <w:sz w:val="24"/>
          <w:szCs w:val="24"/>
        </w:rPr>
        <w:t xml:space="preserve"> </w:t>
      </w:r>
      <w:r w:rsidRPr="00476AC4">
        <w:rPr>
          <w:rFonts w:asciiTheme="minorHAnsi" w:hAnsiTheme="minorHAnsi" w:cstheme="minorHAnsi"/>
          <w:sz w:val="24"/>
          <w:szCs w:val="24"/>
        </w:rPr>
        <w:t>инструментария, т. е. методов и средств познания реальности. Современная информатика представляет собой метадисциплину, в которой сформировался язык, общий для многих научных областей. Изучение предмета дает ключ к пониманию многочисленных явлений и процессов окружающего мира (в 42 естественнонаучных областях, социологии, экономике, языке, литературе и др.). Многие положения, развиваемые информатикой, рассматриваются как основа создания и использования информационных и коммуникационных технологий (ИКТ) — одного из наиболее значимых технологических достижений</w:t>
      </w:r>
      <w:r w:rsidRPr="00476AC4">
        <w:rPr>
          <w:rFonts w:asciiTheme="minorHAnsi" w:hAnsiTheme="minorHAnsi" w:cstheme="minorHAnsi"/>
          <w:spacing w:val="-2"/>
          <w:sz w:val="24"/>
          <w:szCs w:val="24"/>
        </w:rPr>
        <w:t xml:space="preserve"> </w:t>
      </w:r>
      <w:r w:rsidRPr="00476AC4">
        <w:rPr>
          <w:rFonts w:asciiTheme="minorHAnsi" w:hAnsiTheme="minorHAnsi" w:cstheme="minorHAnsi"/>
          <w:sz w:val="24"/>
          <w:szCs w:val="24"/>
        </w:rPr>
        <w:t>современной</w:t>
      </w:r>
      <w:r w:rsidRPr="00476AC4">
        <w:rPr>
          <w:rFonts w:asciiTheme="minorHAnsi" w:hAnsiTheme="minorHAnsi" w:cstheme="minorHAnsi"/>
          <w:spacing w:val="-2"/>
          <w:sz w:val="24"/>
          <w:szCs w:val="24"/>
        </w:rPr>
        <w:t xml:space="preserve"> </w:t>
      </w:r>
      <w:r w:rsidRPr="00476AC4">
        <w:rPr>
          <w:rFonts w:asciiTheme="minorHAnsi" w:hAnsiTheme="minorHAnsi" w:cstheme="minorHAnsi"/>
          <w:sz w:val="24"/>
          <w:szCs w:val="24"/>
        </w:rPr>
        <w:t>цивилизации.</w:t>
      </w:r>
      <w:r w:rsidRPr="00476AC4">
        <w:rPr>
          <w:rFonts w:asciiTheme="minorHAnsi" w:hAnsiTheme="minorHAnsi" w:cstheme="minorHAnsi"/>
          <w:spacing w:val="-3"/>
          <w:sz w:val="24"/>
          <w:szCs w:val="24"/>
        </w:rPr>
        <w:t xml:space="preserve"> </w:t>
      </w:r>
      <w:r w:rsidRPr="00476AC4">
        <w:rPr>
          <w:rFonts w:asciiTheme="minorHAnsi" w:hAnsiTheme="minorHAnsi" w:cstheme="minorHAnsi"/>
          <w:sz w:val="24"/>
          <w:szCs w:val="24"/>
        </w:rPr>
        <w:t>В</w:t>
      </w:r>
      <w:r w:rsidRPr="00476AC4">
        <w:rPr>
          <w:rFonts w:asciiTheme="minorHAnsi" w:hAnsiTheme="minorHAnsi" w:cstheme="minorHAnsi"/>
          <w:spacing w:val="-3"/>
          <w:sz w:val="24"/>
          <w:szCs w:val="24"/>
        </w:rPr>
        <w:t xml:space="preserve"> </w:t>
      </w:r>
      <w:r w:rsidRPr="00476AC4">
        <w:rPr>
          <w:rFonts w:asciiTheme="minorHAnsi" w:hAnsiTheme="minorHAnsi" w:cstheme="minorHAnsi"/>
          <w:sz w:val="24"/>
          <w:szCs w:val="24"/>
        </w:rPr>
        <w:t>информатике</w:t>
      </w:r>
      <w:r w:rsidRPr="00476AC4">
        <w:rPr>
          <w:rFonts w:asciiTheme="minorHAnsi" w:hAnsiTheme="minorHAnsi" w:cstheme="minorHAnsi"/>
          <w:spacing w:val="-2"/>
          <w:sz w:val="24"/>
          <w:szCs w:val="24"/>
        </w:rPr>
        <w:t xml:space="preserve"> </w:t>
      </w:r>
      <w:r w:rsidRPr="00476AC4">
        <w:rPr>
          <w:rFonts w:asciiTheme="minorHAnsi" w:hAnsiTheme="minorHAnsi" w:cstheme="minorHAnsi"/>
          <w:sz w:val="24"/>
          <w:szCs w:val="24"/>
        </w:rPr>
        <w:t>формируются многие виды деятельности, которые имеют метапредметный характер, способность к ним образует ИКТ-компетентность.</w:t>
      </w:r>
    </w:p>
    <w:p w:rsidR="00D717C2" w:rsidRPr="00476AC4" w:rsidRDefault="00D717C2" w:rsidP="00D717C2">
      <w:pPr>
        <w:widowControl w:val="0"/>
        <w:autoSpaceDE w:val="0"/>
        <w:autoSpaceDN w:val="0"/>
        <w:spacing w:after="0"/>
        <w:ind w:firstLine="851"/>
        <w:jc w:val="both"/>
        <w:rPr>
          <w:rFonts w:cstheme="minorHAnsi"/>
          <w:sz w:val="24"/>
          <w:szCs w:val="24"/>
        </w:rPr>
      </w:pPr>
      <w:r w:rsidRPr="00476AC4">
        <w:rPr>
          <w:rFonts w:eastAsia="Times New Roman" w:cstheme="minorHAnsi"/>
          <w:i/>
          <w:sz w:val="24"/>
          <w:szCs w:val="24"/>
        </w:rPr>
        <w:t xml:space="preserve">Учебный предмет </w:t>
      </w:r>
      <w:r w:rsidRPr="00476AC4">
        <w:rPr>
          <w:rFonts w:eastAsia="Times New Roman" w:cstheme="minorHAnsi"/>
          <w:b/>
          <w:sz w:val="24"/>
          <w:szCs w:val="24"/>
        </w:rPr>
        <w:t xml:space="preserve">«История» </w:t>
      </w:r>
      <w:r w:rsidRPr="00476AC4">
        <w:rPr>
          <w:rFonts w:eastAsia="Times New Roman" w:cstheme="minorHAnsi"/>
          <w:sz w:val="24"/>
          <w:szCs w:val="24"/>
        </w:rPr>
        <w:t>(2 часа в неделю в 5- 9 классах)</w:t>
      </w:r>
      <w:r w:rsidRPr="00476AC4">
        <w:rPr>
          <w:rFonts w:eastAsia="Times New Roman" w:cstheme="minorHAnsi"/>
          <w:b/>
          <w:sz w:val="24"/>
          <w:szCs w:val="24"/>
        </w:rPr>
        <w:t xml:space="preserve">. </w:t>
      </w:r>
      <w:r w:rsidRPr="00476AC4">
        <w:rPr>
          <w:rFonts w:eastAsia="Times New Roman" w:cstheme="minorHAnsi"/>
          <w:sz w:val="24"/>
          <w:szCs w:val="24"/>
        </w:rPr>
        <w:t xml:space="preserve">Историческое образование на ступени основного общего образования играет важнейшую роль с точки зрения личностного развития и социализации учащихся, приобщения их к национальным и мировым культурным традициям, интеграции в исторически сложившееся многонациональное и </w:t>
      </w:r>
      <w:proofErr w:type="spellStart"/>
      <w:r w:rsidRPr="00476AC4">
        <w:rPr>
          <w:rFonts w:eastAsia="Times New Roman" w:cstheme="minorHAnsi"/>
          <w:sz w:val="24"/>
          <w:szCs w:val="24"/>
        </w:rPr>
        <w:t>многоконфессиональное</w:t>
      </w:r>
      <w:proofErr w:type="spellEnd"/>
      <w:r w:rsidRPr="00476AC4">
        <w:rPr>
          <w:rFonts w:eastAsia="Times New Roman" w:cstheme="minorHAnsi"/>
          <w:sz w:val="24"/>
          <w:szCs w:val="24"/>
        </w:rPr>
        <w:t xml:space="preserve"> сообщество. </w:t>
      </w:r>
      <w:proofErr w:type="gramStart"/>
      <w:r w:rsidRPr="00476AC4">
        <w:rPr>
          <w:rFonts w:eastAsia="Times New Roman" w:cstheme="minorHAnsi"/>
          <w:sz w:val="24"/>
          <w:szCs w:val="24"/>
        </w:rPr>
        <w:t>В процессе обучения у учащихся формируются яркие, эмоционально окрашенные</w:t>
      </w:r>
      <w:r w:rsidRPr="00476AC4">
        <w:rPr>
          <w:rFonts w:eastAsia="Times New Roman" w:cstheme="minorHAnsi"/>
          <w:spacing w:val="80"/>
          <w:sz w:val="24"/>
          <w:szCs w:val="24"/>
        </w:rPr>
        <w:t xml:space="preserve"> </w:t>
      </w:r>
      <w:r w:rsidRPr="00476AC4">
        <w:rPr>
          <w:rFonts w:eastAsia="Times New Roman" w:cstheme="minorHAnsi"/>
          <w:sz w:val="24"/>
          <w:szCs w:val="24"/>
        </w:rPr>
        <w:t>образы различных исторических эпох, складывается представление о выдающиеся деятелях и ключевых событиях прошлого.</w:t>
      </w:r>
      <w:proofErr w:type="gramEnd"/>
      <w:r w:rsidRPr="00476AC4">
        <w:rPr>
          <w:rFonts w:eastAsia="Times New Roman" w:cstheme="minorHAnsi"/>
          <w:sz w:val="24"/>
          <w:szCs w:val="24"/>
        </w:rPr>
        <w:t xml:space="preserve">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w:t>
      </w:r>
      <w:r w:rsidRPr="00476AC4">
        <w:rPr>
          <w:rFonts w:eastAsia="Times New Roman" w:cstheme="minorHAnsi"/>
          <w:spacing w:val="40"/>
          <w:sz w:val="24"/>
          <w:szCs w:val="24"/>
        </w:rPr>
        <w:t xml:space="preserve"> </w:t>
      </w:r>
      <w:r w:rsidRPr="00476AC4">
        <w:rPr>
          <w:rFonts w:eastAsia="Times New Roman" w:cstheme="minorHAnsi"/>
          <w:sz w:val="24"/>
          <w:szCs w:val="24"/>
        </w:rPr>
        <w:t xml:space="preserve">в динамично развивающемся информационном пространстве. </w:t>
      </w:r>
      <w:proofErr w:type="gramStart"/>
      <w:r w:rsidRPr="00476AC4">
        <w:rPr>
          <w:rFonts w:eastAsia="Times New Roman" w:cstheme="minorHAnsi"/>
          <w:sz w:val="24"/>
          <w:szCs w:val="24"/>
        </w:rPr>
        <w:t xml:space="preserve">Согласно </w:t>
      </w:r>
      <w:r w:rsidRPr="00476AC4">
        <w:rPr>
          <w:rFonts w:eastAsia="Times New Roman" w:cstheme="minorHAnsi"/>
          <w:sz w:val="24"/>
          <w:szCs w:val="24"/>
        </w:rPr>
        <w:lastRenderedPageBreak/>
        <w:t>ФГОС ООО и в соответствии с Историко-культурным стандартом, разработанным в соответствии с поручением Президента Российской Федерации В.В. Путина от 21 мая 2012 г. № Пр.-1334, Концепции нового учебно-методического комплекса, изучение курса истории в 5-8 классах основывается на проблемно хронологическом подходе (линейная система изучения истории) с акцентом на социализацию учащихся, которая осуществляется в процессе реализации воспитательных и развивающих</w:t>
      </w:r>
      <w:r w:rsidRPr="00476AC4">
        <w:rPr>
          <w:rFonts w:eastAsia="Times New Roman" w:cstheme="minorHAnsi"/>
          <w:spacing w:val="40"/>
          <w:sz w:val="24"/>
          <w:szCs w:val="24"/>
        </w:rPr>
        <w:t xml:space="preserve"> </w:t>
      </w:r>
      <w:r w:rsidRPr="00476AC4">
        <w:rPr>
          <w:rFonts w:eastAsia="Times New Roman" w:cstheme="minorHAnsi"/>
          <w:sz w:val="24"/>
          <w:szCs w:val="24"/>
        </w:rPr>
        <w:t>задач</w:t>
      </w:r>
      <w:proofErr w:type="gramEnd"/>
      <w:r w:rsidRPr="00476AC4">
        <w:rPr>
          <w:rFonts w:eastAsia="Times New Roman" w:cstheme="minorHAnsi"/>
          <w:sz w:val="24"/>
          <w:szCs w:val="24"/>
        </w:rPr>
        <w:t>. Содержание учебного предмета «История» для 5-9 классов изложено в виде двух курсов «История России» (занимающего приоритетное место по объему учебного времени) и «Всеобщая история». Курс «История России» дает представление об основных этапах исторического пути Отечества. Важная мировоззренческая задача курса заключается в раскрытии как своеобразия и неповторимости российской истории, так и ее связи с ведущими процессами мировой истории. В курсе «Всеобщая история» рассматриваются характерные черты основных исторических эпох, существовавших</w:t>
      </w:r>
      <w:r w:rsidRPr="00476AC4">
        <w:rPr>
          <w:rFonts w:eastAsia="Times New Roman" w:cstheme="minorHAnsi"/>
          <w:spacing w:val="60"/>
          <w:sz w:val="24"/>
          <w:szCs w:val="24"/>
        </w:rPr>
        <w:t xml:space="preserve">  </w:t>
      </w:r>
      <w:r w:rsidRPr="00476AC4">
        <w:rPr>
          <w:rFonts w:eastAsia="Times New Roman" w:cstheme="minorHAnsi"/>
          <w:sz w:val="24"/>
          <w:szCs w:val="24"/>
        </w:rPr>
        <w:t>в</w:t>
      </w:r>
      <w:r w:rsidRPr="00476AC4">
        <w:rPr>
          <w:rFonts w:eastAsia="Times New Roman" w:cstheme="minorHAnsi"/>
          <w:spacing w:val="60"/>
          <w:sz w:val="24"/>
          <w:szCs w:val="24"/>
        </w:rPr>
        <w:t xml:space="preserve">   </w:t>
      </w:r>
      <w:r w:rsidRPr="00476AC4">
        <w:rPr>
          <w:rFonts w:eastAsia="Times New Roman" w:cstheme="minorHAnsi"/>
          <w:sz w:val="24"/>
          <w:szCs w:val="24"/>
        </w:rPr>
        <w:t>рамках</w:t>
      </w:r>
      <w:r w:rsidRPr="00476AC4">
        <w:rPr>
          <w:rFonts w:eastAsia="Times New Roman" w:cstheme="minorHAnsi"/>
          <w:spacing w:val="61"/>
          <w:sz w:val="24"/>
          <w:szCs w:val="24"/>
        </w:rPr>
        <w:t xml:space="preserve">   </w:t>
      </w:r>
      <w:r w:rsidRPr="00476AC4">
        <w:rPr>
          <w:rFonts w:eastAsia="Times New Roman" w:cstheme="minorHAnsi"/>
          <w:sz w:val="24"/>
          <w:szCs w:val="24"/>
        </w:rPr>
        <w:t>цивилизации,</w:t>
      </w:r>
      <w:r w:rsidRPr="00476AC4">
        <w:rPr>
          <w:rFonts w:eastAsia="Times New Roman" w:cstheme="minorHAnsi"/>
          <w:spacing w:val="61"/>
          <w:sz w:val="24"/>
          <w:szCs w:val="24"/>
        </w:rPr>
        <w:t xml:space="preserve"> </w:t>
      </w:r>
      <w:r w:rsidRPr="00476AC4">
        <w:rPr>
          <w:rFonts w:eastAsia="Times New Roman" w:cstheme="minorHAnsi"/>
          <w:sz w:val="24"/>
          <w:szCs w:val="24"/>
        </w:rPr>
        <w:t>прослеживаются</w:t>
      </w:r>
      <w:r w:rsidRPr="00476AC4">
        <w:rPr>
          <w:rFonts w:eastAsia="Times New Roman" w:cstheme="minorHAnsi"/>
          <w:spacing w:val="61"/>
          <w:sz w:val="24"/>
          <w:szCs w:val="24"/>
        </w:rPr>
        <w:t xml:space="preserve">   </w:t>
      </w:r>
      <w:r w:rsidRPr="00476AC4">
        <w:rPr>
          <w:rFonts w:eastAsia="Times New Roman" w:cstheme="minorHAnsi"/>
          <w:spacing w:val="-2"/>
          <w:sz w:val="24"/>
          <w:szCs w:val="24"/>
        </w:rPr>
        <w:t xml:space="preserve">линии </w:t>
      </w:r>
      <w:r w:rsidRPr="00476AC4">
        <w:rPr>
          <w:rFonts w:cstheme="minorHAnsi"/>
          <w:sz w:val="24"/>
          <w:szCs w:val="24"/>
        </w:rPr>
        <w:t>взаимодействия и преемственности отдельных общностей, раскрывается значение исторического и культурного наследия прошлого. В соответствии с требованиями Примерной основной образовательной программой основного общего образования, одобренной решением федерального учебного методического объединения по общему образованию (протокол от 8 апреля 2015 г. № 1/15) была проведена синхронизация курсов всеобщей истории и истории России.</w:t>
      </w:r>
    </w:p>
    <w:p w:rsidR="00D717C2" w:rsidRPr="00476AC4" w:rsidRDefault="00D717C2" w:rsidP="00D717C2">
      <w:pPr>
        <w:pStyle w:val="a4"/>
        <w:spacing w:line="276" w:lineRule="auto"/>
        <w:ind w:firstLine="851"/>
        <w:rPr>
          <w:rFonts w:asciiTheme="minorHAnsi" w:hAnsiTheme="minorHAnsi" w:cstheme="minorHAnsi"/>
          <w:sz w:val="24"/>
          <w:szCs w:val="24"/>
        </w:rPr>
      </w:pPr>
      <w:r w:rsidRPr="00476AC4">
        <w:rPr>
          <w:rFonts w:asciiTheme="minorHAnsi" w:hAnsiTheme="minorHAnsi" w:cstheme="minorHAnsi"/>
          <w:i/>
          <w:sz w:val="24"/>
          <w:szCs w:val="24"/>
        </w:rPr>
        <w:t xml:space="preserve">Учебный предмет </w:t>
      </w:r>
      <w:r w:rsidRPr="00476AC4">
        <w:rPr>
          <w:rFonts w:asciiTheme="minorHAnsi" w:hAnsiTheme="minorHAnsi" w:cstheme="minorHAnsi"/>
          <w:b/>
          <w:i/>
          <w:sz w:val="24"/>
          <w:szCs w:val="24"/>
        </w:rPr>
        <w:t>«Обществознание»</w:t>
      </w:r>
      <w:r w:rsidRPr="00476AC4">
        <w:rPr>
          <w:rFonts w:asciiTheme="minorHAnsi" w:hAnsiTheme="minorHAnsi" w:cstheme="minorHAnsi"/>
          <w:sz w:val="24"/>
          <w:szCs w:val="24"/>
        </w:rPr>
        <w:t>(1 час в неделю в 6-9 классах). Современное развитие, социальные и политические процессы, информационные контексты, глобализация всех сфер жизни, этнический и религиозный политеизм, социальная стратификация предъявляют новые требования к общественным наукам и к преподаванию в школе. Обществознание становится гуманистической базой для образования в</w:t>
      </w:r>
      <w:r w:rsidRPr="00476AC4">
        <w:rPr>
          <w:rFonts w:asciiTheme="minorHAnsi" w:hAnsiTheme="minorHAnsi" w:cstheme="minorHAnsi"/>
          <w:spacing w:val="40"/>
          <w:sz w:val="24"/>
          <w:szCs w:val="24"/>
        </w:rPr>
        <w:t xml:space="preserve"> </w:t>
      </w:r>
      <w:r w:rsidRPr="00476AC4">
        <w:rPr>
          <w:rFonts w:asciiTheme="minorHAnsi" w:hAnsiTheme="minorHAnsi" w:cstheme="minorHAnsi"/>
          <w:sz w:val="24"/>
          <w:szCs w:val="24"/>
        </w:rPr>
        <w:t>целом. Знания по курсу должны стать основой для формирования 45 ценностного отношения, собственной позиции к явлениям социальной</w:t>
      </w:r>
      <w:r w:rsidRPr="00476AC4">
        <w:rPr>
          <w:rFonts w:asciiTheme="minorHAnsi" w:hAnsiTheme="minorHAnsi" w:cstheme="minorHAnsi"/>
          <w:spacing w:val="40"/>
          <w:sz w:val="24"/>
          <w:szCs w:val="24"/>
        </w:rPr>
        <w:t xml:space="preserve"> </w:t>
      </w:r>
      <w:r w:rsidRPr="00476AC4">
        <w:rPr>
          <w:rFonts w:asciiTheme="minorHAnsi" w:hAnsiTheme="minorHAnsi" w:cstheme="minorHAnsi"/>
          <w:sz w:val="24"/>
          <w:szCs w:val="24"/>
        </w:rPr>
        <w:t>жизни,</w:t>
      </w:r>
      <w:r w:rsidRPr="00476AC4">
        <w:rPr>
          <w:rFonts w:asciiTheme="minorHAnsi" w:hAnsiTheme="minorHAnsi" w:cstheme="minorHAnsi"/>
          <w:spacing w:val="74"/>
          <w:w w:val="150"/>
          <w:sz w:val="24"/>
          <w:szCs w:val="24"/>
        </w:rPr>
        <w:t xml:space="preserve">  </w:t>
      </w:r>
      <w:r w:rsidRPr="00476AC4">
        <w:rPr>
          <w:rFonts w:asciiTheme="minorHAnsi" w:hAnsiTheme="minorHAnsi" w:cstheme="minorHAnsi"/>
          <w:sz w:val="24"/>
          <w:szCs w:val="24"/>
        </w:rPr>
        <w:t>поиску</w:t>
      </w:r>
      <w:r w:rsidRPr="00476AC4">
        <w:rPr>
          <w:rFonts w:asciiTheme="minorHAnsi" w:hAnsiTheme="minorHAnsi" w:cstheme="minorHAnsi"/>
          <w:spacing w:val="74"/>
          <w:w w:val="150"/>
          <w:sz w:val="24"/>
          <w:szCs w:val="24"/>
        </w:rPr>
        <w:t xml:space="preserve">  </w:t>
      </w:r>
      <w:r w:rsidRPr="00476AC4">
        <w:rPr>
          <w:rFonts w:asciiTheme="minorHAnsi" w:hAnsiTheme="minorHAnsi" w:cstheme="minorHAnsi"/>
          <w:sz w:val="24"/>
          <w:szCs w:val="24"/>
        </w:rPr>
        <w:t>созидательных</w:t>
      </w:r>
      <w:r w:rsidRPr="00476AC4">
        <w:rPr>
          <w:rFonts w:asciiTheme="minorHAnsi" w:hAnsiTheme="minorHAnsi" w:cstheme="minorHAnsi"/>
          <w:spacing w:val="75"/>
          <w:w w:val="150"/>
          <w:sz w:val="24"/>
          <w:szCs w:val="24"/>
        </w:rPr>
        <w:t xml:space="preserve">  </w:t>
      </w:r>
      <w:r w:rsidRPr="00476AC4">
        <w:rPr>
          <w:rFonts w:asciiTheme="minorHAnsi" w:hAnsiTheme="minorHAnsi" w:cstheme="minorHAnsi"/>
          <w:sz w:val="24"/>
          <w:szCs w:val="24"/>
        </w:rPr>
        <w:t>способов</w:t>
      </w:r>
      <w:r w:rsidRPr="00476AC4">
        <w:rPr>
          <w:rFonts w:asciiTheme="minorHAnsi" w:hAnsiTheme="minorHAnsi" w:cstheme="minorHAnsi"/>
          <w:spacing w:val="74"/>
          <w:w w:val="150"/>
          <w:sz w:val="24"/>
          <w:szCs w:val="24"/>
        </w:rPr>
        <w:t xml:space="preserve">  </w:t>
      </w:r>
      <w:r w:rsidRPr="00476AC4">
        <w:rPr>
          <w:rFonts w:asciiTheme="minorHAnsi" w:hAnsiTheme="minorHAnsi" w:cstheme="minorHAnsi"/>
          <w:sz w:val="24"/>
          <w:szCs w:val="24"/>
        </w:rPr>
        <w:t>жизнедеятельности.</w:t>
      </w:r>
      <w:r w:rsidRPr="00476AC4">
        <w:rPr>
          <w:rFonts w:asciiTheme="minorHAnsi" w:hAnsiTheme="minorHAnsi" w:cstheme="minorHAnsi"/>
          <w:spacing w:val="75"/>
          <w:w w:val="150"/>
          <w:sz w:val="24"/>
          <w:szCs w:val="24"/>
        </w:rPr>
        <w:t xml:space="preserve">  </w:t>
      </w:r>
      <w:r w:rsidRPr="00476AC4">
        <w:rPr>
          <w:rFonts w:asciiTheme="minorHAnsi" w:hAnsiTheme="minorHAnsi" w:cstheme="minorHAnsi"/>
          <w:sz w:val="24"/>
          <w:szCs w:val="24"/>
        </w:rPr>
        <w:t>Курс</w:t>
      </w:r>
    </w:p>
    <w:p w:rsidR="00D717C2" w:rsidRPr="00476AC4" w:rsidRDefault="00D717C2" w:rsidP="00D717C2">
      <w:pPr>
        <w:widowControl w:val="0"/>
        <w:autoSpaceDE w:val="0"/>
        <w:autoSpaceDN w:val="0"/>
        <w:spacing w:after="0"/>
        <w:ind w:firstLine="851"/>
        <w:jc w:val="both"/>
        <w:rPr>
          <w:rFonts w:cstheme="minorHAnsi"/>
          <w:sz w:val="24"/>
          <w:szCs w:val="24"/>
        </w:rPr>
      </w:pPr>
      <w:r w:rsidRPr="00476AC4">
        <w:rPr>
          <w:rFonts w:cstheme="minorHAnsi"/>
          <w:sz w:val="24"/>
          <w:szCs w:val="24"/>
        </w:rPr>
        <w:t>«Обществознание» даѐт возможность подростку оценить себя как личность, найти свой путь, раскрыть свой потенциал, понять свои социальные роли и собственное место в социуме и культурной среде. Подросток приобретает опыт социального и культурного взаимодействия, становится активным гражданином. Изучение обществознания в основной школе опирается на курсы начальной школы «Окружающий мир» и «Основы религиозных культур и светской этики». Курс «Обществознание» для 6 – 7 классов является пропедевтикой курса «Обществознание» для 8 – 9 классов и далее для 10 – 11 классов. Общая логика распределения в нѐм учебного материала</w:t>
      </w:r>
      <w:r w:rsidRPr="00476AC4">
        <w:rPr>
          <w:rFonts w:cstheme="minorHAnsi"/>
          <w:spacing w:val="80"/>
          <w:sz w:val="24"/>
          <w:szCs w:val="24"/>
        </w:rPr>
        <w:t xml:space="preserve"> </w:t>
      </w:r>
      <w:r w:rsidRPr="00476AC4">
        <w:rPr>
          <w:rFonts w:cstheme="minorHAnsi"/>
          <w:sz w:val="24"/>
          <w:szCs w:val="24"/>
        </w:rPr>
        <w:t>–</w:t>
      </w:r>
      <w:r w:rsidRPr="00476AC4">
        <w:rPr>
          <w:rFonts w:cstheme="minorHAnsi"/>
          <w:spacing w:val="-3"/>
          <w:sz w:val="24"/>
          <w:szCs w:val="24"/>
        </w:rPr>
        <w:t xml:space="preserve"> </w:t>
      </w:r>
      <w:r w:rsidRPr="00476AC4">
        <w:rPr>
          <w:rFonts w:cstheme="minorHAnsi"/>
          <w:sz w:val="24"/>
          <w:szCs w:val="24"/>
        </w:rPr>
        <w:t>линейно-концентрическая.</w:t>
      </w:r>
      <w:r w:rsidRPr="00476AC4">
        <w:rPr>
          <w:rFonts w:cstheme="minorHAnsi"/>
          <w:spacing w:val="-5"/>
          <w:sz w:val="24"/>
          <w:szCs w:val="24"/>
        </w:rPr>
        <w:t xml:space="preserve"> </w:t>
      </w:r>
      <w:r w:rsidRPr="00476AC4">
        <w:rPr>
          <w:rFonts w:cstheme="minorHAnsi"/>
          <w:sz w:val="24"/>
          <w:szCs w:val="24"/>
        </w:rPr>
        <w:t>Принцип,</w:t>
      </w:r>
      <w:r w:rsidRPr="00476AC4">
        <w:rPr>
          <w:rFonts w:cstheme="minorHAnsi"/>
          <w:spacing w:val="-5"/>
          <w:sz w:val="24"/>
          <w:szCs w:val="24"/>
        </w:rPr>
        <w:t xml:space="preserve"> </w:t>
      </w:r>
      <w:r w:rsidRPr="00476AC4">
        <w:rPr>
          <w:rFonts w:cstheme="minorHAnsi"/>
          <w:sz w:val="24"/>
          <w:szCs w:val="24"/>
        </w:rPr>
        <w:t>объединяющий</w:t>
      </w:r>
      <w:r w:rsidRPr="00476AC4">
        <w:rPr>
          <w:rFonts w:cstheme="minorHAnsi"/>
          <w:spacing w:val="-4"/>
          <w:sz w:val="24"/>
          <w:szCs w:val="24"/>
        </w:rPr>
        <w:t xml:space="preserve"> </w:t>
      </w:r>
      <w:r w:rsidRPr="00476AC4">
        <w:rPr>
          <w:rFonts w:cstheme="minorHAnsi"/>
          <w:sz w:val="24"/>
          <w:szCs w:val="24"/>
        </w:rPr>
        <w:t>большинство</w:t>
      </w:r>
      <w:r w:rsidRPr="00476AC4">
        <w:rPr>
          <w:rFonts w:cstheme="minorHAnsi"/>
          <w:spacing w:val="-5"/>
          <w:sz w:val="24"/>
          <w:szCs w:val="24"/>
        </w:rPr>
        <w:t xml:space="preserve"> </w:t>
      </w:r>
      <w:r w:rsidRPr="00476AC4">
        <w:rPr>
          <w:rFonts w:cstheme="minorHAnsi"/>
          <w:sz w:val="24"/>
          <w:szCs w:val="24"/>
        </w:rPr>
        <w:t xml:space="preserve">разделов курса - </w:t>
      </w:r>
      <w:proofErr w:type="spellStart"/>
      <w:r w:rsidRPr="00476AC4">
        <w:rPr>
          <w:rFonts w:cstheme="minorHAnsi"/>
          <w:sz w:val="24"/>
          <w:szCs w:val="24"/>
        </w:rPr>
        <w:t>антропоценрический</w:t>
      </w:r>
      <w:proofErr w:type="spellEnd"/>
      <w:r w:rsidRPr="00476AC4">
        <w:rPr>
          <w:rFonts w:cstheme="minorHAnsi"/>
          <w:sz w:val="24"/>
          <w:szCs w:val="24"/>
        </w:rPr>
        <w:t>. Одни темы служат введением к раскрытию родственных тем в последующих классах, другие являются оригинальными. Изучая курс «Обществознание», школьники получают образовательную информацию, которая помогает им логично изучать содержание последующих</w:t>
      </w:r>
      <w:r w:rsidRPr="00476AC4">
        <w:rPr>
          <w:rFonts w:cstheme="minorHAnsi"/>
          <w:spacing w:val="27"/>
          <w:sz w:val="24"/>
          <w:szCs w:val="24"/>
        </w:rPr>
        <w:t xml:space="preserve"> </w:t>
      </w:r>
      <w:r w:rsidRPr="00476AC4">
        <w:rPr>
          <w:rFonts w:cstheme="minorHAnsi"/>
          <w:sz w:val="24"/>
          <w:szCs w:val="24"/>
        </w:rPr>
        <w:t>курсов и</w:t>
      </w:r>
      <w:r w:rsidRPr="00476AC4">
        <w:rPr>
          <w:rFonts w:cstheme="minorHAnsi"/>
          <w:spacing w:val="26"/>
          <w:sz w:val="24"/>
          <w:szCs w:val="24"/>
        </w:rPr>
        <w:t xml:space="preserve"> </w:t>
      </w:r>
      <w:r w:rsidRPr="00476AC4">
        <w:rPr>
          <w:rFonts w:cstheme="minorHAnsi"/>
          <w:sz w:val="24"/>
          <w:szCs w:val="24"/>
        </w:rPr>
        <w:t>имеет</w:t>
      </w:r>
      <w:r w:rsidRPr="00476AC4">
        <w:rPr>
          <w:rFonts w:cstheme="minorHAnsi"/>
          <w:spacing w:val="26"/>
          <w:sz w:val="24"/>
          <w:szCs w:val="24"/>
        </w:rPr>
        <w:t xml:space="preserve"> </w:t>
      </w:r>
      <w:r w:rsidRPr="00476AC4">
        <w:rPr>
          <w:rFonts w:cstheme="minorHAnsi"/>
          <w:sz w:val="24"/>
          <w:szCs w:val="24"/>
        </w:rPr>
        <w:t>выраженное</w:t>
      </w:r>
      <w:r w:rsidRPr="00476AC4">
        <w:rPr>
          <w:rFonts w:cstheme="minorHAnsi"/>
          <w:spacing w:val="26"/>
          <w:sz w:val="24"/>
          <w:szCs w:val="24"/>
        </w:rPr>
        <w:t xml:space="preserve"> </w:t>
      </w:r>
      <w:r w:rsidRPr="00476AC4">
        <w:rPr>
          <w:rFonts w:cstheme="minorHAnsi"/>
          <w:sz w:val="24"/>
          <w:szCs w:val="24"/>
        </w:rPr>
        <w:t>воспитательное значение.</w:t>
      </w:r>
    </w:p>
    <w:p w:rsidR="00D717C2" w:rsidRPr="00476AC4" w:rsidRDefault="00D717C2" w:rsidP="00D717C2">
      <w:pPr>
        <w:pStyle w:val="a4"/>
        <w:spacing w:line="276" w:lineRule="auto"/>
        <w:ind w:firstLine="851"/>
        <w:rPr>
          <w:rFonts w:asciiTheme="minorHAnsi" w:hAnsiTheme="minorHAnsi" w:cstheme="minorHAnsi"/>
          <w:sz w:val="24"/>
          <w:szCs w:val="24"/>
        </w:rPr>
      </w:pPr>
      <w:proofErr w:type="gramStart"/>
      <w:r w:rsidRPr="00476AC4">
        <w:rPr>
          <w:rFonts w:asciiTheme="minorHAnsi" w:hAnsiTheme="minorHAnsi" w:cstheme="minorHAnsi"/>
          <w:i/>
          <w:sz w:val="24"/>
          <w:szCs w:val="24"/>
        </w:rPr>
        <w:t xml:space="preserve">Учебный предмет </w:t>
      </w:r>
      <w:r w:rsidRPr="00476AC4">
        <w:rPr>
          <w:rFonts w:asciiTheme="minorHAnsi" w:hAnsiTheme="minorHAnsi" w:cstheme="minorHAnsi"/>
          <w:b/>
          <w:i/>
          <w:sz w:val="24"/>
          <w:szCs w:val="24"/>
        </w:rPr>
        <w:t xml:space="preserve">«География» </w:t>
      </w:r>
      <w:r w:rsidRPr="00476AC4">
        <w:rPr>
          <w:rFonts w:asciiTheme="minorHAnsi" w:hAnsiTheme="minorHAnsi" w:cstheme="minorHAnsi"/>
          <w:sz w:val="24"/>
          <w:szCs w:val="24"/>
        </w:rPr>
        <w:t>(1 час в неделю в 5-6 классах, 2 часа в</w:t>
      </w:r>
      <w:r w:rsidRPr="00476AC4">
        <w:rPr>
          <w:rFonts w:asciiTheme="minorHAnsi" w:hAnsiTheme="minorHAnsi" w:cstheme="minorHAnsi"/>
          <w:spacing w:val="40"/>
          <w:sz w:val="24"/>
          <w:szCs w:val="24"/>
        </w:rPr>
        <w:t xml:space="preserve"> </w:t>
      </w:r>
      <w:r w:rsidRPr="00476AC4">
        <w:rPr>
          <w:rFonts w:asciiTheme="minorHAnsi" w:hAnsiTheme="minorHAnsi" w:cstheme="minorHAnsi"/>
          <w:sz w:val="24"/>
          <w:szCs w:val="24"/>
        </w:rPr>
        <w:t>7-9 классах).Современная география обладает естественнонаучным и социально-</w:t>
      </w:r>
      <w:r w:rsidRPr="00476AC4">
        <w:rPr>
          <w:rFonts w:asciiTheme="minorHAnsi" w:hAnsiTheme="minorHAnsi" w:cstheme="minorHAnsi"/>
          <w:sz w:val="24"/>
          <w:szCs w:val="24"/>
        </w:rPr>
        <w:lastRenderedPageBreak/>
        <w:t>экономическим содержанием, комплексным, социальным, гуманистическим и другими подходами, поэтому лучше других наук подготовлена к разработке научных основ стратегии сохранения жизненной среды человечества, стратегии социального совершенствования для устойчивого развития общества, экономики и окружающей среды.</w:t>
      </w:r>
      <w:proofErr w:type="gramEnd"/>
      <w:r w:rsidRPr="00476AC4">
        <w:rPr>
          <w:rFonts w:asciiTheme="minorHAnsi" w:hAnsiTheme="minorHAnsi" w:cstheme="minorHAnsi"/>
          <w:sz w:val="24"/>
          <w:szCs w:val="24"/>
        </w:rPr>
        <w:t xml:space="preserve"> </w:t>
      </w:r>
      <w:proofErr w:type="gramStart"/>
      <w:r w:rsidRPr="00476AC4">
        <w:rPr>
          <w:rFonts w:asciiTheme="minorHAnsi" w:hAnsiTheme="minorHAnsi" w:cstheme="minorHAnsi"/>
          <w:sz w:val="24"/>
          <w:szCs w:val="24"/>
        </w:rPr>
        <w:t>География в основной школе — учебный предмет, формирующий у учащихся систему комплексных социально ориентированных знаний о Земле как о планете людей, закономерностях развития природы, размещении населения и хозяйства, об особенностях, о динамике и территориальных следствиях главных природных, экологических, социально-экономических и иных процессов, протекающих в географическом пространстве, проблемах взаимодействия общества и природы, об адаптации человека к географическим условиям проживания, о географических подходах</w:t>
      </w:r>
      <w:proofErr w:type="gramEnd"/>
      <w:r w:rsidRPr="00476AC4">
        <w:rPr>
          <w:rFonts w:asciiTheme="minorHAnsi" w:hAnsiTheme="minorHAnsi" w:cstheme="minorHAnsi"/>
          <w:sz w:val="24"/>
          <w:szCs w:val="24"/>
        </w:rPr>
        <w:t xml:space="preserve"> к устойчивому развитию территорий. Построение учебного содержания курса осуществляется по принципу его логической целостности, от общего к частному. Поэтому содержание программы структурировано в виде двух основных блоков: «География Земли» и «География России», в каждом из которых выделяются тематические разделы. В блоке «География Земли» (5 – 7 классы) у учащихся формируются знания о географической целостности и неоднородности Земли как планеты людей, об общих географических закономерностях развития рельефа, гидрографии, климатических процессов, распределения растительного и животного мира, влияния природы на жизнь</w:t>
      </w:r>
      <w:r w:rsidRPr="00476AC4">
        <w:rPr>
          <w:rFonts w:asciiTheme="minorHAnsi" w:hAnsiTheme="minorHAnsi" w:cstheme="minorHAnsi"/>
          <w:spacing w:val="40"/>
          <w:sz w:val="24"/>
          <w:szCs w:val="24"/>
        </w:rPr>
        <w:t xml:space="preserve"> </w:t>
      </w:r>
      <w:r w:rsidRPr="00476AC4">
        <w:rPr>
          <w:rFonts w:asciiTheme="minorHAnsi" w:hAnsiTheme="minorHAnsi" w:cstheme="minorHAnsi"/>
          <w:sz w:val="24"/>
          <w:szCs w:val="24"/>
        </w:rPr>
        <w:t>и деятельность людей. Здесь же происходит развитие базовых знаний страноведческого характера: о целостности и дифференциации природы материков, их крупных регионов и стран, о людях, их населяющих, об особенностях их жизни и хозяйственной деятельности в различных природных</w:t>
      </w:r>
      <w:r w:rsidRPr="00476AC4">
        <w:rPr>
          <w:rFonts w:asciiTheme="minorHAnsi" w:hAnsiTheme="minorHAnsi" w:cstheme="minorHAnsi"/>
          <w:spacing w:val="47"/>
          <w:sz w:val="24"/>
          <w:szCs w:val="24"/>
        </w:rPr>
        <w:t xml:space="preserve">  </w:t>
      </w:r>
      <w:r w:rsidRPr="00476AC4">
        <w:rPr>
          <w:rFonts w:asciiTheme="minorHAnsi" w:hAnsiTheme="minorHAnsi" w:cstheme="minorHAnsi"/>
          <w:sz w:val="24"/>
          <w:szCs w:val="24"/>
        </w:rPr>
        <w:t>условиях.</w:t>
      </w:r>
      <w:r w:rsidRPr="00476AC4">
        <w:rPr>
          <w:rFonts w:asciiTheme="minorHAnsi" w:hAnsiTheme="minorHAnsi" w:cstheme="minorHAnsi"/>
          <w:spacing w:val="48"/>
          <w:sz w:val="24"/>
          <w:szCs w:val="24"/>
        </w:rPr>
        <w:t xml:space="preserve">  </w:t>
      </w:r>
      <w:r w:rsidRPr="00476AC4">
        <w:rPr>
          <w:rFonts w:asciiTheme="minorHAnsi" w:hAnsiTheme="minorHAnsi" w:cstheme="minorHAnsi"/>
          <w:sz w:val="24"/>
          <w:szCs w:val="24"/>
        </w:rPr>
        <w:t>Блок</w:t>
      </w:r>
      <w:r w:rsidRPr="00476AC4">
        <w:rPr>
          <w:rFonts w:asciiTheme="minorHAnsi" w:hAnsiTheme="minorHAnsi" w:cstheme="minorHAnsi"/>
          <w:spacing w:val="48"/>
          <w:sz w:val="24"/>
          <w:szCs w:val="24"/>
        </w:rPr>
        <w:t xml:space="preserve"> </w:t>
      </w:r>
      <w:r w:rsidRPr="00476AC4">
        <w:rPr>
          <w:rFonts w:asciiTheme="minorHAnsi" w:hAnsiTheme="minorHAnsi" w:cstheme="minorHAnsi"/>
          <w:sz w:val="24"/>
          <w:szCs w:val="24"/>
        </w:rPr>
        <w:t>«География</w:t>
      </w:r>
      <w:r w:rsidRPr="00476AC4">
        <w:rPr>
          <w:rFonts w:asciiTheme="minorHAnsi" w:hAnsiTheme="minorHAnsi" w:cstheme="minorHAnsi"/>
          <w:spacing w:val="48"/>
          <w:sz w:val="24"/>
          <w:szCs w:val="24"/>
        </w:rPr>
        <w:t xml:space="preserve">  </w:t>
      </w:r>
      <w:r w:rsidRPr="00476AC4">
        <w:rPr>
          <w:rFonts w:asciiTheme="minorHAnsi" w:hAnsiTheme="minorHAnsi" w:cstheme="minorHAnsi"/>
          <w:sz w:val="24"/>
          <w:szCs w:val="24"/>
        </w:rPr>
        <w:t>России»</w:t>
      </w:r>
      <w:r w:rsidRPr="00476AC4">
        <w:rPr>
          <w:rFonts w:asciiTheme="minorHAnsi" w:hAnsiTheme="minorHAnsi" w:cstheme="minorHAnsi"/>
          <w:spacing w:val="46"/>
          <w:sz w:val="24"/>
          <w:szCs w:val="24"/>
        </w:rPr>
        <w:t xml:space="preserve">  </w:t>
      </w:r>
      <w:r w:rsidRPr="00476AC4">
        <w:rPr>
          <w:rFonts w:asciiTheme="minorHAnsi" w:hAnsiTheme="minorHAnsi" w:cstheme="minorHAnsi"/>
          <w:sz w:val="24"/>
          <w:szCs w:val="24"/>
        </w:rPr>
        <w:t>(8</w:t>
      </w:r>
      <w:r w:rsidRPr="00476AC4">
        <w:rPr>
          <w:rFonts w:asciiTheme="minorHAnsi" w:hAnsiTheme="minorHAnsi" w:cstheme="minorHAnsi"/>
          <w:spacing w:val="50"/>
          <w:sz w:val="24"/>
          <w:szCs w:val="24"/>
        </w:rPr>
        <w:t xml:space="preserve">  </w:t>
      </w:r>
      <w:r w:rsidRPr="00476AC4">
        <w:rPr>
          <w:rFonts w:asciiTheme="minorHAnsi" w:hAnsiTheme="minorHAnsi" w:cstheme="minorHAnsi"/>
          <w:sz w:val="24"/>
          <w:szCs w:val="24"/>
        </w:rPr>
        <w:t>–</w:t>
      </w:r>
      <w:r w:rsidRPr="00476AC4">
        <w:rPr>
          <w:rFonts w:asciiTheme="minorHAnsi" w:hAnsiTheme="minorHAnsi" w:cstheme="minorHAnsi"/>
          <w:spacing w:val="49"/>
          <w:sz w:val="24"/>
          <w:szCs w:val="24"/>
        </w:rPr>
        <w:t xml:space="preserve">  </w:t>
      </w:r>
      <w:r w:rsidRPr="00476AC4">
        <w:rPr>
          <w:rFonts w:asciiTheme="minorHAnsi" w:hAnsiTheme="minorHAnsi" w:cstheme="minorHAnsi"/>
          <w:sz w:val="24"/>
          <w:szCs w:val="24"/>
        </w:rPr>
        <w:t>9</w:t>
      </w:r>
      <w:r w:rsidRPr="00476AC4">
        <w:rPr>
          <w:rFonts w:asciiTheme="minorHAnsi" w:hAnsiTheme="minorHAnsi" w:cstheme="minorHAnsi"/>
          <w:spacing w:val="47"/>
          <w:sz w:val="24"/>
          <w:szCs w:val="24"/>
        </w:rPr>
        <w:t xml:space="preserve">  </w:t>
      </w:r>
      <w:r w:rsidRPr="00476AC4">
        <w:rPr>
          <w:rFonts w:asciiTheme="minorHAnsi" w:hAnsiTheme="minorHAnsi" w:cstheme="minorHAnsi"/>
          <w:sz w:val="24"/>
          <w:szCs w:val="24"/>
        </w:rPr>
        <w:t>классы)</w:t>
      </w:r>
      <w:r w:rsidRPr="00476AC4">
        <w:rPr>
          <w:rFonts w:asciiTheme="minorHAnsi" w:hAnsiTheme="minorHAnsi" w:cstheme="minorHAnsi"/>
          <w:spacing w:val="48"/>
          <w:sz w:val="24"/>
          <w:szCs w:val="24"/>
        </w:rPr>
        <w:t xml:space="preserve"> </w:t>
      </w:r>
      <w:r w:rsidRPr="00476AC4">
        <w:rPr>
          <w:rFonts w:asciiTheme="minorHAnsi" w:hAnsiTheme="minorHAnsi" w:cstheme="minorHAnsi"/>
          <w:spacing w:val="-10"/>
          <w:sz w:val="24"/>
          <w:szCs w:val="24"/>
        </w:rPr>
        <w:t xml:space="preserve">— </w:t>
      </w:r>
      <w:r w:rsidRPr="00476AC4">
        <w:rPr>
          <w:rFonts w:asciiTheme="minorHAnsi" w:hAnsiTheme="minorHAnsi" w:cstheme="minorHAnsi"/>
          <w:sz w:val="24"/>
          <w:szCs w:val="24"/>
        </w:rPr>
        <w:t>центральный в системе российского школьного образования, выполняющий наряду с содержательно-обучающей важную идеологическую функцию. Главная цель курса — формирование географического образа своей Родины во всем его многообразии и целостности на основе комплексного подхода, показа взаимодействия и взаимовлияния трех основных компонентов — природы, населения и хозяйства. В соответствии с базисным учебным (образовательным) планом курса географии на ступени основного общего образования предшествует курс «Окружающий мир», включающий определенные географические сведения. По отношению к курсу географии данный курс является пропедевтическим. В свою очередь, содержание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w:t>
      </w:r>
    </w:p>
    <w:p w:rsidR="00D717C2" w:rsidRPr="00476AC4" w:rsidRDefault="00D717C2" w:rsidP="00D717C2">
      <w:pPr>
        <w:pStyle w:val="a4"/>
        <w:spacing w:line="276" w:lineRule="auto"/>
        <w:ind w:firstLine="851"/>
        <w:rPr>
          <w:rFonts w:asciiTheme="minorHAnsi" w:hAnsiTheme="minorHAnsi" w:cstheme="minorHAnsi"/>
          <w:sz w:val="24"/>
          <w:szCs w:val="24"/>
        </w:rPr>
      </w:pPr>
      <w:r w:rsidRPr="00476AC4">
        <w:rPr>
          <w:rFonts w:asciiTheme="minorHAnsi" w:hAnsiTheme="minorHAnsi" w:cstheme="minorHAnsi"/>
          <w:sz w:val="24"/>
          <w:szCs w:val="24"/>
        </w:rPr>
        <w:t>Предметная область «Естественно-научные предметы», в которую включены предметы: физика, химия, биология.</w:t>
      </w:r>
    </w:p>
    <w:p w:rsidR="00D717C2" w:rsidRPr="00476AC4" w:rsidRDefault="00D717C2" w:rsidP="00D717C2">
      <w:pPr>
        <w:pStyle w:val="a4"/>
        <w:spacing w:line="276" w:lineRule="auto"/>
        <w:ind w:firstLine="851"/>
        <w:rPr>
          <w:rFonts w:asciiTheme="minorHAnsi" w:hAnsiTheme="minorHAnsi" w:cstheme="minorHAnsi"/>
          <w:sz w:val="24"/>
          <w:szCs w:val="24"/>
        </w:rPr>
      </w:pPr>
      <w:r w:rsidRPr="00476AC4">
        <w:rPr>
          <w:rFonts w:asciiTheme="minorHAnsi" w:hAnsiTheme="minorHAnsi" w:cstheme="minorHAnsi"/>
          <w:i/>
          <w:sz w:val="24"/>
          <w:szCs w:val="24"/>
        </w:rPr>
        <w:t xml:space="preserve">Учебный предмет </w:t>
      </w:r>
      <w:r w:rsidRPr="00476AC4">
        <w:rPr>
          <w:rFonts w:asciiTheme="minorHAnsi" w:hAnsiTheme="minorHAnsi" w:cstheme="minorHAnsi"/>
          <w:b/>
          <w:i/>
          <w:sz w:val="24"/>
          <w:szCs w:val="24"/>
        </w:rPr>
        <w:t>«Физика»</w:t>
      </w:r>
      <w:r w:rsidRPr="00476AC4">
        <w:rPr>
          <w:rFonts w:asciiTheme="minorHAnsi" w:hAnsiTheme="minorHAnsi" w:cstheme="minorHAnsi"/>
          <w:sz w:val="24"/>
          <w:szCs w:val="24"/>
        </w:rPr>
        <w:t xml:space="preserve">(2 часа в неделю в 7-8 классах, 3 часа в 9 классе). 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w:t>
      </w:r>
      <w:r w:rsidRPr="00476AC4">
        <w:rPr>
          <w:rFonts w:asciiTheme="minorHAnsi" w:hAnsiTheme="minorHAnsi" w:cstheme="minorHAnsi"/>
          <w:sz w:val="24"/>
          <w:szCs w:val="24"/>
        </w:rPr>
        <w:lastRenderedPageBreak/>
        <w:t xml:space="preserve">и приборов, развитие компетенций в решении инженерно-технических и научно-исследовательских задач. 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 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 </w:t>
      </w:r>
      <w:proofErr w:type="gramStart"/>
      <w:r w:rsidRPr="00476AC4">
        <w:rPr>
          <w:rFonts w:asciiTheme="minorHAnsi" w:hAnsiTheme="minorHAnsi" w:cstheme="minorHAnsi"/>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w:t>
      </w:r>
      <w:proofErr w:type="gramEnd"/>
      <w:r w:rsidRPr="00476AC4">
        <w:rPr>
          <w:rFonts w:asciiTheme="minorHAnsi" w:hAnsiTheme="minorHAnsi" w:cstheme="minorHAnsi"/>
          <w:sz w:val="24"/>
          <w:szCs w:val="24"/>
        </w:rPr>
        <w:t xml:space="preserve"> «Математика», «Информатика», «Химия», «Биология», «География», «Основы  безопасности  и защиты Родины»,  «История», «Литература» и др. Содержание курса физики основной школы, являясь базовым звеном в системе непрерывного естественнонаучного образования, служит основой для последующей уровневой и профильной дифференциации. В 7 и 8 классах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w:t>
      </w:r>
    </w:p>
    <w:p w:rsidR="00D717C2" w:rsidRPr="00476AC4" w:rsidRDefault="00D717C2" w:rsidP="00D717C2">
      <w:pPr>
        <w:pStyle w:val="a4"/>
        <w:spacing w:line="276" w:lineRule="auto"/>
        <w:ind w:firstLine="851"/>
        <w:rPr>
          <w:rFonts w:asciiTheme="minorHAnsi" w:hAnsiTheme="minorHAnsi" w:cstheme="minorHAnsi"/>
          <w:sz w:val="24"/>
          <w:szCs w:val="24"/>
        </w:rPr>
      </w:pPr>
      <w:proofErr w:type="gramStart"/>
      <w:r w:rsidRPr="00476AC4">
        <w:rPr>
          <w:rFonts w:asciiTheme="minorHAnsi" w:hAnsiTheme="minorHAnsi" w:cstheme="minorHAnsi"/>
          <w:i/>
          <w:sz w:val="24"/>
          <w:szCs w:val="24"/>
        </w:rPr>
        <w:t xml:space="preserve">Учебный предмет </w:t>
      </w:r>
      <w:r w:rsidRPr="00476AC4">
        <w:rPr>
          <w:rFonts w:asciiTheme="minorHAnsi" w:hAnsiTheme="minorHAnsi" w:cstheme="minorHAnsi"/>
          <w:b/>
          <w:i/>
          <w:sz w:val="24"/>
          <w:szCs w:val="24"/>
        </w:rPr>
        <w:t xml:space="preserve">«Химия» </w:t>
      </w:r>
      <w:r w:rsidRPr="00476AC4">
        <w:rPr>
          <w:rFonts w:asciiTheme="minorHAnsi" w:hAnsiTheme="minorHAnsi" w:cstheme="minorHAnsi"/>
          <w:sz w:val="24"/>
          <w:szCs w:val="24"/>
        </w:rPr>
        <w:t>(2 часа в неделю в 8-9 классах).В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 как умение формулировать проблему и гипотезу, ставить цели и задачи, строить планы достижения</w:t>
      </w:r>
      <w:r w:rsidRPr="00476AC4">
        <w:rPr>
          <w:rFonts w:asciiTheme="minorHAnsi" w:hAnsiTheme="minorHAnsi" w:cstheme="minorHAnsi"/>
          <w:spacing w:val="40"/>
          <w:sz w:val="24"/>
          <w:szCs w:val="24"/>
        </w:rPr>
        <w:t xml:space="preserve"> </w:t>
      </w:r>
      <w:r w:rsidRPr="00476AC4">
        <w:rPr>
          <w:rFonts w:asciiTheme="minorHAnsi" w:hAnsiTheme="minorHAnsi" w:cstheme="minorHAnsi"/>
          <w:sz w:val="24"/>
          <w:szCs w:val="24"/>
        </w:rPr>
        <w:t>целей</w:t>
      </w:r>
      <w:r w:rsidRPr="00476AC4">
        <w:rPr>
          <w:rFonts w:asciiTheme="minorHAnsi" w:hAnsiTheme="minorHAnsi" w:cstheme="minorHAnsi"/>
          <w:spacing w:val="-3"/>
          <w:sz w:val="24"/>
          <w:szCs w:val="24"/>
        </w:rPr>
        <w:t xml:space="preserve"> </w:t>
      </w:r>
      <w:r w:rsidRPr="00476AC4">
        <w:rPr>
          <w:rFonts w:asciiTheme="minorHAnsi" w:hAnsiTheme="minorHAnsi" w:cstheme="minorHAnsi"/>
          <w:sz w:val="24"/>
          <w:szCs w:val="24"/>
        </w:rPr>
        <w:t>и</w:t>
      </w:r>
      <w:r w:rsidRPr="00476AC4">
        <w:rPr>
          <w:rFonts w:asciiTheme="minorHAnsi" w:hAnsiTheme="minorHAnsi" w:cstheme="minorHAnsi"/>
          <w:spacing w:val="-2"/>
          <w:sz w:val="24"/>
          <w:szCs w:val="24"/>
        </w:rPr>
        <w:t xml:space="preserve"> </w:t>
      </w:r>
      <w:r w:rsidRPr="00476AC4">
        <w:rPr>
          <w:rFonts w:asciiTheme="minorHAnsi" w:hAnsiTheme="minorHAnsi" w:cstheme="minorHAnsi"/>
          <w:sz w:val="24"/>
          <w:szCs w:val="24"/>
        </w:rPr>
        <w:t>решения</w:t>
      </w:r>
      <w:r w:rsidRPr="00476AC4">
        <w:rPr>
          <w:rFonts w:asciiTheme="minorHAnsi" w:hAnsiTheme="minorHAnsi" w:cstheme="minorHAnsi"/>
          <w:spacing w:val="-3"/>
          <w:sz w:val="24"/>
          <w:szCs w:val="24"/>
        </w:rPr>
        <w:t xml:space="preserve"> </w:t>
      </w:r>
      <w:r w:rsidRPr="00476AC4">
        <w:rPr>
          <w:rFonts w:asciiTheme="minorHAnsi" w:hAnsiTheme="minorHAnsi" w:cstheme="minorHAnsi"/>
          <w:sz w:val="24"/>
          <w:szCs w:val="24"/>
        </w:rPr>
        <w:t>поставленных</w:t>
      </w:r>
      <w:r w:rsidRPr="00476AC4">
        <w:rPr>
          <w:rFonts w:asciiTheme="minorHAnsi" w:hAnsiTheme="minorHAnsi" w:cstheme="minorHAnsi"/>
          <w:spacing w:val="-1"/>
          <w:sz w:val="24"/>
          <w:szCs w:val="24"/>
        </w:rPr>
        <w:t xml:space="preserve"> </w:t>
      </w:r>
      <w:r w:rsidRPr="00476AC4">
        <w:rPr>
          <w:rFonts w:asciiTheme="minorHAnsi" w:hAnsiTheme="minorHAnsi" w:cstheme="minorHAnsi"/>
          <w:sz w:val="24"/>
          <w:szCs w:val="24"/>
        </w:rPr>
        <w:t>задач,</w:t>
      </w:r>
      <w:r w:rsidRPr="00476AC4">
        <w:rPr>
          <w:rFonts w:asciiTheme="minorHAnsi" w:hAnsiTheme="minorHAnsi" w:cstheme="minorHAnsi"/>
          <w:spacing w:val="-3"/>
          <w:sz w:val="24"/>
          <w:szCs w:val="24"/>
        </w:rPr>
        <w:t xml:space="preserve"> </w:t>
      </w:r>
      <w:r w:rsidRPr="00476AC4">
        <w:rPr>
          <w:rFonts w:asciiTheme="minorHAnsi" w:hAnsiTheme="minorHAnsi" w:cstheme="minorHAnsi"/>
          <w:sz w:val="24"/>
          <w:szCs w:val="24"/>
        </w:rPr>
        <w:t>проводить</w:t>
      </w:r>
      <w:r w:rsidRPr="00476AC4">
        <w:rPr>
          <w:rFonts w:asciiTheme="minorHAnsi" w:hAnsiTheme="minorHAnsi" w:cstheme="minorHAnsi"/>
          <w:spacing w:val="-2"/>
          <w:sz w:val="24"/>
          <w:szCs w:val="24"/>
        </w:rPr>
        <w:t xml:space="preserve"> </w:t>
      </w:r>
      <w:r w:rsidRPr="00476AC4">
        <w:rPr>
          <w:rFonts w:asciiTheme="minorHAnsi" w:hAnsiTheme="minorHAnsi" w:cstheme="minorHAnsi"/>
          <w:sz w:val="24"/>
          <w:szCs w:val="24"/>
        </w:rPr>
        <w:t>эксперимент</w:t>
      </w:r>
      <w:r w:rsidRPr="00476AC4">
        <w:rPr>
          <w:rFonts w:asciiTheme="minorHAnsi" w:hAnsiTheme="minorHAnsi" w:cstheme="minorHAnsi"/>
          <w:spacing w:val="-3"/>
          <w:sz w:val="24"/>
          <w:szCs w:val="24"/>
        </w:rPr>
        <w:t xml:space="preserve"> </w:t>
      </w:r>
      <w:r w:rsidRPr="00476AC4">
        <w:rPr>
          <w:rFonts w:asciiTheme="minorHAnsi" w:hAnsiTheme="minorHAnsi" w:cstheme="minorHAnsi"/>
          <w:sz w:val="24"/>
          <w:szCs w:val="24"/>
        </w:rPr>
        <w:t>и</w:t>
      </w:r>
      <w:r w:rsidRPr="00476AC4">
        <w:rPr>
          <w:rFonts w:asciiTheme="minorHAnsi" w:hAnsiTheme="minorHAnsi" w:cstheme="minorHAnsi"/>
          <w:spacing w:val="-1"/>
          <w:sz w:val="24"/>
          <w:szCs w:val="24"/>
        </w:rPr>
        <w:t xml:space="preserve"> </w:t>
      </w:r>
      <w:r w:rsidRPr="00476AC4">
        <w:rPr>
          <w:rFonts w:asciiTheme="minorHAnsi" w:hAnsiTheme="minorHAnsi" w:cstheme="minorHAnsi"/>
          <w:sz w:val="24"/>
          <w:szCs w:val="24"/>
        </w:rPr>
        <w:t>на</w:t>
      </w:r>
      <w:r w:rsidRPr="00476AC4">
        <w:rPr>
          <w:rFonts w:asciiTheme="minorHAnsi" w:hAnsiTheme="minorHAnsi" w:cstheme="minorHAnsi"/>
          <w:spacing w:val="-2"/>
          <w:sz w:val="24"/>
          <w:szCs w:val="24"/>
        </w:rPr>
        <w:t xml:space="preserve"> </w:t>
      </w:r>
      <w:r w:rsidRPr="00476AC4">
        <w:rPr>
          <w:rFonts w:asciiTheme="minorHAnsi" w:hAnsiTheme="minorHAnsi" w:cstheme="minorHAnsi"/>
          <w:sz w:val="24"/>
          <w:szCs w:val="24"/>
        </w:rPr>
        <w:t>его</w:t>
      </w:r>
      <w:r w:rsidRPr="00476AC4">
        <w:rPr>
          <w:rFonts w:asciiTheme="minorHAnsi" w:hAnsiTheme="minorHAnsi" w:cstheme="minorHAnsi"/>
          <w:spacing w:val="-2"/>
          <w:sz w:val="24"/>
          <w:szCs w:val="24"/>
        </w:rPr>
        <w:t xml:space="preserve"> </w:t>
      </w:r>
      <w:r w:rsidRPr="00476AC4">
        <w:rPr>
          <w:rFonts w:asciiTheme="minorHAnsi" w:hAnsiTheme="minorHAnsi" w:cstheme="minorHAnsi"/>
          <w:sz w:val="24"/>
          <w:szCs w:val="24"/>
        </w:rPr>
        <w:t>основе делать выводы и умозаключения, представлять их и отстаивать свою</w:t>
      </w:r>
      <w:proofErr w:type="gramEnd"/>
      <w:r w:rsidRPr="00476AC4">
        <w:rPr>
          <w:rFonts w:asciiTheme="minorHAnsi" w:hAnsiTheme="minorHAnsi" w:cstheme="minorHAnsi"/>
          <w:sz w:val="24"/>
          <w:szCs w:val="24"/>
        </w:rPr>
        <w:t xml:space="preserve"> точку зрения. Кроме этого, учащиеся должны овладеть приемами, связанными с определением понятий: ограничивать их, описывать, характеризовать и сравнивать. Следовательно, при изучении химии в основной школе учащиеся должны овладеть учебными действиями, позволяющими им достичь личностных, предметных и метапредметных образовательных результатов. </w:t>
      </w:r>
      <w:proofErr w:type="gramStart"/>
      <w:r w:rsidRPr="00476AC4">
        <w:rPr>
          <w:rFonts w:asciiTheme="minorHAnsi" w:hAnsiTheme="minorHAnsi" w:cstheme="minorHAnsi"/>
          <w:sz w:val="24"/>
          <w:szCs w:val="24"/>
        </w:rPr>
        <w:t>С целью повышения эффективности химического образования и уровня подготовки, учащихся необходимо: - в преподавании предмета учитывать приоритеты современного образования, направленные на достижение высокого качества знаний и умений: ориентацию обучения на самореализацию, саморазвитие личности школьника, формирование ключевых предметных компетенций, привитие навыков, являющихся</w:t>
      </w:r>
      <w:r w:rsidRPr="00476AC4">
        <w:rPr>
          <w:rFonts w:asciiTheme="minorHAnsi" w:hAnsiTheme="minorHAnsi" w:cstheme="minorHAnsi"/>
          <w:spacing w:val="40"/>
          <w:sz w:val="24"/>
          <w:szCs w:val="24"/>
        </w:rPr>
        <w:t xml:space="preserve"> </w:t>
      </w:r>
      <w:r w:rsidRPr="00476AC4">
        <w:rPr>
          <w:rFonts w:asciiTheme="minorHAnsi" w:hAnsiTheme="minorHAnsi" w:cstheme="minorHAnsi"/>
          <w:sz w:val="24"/>
          <w:szCs w:val="24"/>
        </w:rPr>
        <w:t>основой</w:t>
      </w:r>
      <w:r w:rsidRPr="00476AC4">
        <w:rPr>
          <w:rFonts w:asciiTheme="minorHAnsi" w:hAnsiTheme="minorHAnsi" w:cstheme="minorHAnsi"/>
          <w:spacing w:val="25"/>
          <w:sz w:val="24"/>
          <w:szCs w:val="24"/>
        </w:rPr>
        <w:t xml:space="preserve"> </w:t>
      </w:r>
      <w:r w:rsidRPr="00476AC4">
        <w:rPr>
          <w:rFonts w:asciiTheme="minorHAnsi" w:hAnsiTheme="minorHAnsi" w:cstheme="minorHAnsi"/>
          <w:sz w:val="24"/>
          <w:szCs w:val="24"/>
        </w:rPr>
        <w:t>парадигмы</w:t>
      </w:r>
      <w:r w:rsidRPr="00476AC4">
        <w:rPr>
          <w:rFonts w:asciiTheme="minorHAnsi" w:hAnsiTheme="minorHAnsi" w:cstheme="minorHAnsi"/>
          <w:spacing w:val="26"/>
          <w:sz w:val="24"/>
          <w:szCs w:val="24"/>
        </w:rPr>
        <w:t xml:space="preserve"> </w:t>
      </w:r>
      <w:r w:rsidRPr="00476AC4">
        <w:rPr>
          <w:rFonts w:asciiTheme="minorHAnsi" w:hAnsiTheme="minorHAnsi" w:cstheme="minorHAnsi"/>
          <w:sz w:val="24"/>
          <w:szCs w:val="24"/>
        </w:rPr>
        <w:t>стандарта</w:t>
      </w:r>
      <w:r w:rsidRPr="00476AC4">
        <w:rPr>
          <w:rFonts w:asciiTheme="minorHAnsi" w:hAnsiTheme="minorHAnsi" w:cstheme="minorHAnsi"/>
          <w:spacing w:val="26"/>
          <w:sz w:val="24"/>
          <w:szCs w:val="24"/>
        </w:rPr>
        <w:t xml:space="preserve"> </w:t>
      </w:r>
      <w:r w:rsidRPr="00476AC4">
        <w:rPr>
          <w:rFonts w:asciiTheme="minorHAnsi" w:hAnsiTheme="minorHAnsi" w:cstheme="minorHAnsi"/>
          <w:sz w:val="24"/>
          <w:szCs w:val="24"/>
        </w:rPr>
        <w:t>второго</w:t>
      </w:r>
      <w:r w:rsidRPr="00476AC4">
        <w:rPr>
          <w:rFonts w:asciiTheme="minorHAnsi" w:hAnsiTheme="minorHAnsi" w:cstheme="minorHAnsi"/>
          <w:spacing w:val="26"/>
          <w:sz w:val="24"/>
          <w:szCs w:val="24"/>
        </w:rPr>
        <w:t xml:space="preserve"> </w:t>
      </w:r>
      <w:r w:rsidRPr="00476AC4">
        <w:rPr>
          <w:rFonts w:asciiTheme="minorHAnsi" w:hAnsiTheme="minorHAnsi" w:cstheme="minorHAnsi"/>
          <w:sz w:val="24"/>
          <w:szCs w:val="24"/>
        </w:rPr>
        <w:t>поколения</w:t>
      </w:r>
      <w:r w:rsidRPr="00476AC4">
        <w:rPr>
          <w:rFonts w:asciiTheme="minorHAnsi" w:hAnsiTheme="minorHAnsi" w:cstheme="minorHAnsi"/>
          <w:spacing w:val="34"/>
          <w:sz w:val="24"/>
          <w:szCs w:val="24"/>
        </w:rPr>
        <w:t xml:space="preserve"> </w:t>
      </w:r>
      <w:r w:rsidRPr="00476AC4">
        <w:rPr>
          <w:rFonts w:asciiTheme="minorHAnsi" w:hAnsiTheme="minorHAnsi" w:cstheme="minorHAnsi"/>
          <w:sz w:val="24"/>
          <w:szCs w:val="24"/>
        </w:rPr>
        <w:t>–</w:t>
      </w:r>
      <w:r w:rsidRPr="00476AC4">
        <w:rPr>
          <w:rFonts w:asciiTheme="minorHAnsi" w:hAnsiTheme="minorHAnsi" w:cstheme="minorHAnsi"/>
          <w:spacing w:val="28"/>
          <w:sz w:val="24"/>
          <w:szCs w:val="24"/>
        </w:rPr>
        <w:t xml:space="preserve"> </w:t>
      </w:r>
      <w:r w:rsidRPr="00476AC4">
        <w:rPr>
          <w:rFonts w:asciiTheme="minorHAnsi" w:hAnsiTheme="minorHAnsi" w:cstheme="minorHAnsi"/>
          <w:sz w:val="24"/>
          <w:szCs w:val="24"/>
        </w:rPr>
        <w:t>«научить</w:t>
      </w:r>
      <w:r w:rsidRPr="00476AC4">
        <w:rPr>
          <w:rFonts w:asciiTheme="minorHAnsi" w:hAnsiTheme="minorHAnsi" w:cstheme="minorHAnsi"/>
          <w:spacing w:val="29"/>
          <w:sz w:val="24"/>
          <w:szCs w:val="24"/>
        </w:rPr>
        <w:t xml:space="preserve"> </w:t>
      </w:r>
      <w:r w:rsidRPr="00476AC4">
        <w:rPr>
          <w:rFonts w:asciiTheme="minorHAnsi" w:hAnsiTheme="minorHAnsi" w:cstheme="minorHAnsi"/>
          <w:sz w:val="24"/>
          <w:szCs w:val="24"/>
        </w:rPr>
        <w:t>учиться»,</w:t>
      </w:r>
      <w:r w:rsidRPr="00476AC4">
        <w:rPr>
          <w:rFonts w:asciiTheme="minorHAnsi" w:hAnsiTheme="minorHAnsi" w:cstheme="minorHAnsi"/>
          <w:spacing w:val="25"/>
          <w:sz w:val="24"/>
          <w:szCs w:val="24"/>
        </w:rPr>
        <w:t xml:space="preserve"> </w:t>
      </w:r>
      <w:r w:rsidRPr="00476AC4">
        <w:rPr>
          <w:rFonts w:asciiTheme="minorHAnsi" w:hAnsiTheme="minorHAnsi" w:cstheme="minorHAnsi"/>
          <w:sz w:val="24"/>
          <w:szCs w:val="24"/>
        </w:rPr>
        <w:t>а</w:t>
      </w:r>
      <w:r w:rsidRPr="00476AC4">
        <w:rPr>
          <w:rFonts w:asciiTheme="minorHAnsi" w:hAnsiTheme="minorHAnsi" w:cstheme="minorHAnsi"/>
          <w:spacing w:val="28"/>
          <w:sz w:val="24"/>
          <w:szCs w:val="24"/>
        </w:rPr>
        <w:t xml:space="preserve"> </w:t>
      </w:r>
      <w:r w:rsidRPr="00476AC4">
        <w:rPr>
          <w:rFonts w:asciiTheme="minorHAnsi" w:hAnsiTheme="minorHAnsi" w:cstheme="minorHAnsi"/>
          <w:spacing w:val="-5"/>
          <w:sz w:val="24"/>
          <w:szCs w:val="24"/>
        </w:rPr>
        <w:t xml:space="preserve">не </w:t>
      </w:r>
      <w:r w:rsidRPr="00476AC4">
        <w:rPr>
          <w:rFonts w:asciiTheme="minorHAnsi" w:hAnsiTheme="minorHAnsi" w:cstheme="minorHAnsi"/>
          <w:sz w:val="24"/>
          <w:szCs w:val="24"/>
        </w:rPr>
        <w:t>«передать сумму знаний»;</w:t>
      </w:r>
      <w:proofErr w:type="gramEnd"/>
      <w:r w:rsidRPr="00476AC4">
        <w:rPr>
          <w:rFonts w:asciiTheme="minorHAnsi" w:hAnsiTheme="minorHAnsi" w:cstheme="minorHAnsi"/>
          <w:sz w:val="24"/>
          <w:szCs w:val="24"/>
        </w:rPr>
        <w:t xml:space="preserve"> - </w:t>
      </w:r>
      <w:proofErr w:type="gramStart"/>
      <w:r w:rsidRPr="00476AC4">
        <w:rPr>
          <w:rFonts w:asciiTheme="minorHAnsi" w:hAnsiTheme="minorHAnsi" w:cstheme="minorHAnsi"/>
          <w:sz w:val="24"/>
          <w:szCs w:val="24"/>
        </w:rPr>
        <w:t xml:space="preserve">использовать в преподавании активные методы обучения, составляющие в совокупности системно-деятельностный подход к обучению, современные образовательные технологии; помнить о том, что одно из современных </w:t>
      </w:r>
      <w:r w:rsidRPr="00476AC4">
        <w:rPr>
          <w:rFonts w:asciiTheme="minorHAnsi" w:hAnsiTheme="minorHAnsi" w:cstheme="minorHAnsi"/>
          <w:sz w:val="24"/>
          <w:szCs w:val="24"/>
        </w:rPr>
        <w:lastRenderedPageBreak/>
        <w:t>требований к получению знаний – это получение знаний метапредметных, которые развивают у школьников основы методов познания, основ анализа и синтеза, умения формировать гипотезы, а также использовать различные источники для получения химической информации;</w:t>
      </w:r>
      <w:proofErr w:type="gramEnd"/>
      <w:r w:rsidRPr="00476AC4">
        <w:rPr>
          <w:rFonts w:asciiTheme="minorHAnsi" w:hAnsiTheme="minorHAnsi" w:cstheme="minorHAnsi"/>
          <w:sz w:val="24"/>
          <w:szCs w:val="24"/>
        </w:rPr>
        <w:t xml:space="preserve"> применять вариативные и дифференцированные подходы к обучению школьников с различными способностями к обучению и освоению</w:t>
      </w:r>
      <w:r w:rsidRPr="00476AC4">
        <w:rPr>
          <w:rFonts w:asciiTheme="minorHAnsi" w:hAnsiTheme="minorHAnsi" w:cstheme="minorHAnsi"/>
          <w:spacing w:val="40"/>
          <w:sz w:val="24"/>
          <w:szCs w:val="24"/>
        </w:rPr>
        <w:t xml:space="preserve"> </w:t>
      </w:r>
      <w:r w:rsidRPr="00476AC4">
        <w:rPr>
          <w:rFonts w:asciiTheme="minorHAnsi" w:hAnsiTheme="minorHAnsi" w:cstheme="minorHAnsi"/>
          <w:sz w:val="24"/>
          <w:szCs w:val="24"/>
        </w:rPr>
        <w:t>материала.</w:t>
      </w:r>
    </w:p>
    <w:p w:rsidR="00D717C2" w:rsidRPr="00476AC4" w:rsidRDefault="00D717C2" w:rsidP="00D717C2">
      <w:pPr>
        <w:pStyle w:val="a4"/>
        <w:spacing w:line="276" w:lineRule="auto"/>
        <w:ind w:firstLine="851"/>
        <w:rPr>
          <w:rFonts w:asciiTheme="minorHAnsi" w:hAnsiTheme="minorHAnsi" w:cstheme="minorHAnsi"/>
          <w:spacing w:val="-6"/>
          <w:sz w:val="24"/>
          <w:szCs w:val="24"/>
        </w:rPr>
      </w:pPr>
      <w:r w:rsidRPr="00476AC4">
        <w:rPr>
          <w:rFonts w:asciiTheme="minorHAnsi" w:hAnsiTheme="minorHAnsi" w:cstheme="minorHAnsi"/>
          <w:i/>
          <w:sz w:val="24"/>
          <w:szCs w:val="24"/>
        </w:rPr>
        <w:t xml:space="preserve">Учебный предмет </w:t>
      </w:r>
      <w:r w:rsidRPr="00476AC4">
        <w:rPr>
          <w:rFonts w:asciiTheme="minorHAnsi" w:hAnsiTheme="minorHAnsi" w:cstheme="minorHAnsi"/>
          <w:b/>
          <w:i/>
          <w:sz w:val="24"/>
          <w:szCs w:val="24"/>
        </w:rPr>
        <w:t>«</w:t>
      </w:r>
      <w:r w:rsidRPr="00476AC4">
        <w:rPr>
          <w:rFonts w:asciiTheme="minorHAnsi" w:hAnsiTheme="minorHAnsi" w:cstheme="minorHAnsi"/>
          <w:b/>
          <w:sz w:val="24"/>
          <w:szCs w:val="24"/>
        </w:rPr>
        <w:t xml:space="preserve">Биология» </w:t>
      </w:r>
      <w:r w:rsidRPr="00476AC4">
        <w:rPr>
          <w:rFonts w:asciiTheme="minorHAnsi" w:hAnsiTheme="minorHAnsi" w:cstheme="minorHAnsi"/>
          <w:sz w:val="24"/>
          <w:szCs w:val="24"/>
        </w:rPr>
        <w:t>(1 час в неделю в 5-7 классах, 2 часа в</w:t>
      </w:r>
      <w:r w:rsidRPr="00476AC4">
        <w:rPr>
          <w:rFonts w:asciiTheme="minorHAnsi" w:hAnsiTheme="minorHAnsi" w:cstheme="minorHAnsi"/>
          <w:spacing w:val="40"/>
          <w:sz w:val="24"/>
          <w:szCs w:val="24"/>
        </w:rPr>
        <w:t xml:space="preserve"> </w:t>
      </w:r>
      <w:r w:rsidRPr="00476AC4">
        <w:rPr>
          <w:rFonts w:asciiTheme="minorHAnsi" w:hAnsiTheme="minorHAnsi" w:cstheme="minorHAnsi"/>
          <w:sz w:val="24"/>
          <w:szCs w:val="24"/>
        </w:rPr>
        <w:t>8-9 классах)</w:t>
      </w:r>
      <w:r w:rsidRPr="00476AC4">
        <w:rPr>
          <w:rFonts w:asciiTheme="minorHAnsi" w:hAnsiTheme="minorHAnsi" w:cstheme="minorHAnsi"/>
          <w:b/>
          <w:sz w:val="24"/>
          <w:szCs w:val="24"/>
        </w:rPr>
        <w:t xml:space="preserve">. </w:t>
      </w:r>
      <w:r w:rsidRPr="00476AC4">
        <w:rPr>
          <w:rFonts w:asciiTheme="minorHAnsi" w:hAnsiTheme="minorHAnsi" w:cstheme="minorHAnsi"/>
          <w:sz w:val="24"/>
          <w:szCs w:val="24"/>
        </w:rPr>
        <w:t xml:space="preserve">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 их многообразии и эволюции; о человеке как биосоциальном существе. Для формирования у учащихся основ научного мировоззрения,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 постановке проблем, требующих от учащихся самостоятельной деятельности по их разрешению. 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w:t>
      </w:r>
      <w:proofErr w:type="gramStart"/>
      <w:r w:rsidRPr="00476AC4">
        <w:rPr>
          <w:rFonts w:asciiTheme="minorHAnsi" w:hAnsiTheme="minorHAnsi" w:cstheme="minorHAnsi"/>
          <w:sz w:val="24"/>
          <w:szCs w:val="24"/>
        </w:rPr>
        <w:t>Обучающиеся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понятий, структурировать материал и др. Учащиеся включаются в коммуникативную учебную деятельность, где преобладают такие еѐ виды, как умение полно и точно выражать свои мысли, аргументировать свою точку зрения</w:t>
      </w:r>
      <w:proofErr w:type="gramEnd"/>
      <w:r w:rsidRPr="00476AC4">
        <w:rPr>
          <w:rFonts w:asciiTheme="minorHAnsi" w:hAnsiTheme="minorHAnsi" w:cstheme="minorHAnsi"/>
          <w:sz w:val="24"/>
          <w:szCs w:val="24"/>
        </w:rPr>
        <w:t xml:space="preserve">, работать в группе, представлять и сообщать информацию в устной и письменной форме, вступать в диалог и т. </w:t>
      </w:r>
      <w:r w:rsidRPr="00476AC4">
        <w:rPr>
          <w:rFonts w:asciiTheme="minorHAnsi" w:hAnsiTheme="minorHAnsi" w:cstheme="minorHAnsi"/>
          <w:spacing w:val="-6"/>
          <w:sz w:val="24"/>
          <w:szCs w:val="24"/>
        </w:rPr>
        <w:t>д</w:t>
      </w:r>
    </w:p>
    <w:p w:rsidR="00D717C2" w:rsidRPr="00476AC4" w:rsidRDefault="00D717C2" w:rsidP="00D717C2">
      <w:pPr>
        <w:pStyle w:val="a4"/>
        <w:spacing w:line="276" w:lineRule="auto"/>
        <w:ind w:firstLine="851"/>
        <w:rPr>
          <w:rFonts w:asciiTheme="minorHAnsi" w:hAnsiTheme="minorHAnsi" w:cstheme="minorHAnsi"/>
          <w:sz w:val="24"/>
          <w:szCs w:val="24"/>
        </w:rPr>
      </w:pPr>
      <w:r w:rsidRPr="00476AC4">
        <w:rPr>
          <w:rFonts w:asciiTheme="minorHAnsi" w:hAnsiTheme="minorHAnsi" w:cstheme="minorHAnsi"/>
          <w:i/>
          <w:sz w:val="24"/>
          <w:szCs w:val="24"/>
        </w:rPr>
        <w:t xml:space="preserve">Учебный предмет </w:t>
      </w:r>
      <w:r w:rsidRPr="00476AC4">
        <w:rPr>
          <w:rFonts w:asciiTheme="minorHAnsi" w:hAnsiTheme="minorHAnsi" w:cstheme="minorHAnsi"/>
          <w:b/>
          <w:i/>
          <w:sz w:val="24"/>
          <w:szCs w:val="24"/>
        </w:rPr>
        <w:t xml:space="preserve">«Основы духовно-нравственной культуры народов России» </w:t>
      </w:r>
      <w:r w:rsidRPr="00476AC4">
        <w:rPr>
          <w:rFonts w:asciiTheme="minorHAnsi" w:hAnsiTheme="minorHAnsi" w:cstheme="minorHAnsi"/>
          <w:sz w:val="24"/>
          <w:szCs w:val="24"/>
        </w:rPr>
        <w:t xml:space="preserve">(1 час в неделю </w:t>
      </w:r>
      <w:r w:rsidR="007D3CE1" w:rsidRPr="00476AC4">
        <w:rPr>
          <w:rFonts w:asciiTheme="minorHAnsi" w:hAnsiTheme="minorHAnsi" w:cstheme="minorHAnsi"/>
          <w:sz w:val="24"/>
          <w:szCs w:val="24"/>
        </w:rPr>
        <w:t>в 5 и 6 классах</w:t>
      </w:r>
      <w:r w:rsidRPr="00476AC4">
        <w:rPr>
          <w:rFonts w:asciiTheme="minorHAnsi" w:hAnsiTheme="minorHAnsi" w:cstheme="minorHAnsi"/>
          <w:sz w:val="24"/>
          <w:szCs w:val="24"/>
        </w:rPr>
        <w:t xml:space="preserve">) реализуется с целью пробуждения интереса к культуре других народов, сформированности таких личностных качеств, как толерантность, способность к равноправному объединению, сотрудничеству, взаимодействию. </w:t>
      </w:r>
      <w:proofErr w:type="gramStart"/>
      <w:r w:rsidRPr="00476AC4">
        <w:rPr>
          <w:rFonts w:asciiTheme="minorHAnsi" w:hAnsiTheme="minorHAnsi" w:cstheme="minorHAnsi"/>
          <w:sz w:val="24"/>
          <w:szCs w:val="24"/>
        </w:rPr>
        <w:t>В процессе изучения данного курса в пятом классе у обучающихся углубляется осознание идеи, что общечеловеческие ценности (добро, справедливость, милосердие, честность</w:t>
      </w:r>
      <w:r w:rsidRPr="00476AC4">
        <w:rPr>
          <w:rFonts w:asciiTheme="minorHAnsi" w:hAnsiTheme="minorHAnsi" w:cstheme="minorHAnsi"/>
          <w:spacing w:val="40"/>
          <w:sz w:val="24"/>
          <w:szCs w:val="24"/>
        </w:rPr>
        <w:t xml:space="preserve"> </w:t>
      </w:r>
      <w:r w:rsidRPr="00476AC4">
        <w:rPr>
          <w:rFonts w:asciiTheme="minorHAnsi" w:hAnsiTheme="minorHAnsi" w:cstheme="minorHAnsi"/>
          <w:sz w:val="24"/>
          <w:szCs w:val="24"/>
        </w:rPr>
        <w:t>и</w:t>
      </w:r>
      <w:r w:rsidRPr="00476AC4">
        <w:rPr>
          <w:rFonts w:asciiTheme="minorHAnsi" w:hAnsiTheme="minorHAnsi" w:cstheme="minorHAnsi"/>
          <w:spacing w:val="40"/>
          <w:sz w:val="24"/>
          <w:szCs w:val="24"/>
        </w:rPr>
        <w:t xml:space="preserve"> </w:t>
      </w:r>
      <w:r w:rsidRPr="00476AC4">
        <w:rPr>
          <w:rFonts w:asciiTheme="minorHAnsi" w:hAnsiTheme="minorHAnsi" w:cstheme="minorHAnsi"/>
          <w:sz w:val="24"/>
          <w:szCs w:val="24"/>
        </w:rPr>
        <w:t>др.)</w:t>
      </w:r>
      <w:r w:rsidRPr="00476AC4">
        <w:rPr>
          <w:rFonts w:asciiTheme="minorHAnsi" w:hAnsiTheme="minorHAnsi" w:cstheme="minorHAnsi"/>
          <w:spacing w:val="40"/>
          <w:sz w:val="24"/>
          <w:szCs w:val="24"/>
        </w:rPr>
        <w:t xml:space="preserve"> </w:t>
      </w:r>
      <w:r w:rsidRPr="00476AC4">
        <w:rPr>
          <w:rFonts w:asciiTheme="minorHAnsi" w:hAnsiTheme="minorHAnsi" w:cstheme="minorHAnsi"/>
          <w:sz w:val="24"/>
          <w:szCs w:val="24"/>
        </w:rPr>
        <w:t>являются</w:t>
      </w:r>
      <w:r w:rsidRPr="00476AC4">
        <w:rPr>
          <w:rFonts w:asciiTheme="minorHAnsi" w:hAnsiTheme="minorHAnsi" w:cstheme="minorHAnsi"/>
          <w:spacing w:val="40"/>
          <w:sz w:val="24"/>
          <w:szCs w:val="24"/>
        </w:rPr>
        <w:t xml:space="preserve"> </w:t>
      </w:r>
      <w:r w:rsidRPr="00476AC4">
        <w:rPr>
          <w:rFonts w:asciiTheme="minorHAnsi" w:hAnsiTheme="minorHAnsi" w:cstheme="minorHAnsi"/>
          <w:sz w:val="24"/>
          <w:szCs w:val="24"/>
        </w:rPr>
        <w:t>продуктом</w:t>
      </w:r>
      <w:r w:rsidRPr="00476AC4">
        <w:rPr>
          <w:rFonts w:asciiTheme="minorHAnsi" w:hAnsiTheme="minorHAnsi" w:cstheme="minorHAnsi"/>
          <w:spacing w:val="40"/>
          <w:sz w:val="24"/>
          <w:szCs w:val="24"/>
        </w:rPr>
        <w:t xml:space="preserve"> </w:t>
      </w:r>
      <w:r w:rsidRPr="00476AC4">
        <w:rPr>
          <w:rFonts w:asciiTheme="minorHAnsi" w:hAnsiTheme="minorHAnsi" w:cstheme="minorHAnsi"/>
          <w:sz w:val="24"/>
          <w:szCs w:val="24"/>
        </w:rPr>
        <w:t>развития</w:t>
      </w:r>
      <w:r w:rsidRPr="00476AC4">
        <w:rPr>
          <w:rFonts w:asciiTheme="minorHAnsi" w:hAnsiTheme="minorHAnsi" w:cstheme="minorHAnsi"/>
          <w:spacing w:val="40"/>
          <w:sz w:val="24"/>
          <w:szCs w:val="24"/>
        </w:rPr>
        <w:t xml:space="preserve"> </w:t>
      </w:r>
      <w:r w:rsidRPr="00476AC4">
        <w:rPr>
          <w:rFonts w:asciiTheme="minorHAnsi" w:hAnsiTheme="minorHAnsi" w:cstheme="minorHAnsi"/>
          <w:sz w:val="24"/>
          <w:szCs w:val="24"/>
        </w:rPr>
        <w:t>двух</w:t>
      </w:r>
      <w:r w:rsidRPr="00476AC4">
        <w:rPr>
          <w:rFonts w:asciiTheme="minorHAnsi" w:hAnsiTheme="minorHAnsi" w:cstheme="minorHAnsi"/>
          <w:spacing w:val="40"/>
          <w:sz w:val="24"/>
          <w:szCs w:val="24"/>
        </w:rPr>
        <w:t xml:space="preserve"> </w:t>
      </w:r>
      <w:r w:rsidRPr="00476AC4">
        <w:rPr>
          <w:rFonts w:asciiTheme="minorHAnsi" w:hAnsiTheme="minorHAnsi" w:cstheme="minorHAnsi"/>
          <w:sz w:val="24"/>
          <w:szCs w:val="24"/>
        </w:rPr>
        <w:t>социальных</w:t>
      </w:r>
      <w:r w:rsidRPr="00476AC4">
        <w:rPr>
          <w:rFonts w:asciiTheme="minorHAnsi" w:hAnsiTheme="minorHAnsi" w:cstheme="minorHAnsi"/>
          <w:spacing w:val="40"/>
          <w:sz w:val="24"/>
          <w:szCs w:val="24"/>
        </w:rPr>
        <w:t xml:space="preserve"> </w:t>
      </w:r>
      <w:r w:rsidRPr="00476AC4">
        <w:rPr>
          <w:rFonts w:asciiTheme="minorHAnsi" w:hAnsiTheme="minorHAnsi" w:cstheme="minorHAnsi"/>
          <w:sz w:val="24"/>
          <w:szCs w:val="24"/>
        </w:rPr>
        <w:t>сфер:</w:t>
      </w:r>
      <w:r w:rsidRPr="00476AC4">
        <w:rPr>
          <w:rFonts w:asciiTheme="minorHAnsi" w:hAnsiTheme="minorHAnsi" w:cstheme="minorHAnsi"/>
          <w:spacing w:val="40"/>
          <w:sz w:val="24"/>
          <w:szCs w:val="24"/>
        </w:rPr>
        <w:t xml:space="preserve"> </w:t>
      </w:r>
      <w:r w:rsidRPr="00476AC4">
        <w:rPr>
          <w:rFonts w:asciiTheme="minorHAnsi" w:hAnsiTheme="minorHAnsi" w:cstheme="minorHAnsi"/>
          <w:sz w:val="24"/>
          <w:szCs w:val="24"/>
        </w:rPr>
        <w:t>традиционной культуры каждого народа и различных религиозных культур, что духовность человека есть преобладание в нем нравственных, интеллектуальных интересов над материальными, независимо от того, из какой социальной сферы (традиций, обычаев, веры) они были</w:t>
      </w:r>
      <w:proofErr w:type="gramEnd"/>
      <w:r w:rsidRPr="00476AC4">
        <w:rPr>
          <w:rFonts w:asciiTheme="minorHAnsi" w:hAnsiTheme="minorHAnsi" w:cstheme="minorHAnsi"/>
          <w:sz w:val="24"/>
          <w:szCs w:val="24"/>
        </w:rPr>
        <w:t xml:space="preserve"> заимствованы и какому народу изначально принадлежат.</w:t>
      </w:r>
    </w:p>
    <w:p w:rsidR="00D717C2" w:rsidRPr="00476AC4" w:rsidRDefault="00D717C2" w:rsidP="00D717C2">
      <w:pPr>
        <w:pStyle w:val="a4"/>
        <w:spacing w:line="276" w:lineRule="auto"/>
        <w:ind w:firstLine="851"/>
        <w:rPr>
          <w:rFonts w:asciiTheme="minorHAnsi" w:hAnsiTheme="minorHAnsi" w:cstheme="minorHAnsi"/>
          <w:sz w:val="24"/>
          <w:szCs w:val="24"/>
        </w:rPr>
      </w:pPr>
      <w:r w:rsidRPr="00476AC4">
        <w:rPr>
          <w:rFonts w:asciiTheme="minorHAnsi" w:hAnsiTheme="minorHAnsi" w:cstheme="minorHAnsi"/>
          <w:sz w:val="24"/>
          <w:szCs w:val="24"/>
        </w:rPr>
        <w:t xml:space="preserve">В предметную область «Искусство» включены предметы: изобразительное искусство, музыка. Поэтапный переход на ФГОС ООО подтверждает эффективность сочетания в предметной области «Искусство» </w:t>
      </w:r>
      <w:r w:rsidRPr="00476AC4">
        <w:rPr>
          <w:rFonts w:asciiTheme="minorHAnsi" w:hAnsiTheme="minorHAnsi" w:cstheme="minorHAnsi"/>
          <w:i/>
          <w:sz w:val="24"/>
          <w:szCs w:val="24"/>
        </w:rPr>
        <w:t xml:space="preserve">учебный предмет </w:t>
      </w:r>
      <w:r w:rsidRPr="00476AC4">
        <w:rPr>
          <w:rFonts w:asciiTheme="minorHAnsi" w:hAnsiTheme="minorHAnsi" w:cstheme="minorHAnsi"/>
          <w:b/>
          <w:i/>
          <w:sz w:val="24"/>
          <w:szCs w:val="24"/>
        </w:rPr>
        <w:t xml:space="preserve">«Музыка» </w:t>
      </w:r>
      <w:r w:rsidRPr="00476AC4">
        <w:rPr>
          <w:rFonts w:asciiTheme="minorHAnsi" w:hAnsiTheme="minorHAnsi" w:cstheme="minorHAnsi"/>
          <w:sz w:val="24"/>
          <w:szCs w:val="24"/>
        </w:rPr>
        <w:t xml:space="preserve">(1 час. в неделю в 5-8 классах) и </w:t>
      </w:r>
      <w:r w:rsidRPr="00476AC4">
        <w:rPr>
          <w:rFonts w:asciiTheme="minorHAnsi" w:hAnsiTheme="minorHAnsi" w:cstheme="minorHAnsi"/>
          <w:i/>
          <w:sz w:val="24"/>
          <w:szCs w:val="24"/>
        </w:rPr>
        <w:t xml:space="preserve">учебный предмет </w:t>
      </w:r>
      <w:r w:rsidRPr="00476AC4">
        <w:rPr>
          <w:rFonts w:asciiTheme="minorHAnsi" w:hAnsiTheme="minorHAnsi" w:cstheme="minorHAnsi"/>
          <w:b/>
          <w:i/>
          <w:sz w:val="24"/>
          <w:szCs w:val="24"/>
        </w:rPr>
        <w:t xml:space="preserve">«Изобразительное искусство» </w:t>
      </w:r>
      <w:r w:rsidRPr="00476AC4">
        <w:rPr>
          <w:rFonts w:asciiTheme="minorHAnsi" w:hAnsiTheme="minorHAnsi" w:cstheme="minorHAnsi"/>
          <w:sz w:val="24"/>
          <w:szCs w:val="24"/>
        </w:rPr>
        <w:t xml:space="preserve">(1 час. в неделю в 5-7 классах), которые позволяют реализовать принцип непрерывности художественно- эстетического образования на основе Концепции художественного образования РФ. Таким образом, обучение реализуется поэтапно от приобщения к отдельным видам искусства к формированию целостной художественной картины мира, </w:t>
      </w:r>
      <w:r w:rsidRPr="00476AC4">
        <w:rPr>
          <w:rFonts w:asciiTheme="minorHAnsi" w:hAnsiTheme="minorHAnsi" w:cstheme="minorHAnsi"/>
          <w:sz w:val="24"/>
          <w:szCs w:val="24"/>
        </w:rPr>
        <w:lastRenderedPageBreak/>
        <w:t>от навыков практического освоения языков искусств – к формированию ценностных ориентиров учащихся, решению задач нравственно-эстетического воспитания, социализации и творческого развития личности средствами искусства. Новые образовательные стандарты предусматривают реализацию принципа вариативности, что дает возможность образовательным учреждениям выстроить траекторию развития художественно-эстетического образования в соответствии с концепцией еѐ развития.</w:t>
      </w:r>
    </w:p>
    <w:p w:rsidR="00D717C2" w:rsidRPr="00476AC4" w:rsidRDefault="00D717C2" w:rsidP="00D717C2">
      <w:pPr>
        <w:pStyle w:val="a4"/>
        <w:spacing w:line="276" w:lineRule="auto"/>
        <w:ind w:firstLine="851"/>
        <w:rPr>
          <w:rFonts w:asciiTheme="minorHAnsi" w:hAnsiTheme="minorHAnsi" w:cstheme="minorHAnsi"/>
          <w:sz w:val="24"/>
          <w:szCs w:val="24"/>
        </w:rPr>
      </w:pPr>
      <w:r w:rsidRPr="00476AC4">
        <w:rPr>
          <w:rFonts w:asciiTheme="minorHAnsi" w:hAnsiTheme="minorHAnsi" w:cstheme="minorHAnsi"/>
          <w:i/>
          <w:sz w:val="24"/>
          <w:szCs w:val="24"/>
        </w:rPr>
        <w:t xml:space="preserve">Учебный предмет </w:t>
      </w:r>
      <w:r w:rsidRPr="00476AC4">
        <w:rPr>
          <w:rFonts w:asciiTheme="minorHAnsi" w:hAnsiTheme="minorHAnsi" w:cstheme="minorHAnsi"/>
          <w:b/>
          <w:i/>
          <w:sz w:val="24"/>
          <w:szCs w:val="24"/>
        </w:rPr>
        <w:t xml:space="preserve">«Труд (Технология)» </w:t>
      </w:r>
      <w:r w:rsidRPr="00476AC4">
        <w:rPr>
          <w:rFonts w:asciiTheme="minorHAnsi" w:hAnsiTheme="minorHAnsi" w:cstheme="minorHAnsi"/>
          <w:sz w:val="24"/>
          <w:szCs w:val="24"/>
        </w:rPr>
        <w:t xml:space="preserve">(2 часа в неделю в 5-7 классах, 1 час в неделю в 8-9 классах). </w:t>
      </w:r>
    </w:p>
    <w:p w:rsidR="00D717C2" w:rsidRPr="00476AC4" w:rsidRDefault="00D717C2" w:rsidP="00D717C2">
      <w:pPr>
        <w:spacing w:after="0"/>
        <w:ind w:firstLine="851"/>
        <w:jc w:val="both"/>
        <w:rPr>
          <w:rFonts w:cstheme="minorHAnsi"/>
          <w:color w:val="000000"/>
          <w:sz w:val="24"/>
          <w:szCs w:val="24"/>
        </w:rPr>
      </w:pPr>
      <w:r w:rsidRPr="00476AC4">
        <w:rPr>
          <w:rFonts w:cstheme="minorHAnsi"/>
          <w:color w:val="000000"/>
          <w:sz w:val="24"/>
          <w:szCs w:val="24"/>
        </w:rPr>
        <w:t xml:space="preserve">Программа учебного предмета «Труд (технология)» на уровне основного общего образования включает в себя </w:t>
      </w:r>
      <w:r w:rsidRPr="00476AC4">
        <w:rPr>
          <w:rFonts w:cstheme="minorHAnsi"/>
          <w:color w:val="000000"/>
          <w:sz w:val="24"/>
          <w:szCs w:val="24"/>
          <w:shd w:val="clear" w:color="auto" w:fill="FFFFFF"/>
        </w:rPr>
        <w:t xml:space="preserve">пять тематических модулей: "Производство и технологии", "Технологии обработки и пищевых продуктов", "Компьютерная графика. Черчение", "Робототехника" и "3-D моделирование, </w:t>
      </w:r>
      <w:proofErr w:type="spellStart"/>
      <w:r w:rsidRPr="00476AC4">
        <w:rPr>
          <w:rFonts w:cstheme="minorHAnsi"/>
          <w:color w:val="000000"/>
          <w:sz w:val="24"/>
          <w:szCs w:val="24"/>
          <w:shd w:val="clear" w:color="auto" w:fill="FFFFFF"/>
        </w:rPr>
        <w:t>прототипирование</w:t>
      </w:r>
      <w:proofErr w:type="spellEnd"/>
      <w:r w:rsidRPr="00476AC4">
        <w:rPr>
          <w:rFonts w:cstheme="minorHAnsi"/>
          <w:color w:val="000000"/>
          <w:sz w:val="24"/>
          <w:szCs w:val="24"/>
          <w:shd w:val="clear" w:color="auto" w:fill="FFFFFF"/>
        </w:rPr>
        <w:t>, макетирование".</w:t>
      </w:r>
      <w:r w:rsidRPr="00476AC4">
        <w:rPr>
          <w:rFonts w:cstheme="minorHAnsi"/>
          <w:sz w:val="24"/>
          <w:szCs w:val="24"/>
          <w:shd w:val="clear" w:color="auto" w:fill="FFFFFF"/>
        </w:rPr>
        <w:t xml:space="preserve"> В рамках реализации  новой программы труда у учащихся появится возможность в приобретении базовых навыков работы с разными материалами, знакомства с миром профессий и самоопределении. Особое внимание  уделено черчению и графической грамоте, а также введены разделы о беспилотных летательных аппаратах в модуле "Робототехника". </w:t>
      </w:r>
    </w:p>
    <w:p w:rsidR="00D717C2" w:rsidRPr="00476AC4" w:rsidRDefault="00D717C2" w:rsidP="00D717C2">
      <w:pPr>
        <w:spacing w:after="0"/>
        <w:ind w:firstLine="851"/>
        <w:jc w:val="both"/>
        <w:rPr>
          <w:rFonts w:cstheme="minorHAnsi"/>
          <w:color w:val="000000"/>
          <w:sz w:val="24"/>
          <w:szCs w:val="24"/>
        </w:rPr>
      </w:pPr>
      <w:r w:rsidRPr="00476AC4">
        <w:rPr>
          <w:rFonts w:cstheme="minorHAnsi"/>
          <w:color w:val="000000"/>
          <w:sz w:val="24"/>
          <w:szCs w:val="24"/>
        </w:rPr>
        <w:t xml:space="preserve">В соответствии с подпунктом «б» пункта 3 статьи 1 Федерального закона от 24.09.2022 № 371-ФЗ реализация учебного предмета предусматривает непосредственное применение федеральной рабочей программы учебного предмета «Труд (технология)». Количество часов на предмет указано в соответствии с федеральными учебными планами федеральной образовательной программы начального общего образования, утвержденной приказом Минпросвещения от 18.05.2023 № 372 с учетом изменений, внесенных приказом от </w:t>
      </w:r>
      <w:proofErr w:type="spellStart"/>
      <w:proofErr w:type="gramStart"/>
      <w:r w:rsidRPr="00476AC4">
        <w:rPr>
          <w:rFonts w:cstheme="minorHAnsi"/>
          <w:color w:val="000000"/>
          <w:sz w:val="24"/>
          <w:szCs w:val="24"/>
        </w:rPr>
        <w:t>от</w:t>
      </w:r>
      <w:proofErr w:type="spellEnd"/>
      <w:proofErr w:type="gramEnd"/>
      <w:r w:rsidRPr="00476AC4">
        <w:rPr>
          <w:rFonts w:cstheme="minorHAnsi"/>
          <w:color w:val="000000"/>
          <w:sz w:val="24"/>
          <w:szCs w:val="24"/>
        </w:rPr>
        <w:t xml:space="preserve"> 19.03.2024 № 171.</w:t>
      </w:r>
    </w:p>
    <w:p w:rsidR="00D717C2" w:rsidRPr="00476AC4" w:rsidRDefault="00D717C2" w:rsidP="00D717C2">
      <w:pPr>
        <w:spacing w:after="0"/>
        <w:ind w:right="124" w:firstLine="851"/>
        <w:contextualSpacing/>
        <w:jc w:val="both"/>
        <w:rPr>
          <w:rFonts w:cstheme="minorHAnsi"/>
          <w:spacing w:val="80"/>
          <w:w w:val="150"/>
          <w:sz w:val="24"/>
          <w:szCs w:val="24"/>
        </w:rPr>
      </w:pPr>
      <w:r w:rsidRPr="00476AC4">
        <w:rPr>
          <w:rFonts w:cstheme="minorHAnsi"/>
          <w:i/>
          <w:sz w:val="24"/>
          <w:szCs w:val="24"/>
        </w:rPr>
        <w:t xml:space="preserve">Учебный предмет </w:t>
      </w:r>
      <w:r w:rsidRPr="00476AC4">
        <w:rPr>
          <w:rFonts w:cstheme="minorHAnsi"/>
          <w:b/>
          <w:i/>
          <w:sz w:val="24"/>
          <w:szCs w:val="24"/>
        </w:rPr>
        <w:t xml:space="preserve">«Физическая культура» </w:t>
      </w:r>
      <w:r w:rsidRPr="00476AC4">
        <w:rPr>
          <w:rFonts w:cstheme="minorHAnsi"/>
          <w:sz w:val="24"/>
          <w:szCs w:val="24"/>
        </w:rPr>
        <w:t xml:space="preserve">(2 часа в неделю в 5 – 9 классах). </w:t>
      </w:r>
      <w:proofErr w:type="gramStart"/>
      <w:r w:rsidRPr="00476AC4">
        <w:rPr>
          <w:rFonts w:cstheme="minorHAnsi"/>
          <w:sz w:val="24"/>
          <w:szCs w:val="24"/>
        </w:rPr>
        <w:t>В соответствии с ФГОС ООО предметные результаты учебного предмета «Физическая культура» должны отражать умение выполнять комплексы</w:t>
      </w:r>
      <w:r w:rsidRPr="00476AC4">
        <w:rPr>
          <w:rFonts w:cstheme="minorHAnsi"/>
          <w:spacing w:val="40"/>
          <w:sz w:val="24"/>
          <w:szCs w:val="24"/>
        </w:rPr>
        <w:t xml:space="preserve"> </w:t>
      </w:r>
      <w:proofErr w:type="spellStart"/>
      <w:r w:rsidRPr="00476AC4">
        <w:rPr>
          <w:rFonts w:cstheme="minorHAnsi"/>
          <w:sz w:val="24"/>
          <w:szCs w:val="24"/>
        </w:rPr>
        <w:t>общеразвивающих</w:t>
      </w:r>
      <w:proofErr w:type="spellEnd"/>
      <w:r w:rsidRPr="00476AC4">
        <w:rPr>
          <w:rFonts w:cstheme="minorHAnsi"/>
          <w:sz w:val="24"/>
          <w:szCs w:val="24"/>
        </w:rPr>
        <w:t>, оздоровительных и корригирующих упражнений с учетом индивидуальных способностей и особенностей, состояния здоровья и режима учебной деятельности, использовать разнообразные формы и виды физкультурной деятельности для организации здорового</w:t>
      </w:r>
      <w:r w:rsidRPr="00476AC4">
        <w:rPr>
          <w:rFonts w:cstheme="minorHAnsi"/>
          <w:spacing w:val="-1"/>
          <w:sz w:val="24"/>
          <w:szCs w:val="24"/>
        </w:rPr>
        <w:t xml:space="preserve"> </w:t>
      </w:r>
      <w:r w:rsidRPr="00476AC4">
        <w:rPr>
          <w:rFonts w:cstheme="minorHAnsi"/>
          <w:sz w:val="24"/>
          <w:szCs w:val="24"/>
        </w:rPr>
        <w:t>образа</w:t>
      </w:r>
      <w:r w:rsidRPr="00476AC4">
        <w:rPr>
          <w:rFonts w:cstheme="minorHAnsi"/>
          <w:spacing w:val="-1"/>
          <w:sz w:val="24"/>
          <w:szCs w:val="24"/>
        </w:rPr>
        <w:t xml:space="preserve"> </w:t>
      </w:r>
      <w:r w:rsidRPr="00476AC4">
        <w:rPr>
          <w:rFonts w:cstheme="minorHAnsi"/>
          <w:sz w:val="24"/>
          <w:szCs w:val="24"/>
        </w:rPr>
        <w:t>жизни,</w:t>
      </w:r>
      <w:r w:rsidRPr="00476AC4">
        <w:rPr>
          <w:rFonts w:cstheme="minorHAnsi"/>
          <w:spacing w:val="-1"/>
          <w:sz w:val="24"/>
          <w:szCs w:val="24"/>
        </w:rPr>
        <w:t xml:space="preserve"> </w:t>
      </w:r>
      <w:r w:rsidRPr="00476AC4">
        <w:rPr>
          <w:rFonts w:cstheme="minorHAnsi"/>
          <w:sz w:val="24"/>
          <w:szCs w:val="24"/>
        </w:rPr>
        <w:t>активного отдыха</w:t>
      </w:r>
      <w:r w:rsidRPr="00476AC4">
        <w:rPr>
          <w:rFonts w:cstheme="minorHAnsi"/>
          <w:spacing w:val="-2"/>
          <w:sz w:val="24"/>
          <w:szCs w:val="24"/>
        </w:rPr>
        <w:t xml:space="preserve"> </w:t>
      </w:r>
      <w:r w:rsidRPr="00476AC4">
        <w:rPr>
          <w:rFonts w:cstheme="minorHAnsi"/>
          <w:sz w:val="24"/>
          <w:szCs w:val="24"/>
        </w:rPr>
        <w:t>и досуга,</w:t>
      </w:r>
      <w:r w:rsidRPr="00476AC4">
        <w:rPr>
          <w:rFonts w:cstheme="minorHAnsi"/>
          <w:spacing w:val="-1"/>
          <w:sz w:val="24"/>
          <w:szCs w:val="24"/>
        </w:rPr>
        <w:t xml:space="preserve"> </w:t>
      </w:r>
      <w:r w:rsidRPr="00476AC4">
        <w:rPr>
          <w:rFonts w:cstheme="minorHAnsi"/>
          <w:sz w:val="24"/>
          <w:szCs w:val="24"/>
        </w:rPr>
        <w:t>в</w:t>
      </w:r>
      <w:r w:rsidRPr="00476AC4">
        <w:rPr>
          <w:rFonts w:cstheme="minorHAnsi"/>
          <w:spacing w:val="-1"/>
          <w:sz w:val="24"/>
          <w:szCs w:val="24"/>
        </w:rPr>
        <w:t xml:space="preserve"> </w:t>
      </w:r>
      <w:r w:rsidRPr="00476AC4">
        <w:rPr>
          <w:rFonts w:cstheme="minorHAnsi"/>
          <w:sz w:val="24"/>
          <w:szCs w:val="24"/>
        </w:rPr>
        <w:t>том</w:t>
      </w:r>
      <w:r w:rsidRPr="00476AC4">
        <w:rPr>
          <w:rFonts w:cstheme="minorHAnsi"/>
          <w:spacing w:val="-1"/>
          <w:sz w:val="24"/>
          <w:szCs w:val="24"/>
        </w:rPr>
        <w:t xml:space="preserve"> </w:t>
      </w:r>
      <w:r w:rsidRPr="00476AC4">
        <w:rPr>
          <w:rFonts w:cstheme="minorHAnsi"/>
          <w:sz w:val="24"/>
          <w:szCs w:val="24"/>
        </w:rPr>
        <w:t>числе при подготовке к выполнению нормативов испытаний (тестов) Всероссийского</w:t>
      </w:r>
      <w:proofErr w:type="gramEnd"/>
      <w:r w:rsidRPr="00476AC4">
        <w:rPr>
          <w:rFonts w:cstheme="minorHAnsi"/>
          <w:sz w:val="24"/>
          <w:szCs w:val="24"/>
        </w:rPr>
        <w:t xml:space="preserve"> физкультурно-спортивного комплекса ГТО; - в федеральных основных образовательных программах начального общего и основного общего образования, разработанных в соответствии с ФГОС, предусмотрено выполнение тестовых нормативов по физической подготовке на уровне начального и основного общего образования; - при осуществлении текущего контроля</w:t>
      </w:r>
      <w:r w:rsidRPr="00476AC4">
        <w:rPr>
          <w:rFonts w:cstheme="minorHAnsi"/>
          <w:spacing w:val="17"/>
          <w:sz w:val="24"/>
          <w:szCs w:val="24"/>
        </w:rPr>
        <w:t xml:space="preserve"> </w:t>
      </w:r>
      <w:r w:rsidRPr="00476AC4">
        <w:rPr>
          <w:rFonts w:cstheme="minorHAnsi"/>
          <w:sz w:val="24"/>
          <w:szCs w:val="24"/>
        </w:rPr>
        <w:t>и</w:t>
      </w:r>
      <w:r w:rsidRPr="00476AC4">
        <w:rPr>
          <w:rFonts w:cstheme="minorHAnsi"/>
          <w:spacing w:val="17"/>
          <w:sz w:val="24"/>
          <w:szCs w:val="24"/>
        </w:rPr>
        <w:t xml:space="preserve"> </w:t>
      </w:r>
      <w:r w:rsidRPr="00476AC4">
        <w:rPr>
          <w:rFonts w:cstheme="minorHAnsi"/>
          <w:sz w:val="24"/>
          <w:szCs w:val="24"/>
        </w:rPr>
        <w:t>промежуточной</w:t>
      </w:r>
      <w:r w:rsidRPr="00476AC4">
        <w:rPr>
          <w:rFonts w:cstheme="minorHAnsi"/>
          <w:spacing w:val="19"/>
          <w:sz w:val="24"/>
          <w:szCs w:val="24"/>
        </w:rPr>
        <w:t xml:space="preserve"> </w:t>
      </w:r>
      <w:proofErr w:type="gramStart"/>
      <w:r w:rsidRPr="00476AC4">
        <w:rPr>
          <w:rFonts w:cstheme="minorHAnsi"/>
          <w:sz w:val="24"/>
          <w:szCs w:val="24"/>
        </w:rPr>
        <w:t>аттестации</w:t>
      </w:r>
      <w:proofErr w:type="gramEnd"/>
      <w:r w:rsidRPr="00476AC4">
        <w:rPr>
          <w:rFonts w:cstheme="minorHAnsi"/>
          <w:spacing w:val="18"/>
          <w:sz w:val="24"/>
          <w:szCs w:val="24"/>
        </w:rPr>
        <w:t xml:space="preserve"> </w:t>
      </w:r>
      <w:r w:rsidRPr="00476AC4">
        <w:rPr>
          <w:rFonts w:cstheme="minorHAnsi"/>
          <w:sz w:val="24"/>
          <w:szCs w:val="24"/>
        </w:rPr>
        <w:t>обучающихся</w:t>
      </w:r>
      <w:r w:rsidRPr="00476AC4">
        <w:rPr>
          <w:rFonts w:cstheme="minorHAnsi"/>
          <w:spacing w:val="21"/>
          <w:sz w:val="24"/>
          <w:szCs w:val="24"/>
        </w:rPr>
        <w:t xml:space="preserve"> </w:t>
      </w:r>
      <w:r w:rsidRPr="00476AC4">
        <w:rPr>
          <w:rFonts w:cstheme="minorHAnsi"/>
          <w:sz w:val="24"/>
          <w:szCs w:val="24"/>
        </w:rPr>
        <w:t>по</w:t>
      </w:r>
      <w:r w:rsidRPr="00476AC4">
        <w:rPr>
          <w:rFonts w:cstheme="minorHAnsi"/>
          <w:spacing w:val="20"/>
          <w:sz w:val="24"/>
          <w:szCs w:val="24"/>
        </w:rPr>
        <w:t xml:space="preserve"> </w:t>
      </w:r>
      <w:r w:rsidRPr="00476AC4">
        <w:rPr>
          <w:rFonts w:cstheme="minorHAnsi"/>
          <w:sz w:val="24"/>
          <w:szCs w:val="24"/>
        </w:rPr>
        <w:t>учебному</w:t>
      </w:r>
      <w:r w:rsidRPr="00476AC4">
        <w:rPr>
          <w:rFonts w:cstheme="minorHAnsi"/>
          <w:spacing w:val="17"/>
          <w:sz w:val="24"/>
          <w:szCs w:val="24"/>
        </w:rPr>
        <w:t xml:space="preserve"> </w:t>
      </w:r>
      <w:r w:rsidRPr="00476AC4">
        <w:rPr>
          <w:rFonts w:cstheme="minorHAnsi"/>
          <w:spacing w:val="-2"/>
          <w:sz w:val="24"/>
          <w:szCs w:val="24"/>
        </w:rPr>
        <w:t>предмету</w:t>
      </w:r>
      <w:r w:rsidRPr="00476AC4">
        <w:rPr>
          <w:rFonts w:cstheme="minorHAnsi"/>
          <w:sz w:val="24"/>
          <w:szCs w:val="24"/>
        </w:rPr>
        <w:t xml:space="preserve"> «Физическая культура» (Методические рекомендации Департамента государственной политики в сфере общего образования Министерства образования</w:t>
      </w:r>
      <w:r w:rsidRPr="00476AC4">
        <w:rPr>
          <w:rFonts w:cstheme="minorHAnsi"/>
          <w:spacing w:val="-2"/>
          <w:sz w:val="24"/>
          <w:szCs w:val="24"/>
        </w:rPr>
        <w:t xml:space="preserve"> </w:t>
      </w:r>
      <w:r w:rsidRPr="00476AC4">
        <w:rPr>
          <w:rFonts w:cstheme="minorHAnsi"/>
          <w:sz w:val="24"/>
          <w:szCs w:val="24"/>
        </w:rPr>
        <w:t>и науки РФ</w:t>
      </w:r>
      <w:r w:rsidRPr="00476AC4">
        <w:rPr>
          <w:rFonts w:cstheme="minorHAnsi"/>
          <w:spacing w:val="-2"/>
          <w:sz w:val="24"/>
          <w:szCs w:val="24"/>
        </w:rPr>
        <w:t xml:space="preserve"> </w:t>
      </w:r>
      <w:r w:rsidRPr="00476AC4">
        <w:rPr>
          <w:rFonts w:cstheme="minorHAnsi"/>
          <w:sz w:val="24"/>
          <w:szCs w:val="24"/>
        </w:rPr>
        <w:t>от</w:t>
      </w:r>
      <w:r w:rsidRPr="00476AC4">
        <w:rPr>
          <w:rFonts w:cstheme="minorHAnsi"/>
          <w:spacing w:val="-1"/>
          <w:sz w:val="24"/>
          <w:szCs w:val="24"/>
        </w:rPr>
        <w:t xml:space="preserve"> </w:t>
      </w:r>
      <w:r w:rsidRPr="00476AC4">
        <w:rPr>
          <w:rFonts w:cstheme="minorHAnsi"/>
          <w:sz w:val="24"/>
          <w:szCs w:val="24"/>
        </w:rPr>
        <w:t>02.12.2015</w:t>
      </w:r>
      <w:r w:rsidRPr="00476AC4">
        <w:rPr>
          <w:rFonts w:cstheme="minorHAnsi"/>
          <w:spacing w:val="-1"/>
          <w:sz w:val="24"/>
          <w:szCs w:val="24"/>
        </w:rPr>
        <w:t xml:space="preserve"> </w:t>
      </w:r>
      <w:r w:rsidRPr="00476AC4">
        <w:rPr>
          <w:rFonts w:cstheme="minorHAnsi"/>
          <w:sz w:val="24"/>
          <w:szCs w:val="24"/>
        </w:rPr>
        <w:t>№ 08-1447)</w:t>
      </w:r>
      <w:r w:rsidRPr="00476AC4">
        <w:rPr>
          <w:rFonts w:cstheme="minorHAnsi"/>
          <w:spacing w:val="-1"/>
          <w:sz w:val="24"/>
          <w:szCs w:val="24"/>
        </w:rPr>
        <w:t xml:space="preserve"> </w:t>
      </w:r>
      <w:r w:rsidRPr="00476AC4">
        <w:rPr>
          <w:rFonts w:cstheme="minorHAnsi"/>
          <w:sz w:val="24"/>
          <w:szCs w:val="24"/>
        </w:rPr>
        <w:t>законодательством в</w:t>
      </w:r>
      <w:r w:rsidRPr="00476AC4">
        <w:rPr>
          <w:rFonts w:cstheme="minorHAnsi"/>
          <w:spacing w:val="-1"/>
          <w:sz w:val="24"/>
          <w:szCs w:val="24"/>
        </w:rPr>
        <w:t xml:space="preserve"> </w:t>
      </w:r>
      <w:r w:rsidRPr="00476AC4">
        <w:rPr>
          <w:rFonts w:cstheme="minorHAnsi"/>
          <w:sz w:val="24"/>
          <w:szCs w:val="24"/>
        </w:rPr>
        <w:t xml:space="preserve">сфере образования не установлено требование обязательной сдачи всеми обучающимися нормативов Комплекса ГТО, в связи с чем невыполнение нормативов Комплекса ГТО не может являться основанием для неудовлетворительной отметки в ходе текущей, промежуточной и итоговой аттестации по предмету «Физическая культура». При этом выполнение обучающимися </w:t>
      </w:r>
      <w:r w:rsidRPr="00476AC4">
        <w:rPr>
          <w:rFonts w:cstheme="minorHAnsi"/>
          <w:sz w:val="24"/>
          <w:szCs w:val="24"/>
        </w:rPr>
        <w:lastRenderedPageBreak/>
        <w:t xml:space="preserve">нормативов испытаний (тестов) ВФСК ГТО на бронзовый, серебряный и золотой знаки отличия являются качественным показателем решения поставленной задачи перед обучающимися в соответствии с </w:t>
      </w:r>
      <w:proofErr w:type="gramStart"/>
      <w:r w:rsidRPr="00476AC4">
        <w:rPr>
          <w:rFonts w:cstheme="minorHAnsi"/>
          <w:sz w:val="24"/>
          <w:szCs w:val="24"/>
        </w:rPr>
        <w:t>ФГОС</w:t>
      </w:r>
      <w:proofErr w:type="gramEnd"/>
      <w:r w:rsidRPr="00476AC4">
        <w:rPr>
          <w:rFonts w:cstheme="minorHAnsi"/>
          <w:spacing w:val="40"/>
          <w:sz w:val="24"/>
          <w:szCs w:val="24"/>
        </w:rPr>
        <w:t xml:space="preserve"> </w:t>
      </w:r>
      <w:r w:rsidRPr="00476AC4">
        <w:rPr>
          <w:rFonts w:cstheme="minorHAnsi"/>
          <w:sz w:val="24"/>
          <w:szCs w:val="24"/>
        </w:rPr>
        <w:t xml:space="preserve">и может соответствовать отметке «отлично». </w:t>
      </w:r>
      <w:proofErr w:type="gramStart"/>
      <w:r w:rsidRPr="00476AC4">
        <w:rPr>
          <w:rFonts w:cstheme="minorHAnsi"/>
          <w:sz w:val="24"/>
          <w:szCs w:val="24"/>
        </w:rPr>
        <w:t>Согласно статье 28 Федерального закона от 29.12.2012 № 273-ФЗ «Об образовании в Российской Федерации», осуществление текущего контроля успеваемости и промежуточной</w:t>
      </w:r>
      <w:r w:rsidRPr="00476AC4">
        <w:rPr>
          <w:rFonts w:cstheme="minorHAnsi"/>
          <w:spacing w:val="-2"/>
          <w:sz w:val="24"/>
          <w:szCs w:val="24"/>
        </w:rPr>
        <w:t xml:space="preserve"> </w:t>
      </w:r>
      <w:r w:rsidRPr="00476AC4">
        <w:rPr>
          <w:rFonts w:cstheme="minorHAnsi"/>
          <w:sz w:val="24"/>
          <w:szCs w:val="24"/>
        </w:rPr>
        <w:t>аттестации,</w:t>
      </w:r>
      <w:r w:rsidRPr="00476AC4">
        <w:rPr>
          <w:rFonts w:cstheme="minorHAnsi"/>
          <w:spacing w:val="-3"/>
          <w:sz w:val="24"/>
          <w:szCs w:val="24"/>
        </w:rPr>
        <w:t xml:space="preserve"> </w:t>
      </w:r>
      <w:r w:rsidRPr="00476AC4">
        <w:rPr>
          <w:rFonts w:cstheme="minorHAnsi"/>
          <w:sz w:val="24"/>
          <w:szCs w:val="24"/>
        </w:rPr>
        <w:t>установление</w:t>
      </w:r>
      <w:r w:rsidRPr="00476AC4">
        <w:rPr>
          <w:rFonts w:cstheme="minorHAnsi"/>
          <w:spacing w:val="-3"/>
          <w:sz w:val="24"/>
          <w:szCs w:val="24"/>
        </w:rPr>
        <w:t xml:space="preserve"> </w:t>
      </w:r>
      <w:r w:rsidRPr="00476AC4">
        <w:rPr>
          <w:rFonts w:cstheme="minorHAnsi"/>
          <w:sz w:val="24"/>
          <w:szCs w:val="24"/>
        </w:rPr>
        <w:t>их</w:t>
      </w:r>
      <w:r w:rsidRPr="00476AC4">
        <w:rPr>
          <w:rFonts w:cstheme="minorHAnsi"/>
          <w:spacing w:val="-2"/>
          <w:sz w:val="24"/>
          <w:szCs w:val="24"/>
        </w:rPr>
        <w:t xml:space="preserve"> </w:t>
      </w:r>
      <w:r w:rsidRPr="00476AC4">
        <w:rPr>
          <w:rFonts w:cstheme="minorHAnsi"/>
          <w:sz w:val="24"/>
          <w:szCs w:val="24"/>
        </w:rPr>
        <w:t>форм,</w:t>
      </w:r>
      <w:r w:rsidRPr="00476AC4">
        <w:rPr>
          <w:rFonts w:cstheme="minorHAnsi"/>
          <w:spacing w:val="-3"/>
          <w:sz w:val="24"/>
          <w:szCs w:val="24"/>
        </w:rPr>
        <w:t xml:space="preserve"> </w:t>
      </w:r>
      <w:r w:rsidRPr="00476AC4">
        <w:rPr>
          <w:rFonts w:cstheme="minorHAnsi"/>
          <w:sz w:val="24"/>
          <w:szCs w:val="24"/>
        </w:rPr>
        <w:t>периодичности</w:t>
      </w:r>
      <w:r w:rsidRPr="00476AC4">
        <w:rPr>
          <w:rFonts w:cstheme="minorHAnsi"/>
          <w:spacing w:val="-2"/>
          <w:sz w:val="24"/>
          <w:szCs w:val="24"/>
        </w:rPr>
        <w:t xml:space="preserve"> </w:t>
      </w:r>
      <w:r w:rsidRPr="00476AC4">
        <w:rPr>
          <w:rFonts w:cstheme="minorHAnsi"/>
          <w:sz w:val="24"/>
          <w:szCs w:val="24"/>
        </w:rPr>
        <w:t>и</w:t>
      </w:r>
      <w:r w:rsidRPr="00476AC4">
        <w:rPr>
          <w:rFonts w:cstheme="minorHAnsi"/>
          <w:spacing w:val="-2"/>
          <w:sz w:val="24"/>
          <w:szCs w:val="24"/>
        </w:rPr>
        <w:t xml:space="preserve"> </w:t>
      </w:r>
      <w:r w:rsidRPr="00476AC4">
        <w:rPr>
          <w:rFonts w:cstheme="minorHAnsi"/>
          <w:sz w:val="24"/>
          <w:szCs w:val="24"/>
        </w:rPr>
        <w:t>порядка проведения, индивидуальный учет результатов освоения обучающимися образовательных программ относится к компетенции образовательной организации и осуществляется в соответствии с ее уставом и другими локальными нормативными актами.</w:t>
      </w:r>
      <w:proofErr w:type="gramEnd"/>
      <w:r w:rsidRPr="00476AC4">
        <w:rPr>
          <w:rFonts w:cstheme="minorHAnsi"/>
          <w:sz w:val="24"/>
          <w:szCs w:val="24"/>
        </w:rPr>
        <w:t xml:space="preserve"> То есть школа применяет нормативные показатели комплекса ГТО соответствующей ступени в качестве средств оценки уровня физической подготовленности на основании разработки внутреннего</w:t>
      </w:r>
      <w:r w:rsidRPr="00476AC4">
        <w:rPr>
          <w:rFonts w:cstheme="minorHAnsi"/>
          <w:spacing w:val="80"/>
          <w:w w:val="150"/>
          <w:sz w:val="24"/>
          <w:szCs w:val="24"/>
        </w:rPr>
        <w:t xml:space="preserve"> </w:t>
      </w:r>
      <w:r w:rsidRPr="00476AC4">
        <w:rPr>
          <w:rFonts w:cstheme="minorHAnsi"/>
          <w:sz w:val="24"/>
          <w:szCs w:val="24"/>
        </w:rPr>
        <w:t>локального</w:t>
      </w:r>
      <w:r w:rsidRPr="00476AC4">
        <w:rPr>
          <w:rFonts w:cstheme="minorHAnsi"/>
          <w:spacing w:val="80"/>
          <w:w w:val="150"/>
          <w:sz w:val="24"/>
          <w:szCs w:val="24"/>
        </w:rPr>
        <w:t xml:space="preserve"> </w:t>
      </w:r>
      <w:r w:rsidRPr="00476AC4">
        <w:rPr>
          <w:rFonts w:cstheme="minorHAnsi"/>
          <w:sz w:val="24"/>
          <w:szCs w:val="24"/>
        </w:rPr>
        <w:t>нормативного</w:t>
      </w:r>
      <w:r w:rsidRPr="00476AC4">
        <w:rPr>
          <w:rFonts w:cstheme="minorHAnsi"/>
          <w:spacing w:val="40"/>
          <w:sz w:val="24"/>
          <w:szCs w:val="24"/>
        </w:rPr>
        <w:t xml:space="preserve"> </w:t>
      </w:r>
      <w:r w:rsidRPr="00476AC4">
        <w:rPr>
          <w:rFonts w:cstheme="minorHAnsi"/>
          <w:sz w:val="24"/>
          <w:szCs w:val="24"/>
        </w:rPr>
        <w:t>акта.</w:t>
      </w:r>
      <w:r w:rsidRPr="00476AC4">
        <w:rPr>
          <w:rFonts w:cstheme="minorHAnsi"/>
          <w:spacing w:val="80"/>
          <w:w w:val="150"/>
          <w:sz w:val="24"/>
          <w:szCs w:val="24"/>
        </w:rPr>
        <w:t xml:space="preserve"> </w:t>
      </w:r>
    </w:p>
    <w:p w:rsidR="00D717C2" w:rsidRPr="00476AC4" w:rsidRDefault="00D717C2" w:rsidP="00D717C2">
      <w:pPr>
        <w:spacing w:after="0"/>
        <w:ind w:right="124" w:firstLine="851"/>
        <w:contextualSpacing/>
        <w:jc w:val="both"/>
        <w:rPr>
          <w:rFonts w:cstheme="minorHAnsi"/>
          <w:color w:val="000000"/>
          <w:sz w:val="24"/>
          <w:szCs w:val="24"/>
        </w:rPr>
      </w:pPr>
      <w:r w:rsidRPr="00476AC4">
        <w:rPr>
          <w:rFonts w:cstheme="minorHAnsi"/>
          <w:color w:val="000000"/>
          <w:sz w:val="24"/>
          <w:szCs w:val="24"/>
        </w:rPr>
        <w:t>Третий час в н</w:t>
      </w:r>
      <w:r w:rsidR="00A233A3" w:rsidRPr="00476AC4">
        <w:rPr>
          <w:rFonts w:cstheme="minorHAnsi"/>
          <w:color w:val="000000"/>
          <w:sz w:val="24"/>
          <w:szCs w:val="24"/>
        </w:rPr>
        <w:t xml:space="preserve">еделю по физической культуре в </w:t>
      </w:r>
      <w:r w:rsidR="00476AC4" w:rsidRPr="00476AC4">
        <w:rPr>
          <w:rFonts w:cstheme="minorHAnsi"/>
          <w:color w:val="000000"/>
          <w:sz w:val="24"/>
          <w:szCs w:val="24"/>
        </w:rPr>
        <w:t>5-9 классах</w:t>
      </w:r>
      <w:r w:rsidRPr="00476AC4">
        <w:rPr>
          <w:rFonts w:cstheme="minorHAnsi"/>
          <w:color w:val="000000"/>
          <w:sz w:val="24"/>
          <w:szCs w:val="24"/>
        </w:rPr>
        <w:t xml:space="preserve"> реализуется за счет внеурочной деятельности.</w:t>
      </w:r>
    </w:p>
    <w:p w:rsidR="00D717C2" w:rsidRPr="00476AC4" w:rsidRDefault="00D717C2" w:rsidP="00D717C2">
      <w:pPr>
        <w:pStyle w:val="af0"/>
        <w:shd w:val="clear" w:color="auto" w:fill="FFFFFF"/>
        <w:spacing w:before="0" w:beforeAutospacing="0" w:after="0" w:afterAutospacing="0" w:line="276" w:lineRule="auto"/>
        <w:ind w:firstLine="851"/>
        <w:jc w:val="both"/>
        <w:rPr>
          <w:rFonts w:asciiTheme="minorHAnsi" w:hAnsiTheme="minorHAnsi" w:cstheme="minorHAnsi"/>
        </w:rPr>
      </w:pPr>
      <w:r w:rsidRPr="00476AC4">
        <w:rPr>
          <w:rFonts w:asciiTheme="minorHAnsi" w:hAnsiTheme="minorHAnsi" w:cstheme="minorHAnsi"/>
          <w:i/>
        </w:rPr>
        <w:t>Учебный предмет</w:t>
      </w:r>
      <w:r w:rsidRPr="00476AC4">
        <w:rPr>
          <w:rFonts w:asciiTheme="minorHAnsi" w:hAnsiTheme="minorHAnsi" w:cstheme="minorHAnsi"/>
          <w:i/>
          <w:spacing w:val="40"/>
        </w:rPr>
        <w:t xml:space="preserve"> </w:t>
      </w:r>
      <w:r w:rsidRPr="00476AC4">
        <w:rPr>
          <w:rFonts w:asciiTheme="minorHAnsi" w:hAnsiTheme="minorHAnsi" w:cstheme="minorHAnsi"/>
        </w:rPr>
        <w:t>«</w:t>
      </w:r>
      <w:r w:rsidRPr="00476AC4">
        <w:rPr>
          <w:rFonts w:asciiTheme="minorHAnsi" w:hAnsiTheme="minorHAnsi" w:cstheme="minorHAnsi"/>
          <w:b/>
          <w:i/>
        </w:rPr>
        <w:t xml:space="preserve">Основы безопасности и защиты Родины» </w:t>
      </w:r>
      <w:r w:rsidRPr="00476AC4">
        <w:rPr>
          <w:rFonts w:asciiTheme="minorHAnsi" w:hAnsiTheme="minorHAnsi" w:cstheme="minorHAnsi"/>
        </w:rPr>
        <w:t>(1 час в неделю в 8-9 классах)</w:t>
      </w:r>
      <w:r w:rsidRPr="00476AC4">
        <w:rPr>
          <w:rFonts w:asciiTheme="minorHAnsi" w:hAnsiTheme="minorHAnsi" w:cstheme="minorHAnsi"/>
          <w:b/>
          <w:i/>
        </w:rPr>
        <w:t xml:space="preserve">. </w:t>
      </w:r>
      <w:r w:rsidRPr="00476AC4">
        <w:rPr>
          <w:rFonts w:asciiTheme="minorHAnsi" w:hAnsiTheme="minorHAnsi" w:cstheme="minorHAnsi"/>
        </w:rPr>
        <w:t>Дополнительно к полученным на уроках знаниям будут проходить учебные сборы, обучение практическим навыкам.</w:t>
      </w:r>
    </w:p>
    <w:p w:rsidR="00D717C2" w:rsidRPr="00476AC4" w:rsidRDefault="00D717C2" w:rsidP="00D717C2">
      <w:pPr>
        <w:pStyle w:val="af0"/>
        <w:shd w:val="clear" w:color="auto" w:fill="FFFFFF"/>
        <w:spacing w:before="0" w:beforeAutospacing="0" w:after="0" w:afterAutospacing="0" w:line="276" w:lineRule="auto"/>
        <w:ind w:firstLine="851"/>
        <w:jc w:val="both"/>
        <w:rPr>
          <w:rFonts w:asciiTheme="minorHAnsi" w:hAnsiTheme="minorHAnsi" w:cstheme="minorHAnsi"/>
        </w:rPr>
      </w:pPr>
      <w:r w:rsidRPr="00476AC4">
        <w:rPr>
          <w:rFonts w:asciiTheme="minorHAnsi" w:hAnsiTheme="minorHAnsi" w:cstheme="minorHAnsi"/>
        </w:rPr>
        <w:t xml:space="preserve">Цель изучения ОБЗР – формирование у </w:t>
      </w:r>
      <w:proofErr w:type="gramStart"/>
      <w:r w:rsidRPr="00476AC4">
        <w:rPr>
          <w:rFonts w:asciiTheme="minorHAnsi" w:hAnsiTheme="minorHAnsi" w:cstheme="minorHAnsi"/>
        </w:rPr>
        <w:t>обучающихся</w:t>
      </w:r>
      <w:proofErr w:type="gramEnd"/>
      <w:r w:rsidRPr="00476AC4">
        <w:rPr>
          <w:rFonts w:asciiTheme="minorHAnsi" w:hAnsiTheme="minorHAnsi" w:cstheme="minorHAnsi"/>
        </w:rPr>
        <w:t xml:space="preserve"> готовности к защите Отечества и базового уровня культуры безопасности жизнедеятельности. В рамках предмета школьники освоят знания и умения, которые помогут подготовиться к военной службе.</w:t>
      </w:r>
    </w:p>
    <w:p w:rsidR="00D717C2" w:rsidRPr="00476AC4" w:rsidRDefault="00D717C2" w:rsidP="00D717C2">
      <w:pPr>
        <w:pStyle w:val="af0"/>
        <w:shd w:val="clear" w:color="auto" w:fill="FFFFFF"/>
        <w:spacing w:before="0" w:beforeAutospacing="0" w:after="0" w:afterAutospacing="0" w:line="276" w:lineRule="auto"/>
        <w:ind w:firstLine="851"/>
        <w:jc w:val="both"/>
        <w:rPr>
          <w:rFonts w:asciiTheme="minorHAnsi" w:hAnsiTheme="minorHAnsi" w:cstheme="minorHAnsi"/>
        </w:rPr>
      </w:pPr>
      <w:proofErr w:type="gramStart"/>
      <w:r w:rsidRPr="00476AC4">
        <w:rPr>
          <w:rFonts w:asciiTheme="minorHAnsi" w:hAnsiTheme="minorHAnsi" w:cstheme="minorHAnsi"/>
        </w:rPr>
        <w:t xml:space="preserve">Изучение предметной области “Основы безопасности и защиты Родины” в основной школе обеспечит понимание личной и общественной жизнедеятельности и защиты Родины, а также роли государства и действующего законодательства в обеспечении национальной безопасности и защиты населения, а предметные результаты </w:t>
      </w:r>
      <w:proofErr w:type="spellStart"/>
      <w:r w:rsidRPr="00476AC4">
        <w:rPr>
          <w:rFonts w:asciiTheme="minorHAnsi" w:hAnsiTheme="minorHAnsi" w:cstheme="minorHAnsi"/>
        </w:rPr>
        <w:t>отражат</w:t>
      </w:r>
      <w:proofErr w:type="spellEnd"/>
      <w:r w:rsidRPr="00476AC4">
        <w:rPr>
          <w:rFonts w:asciiTheme="minorHAnsi" w:hAnsiTheme="minorHAnsi" w:cstheme="minorHAnsi"/>
        </w:rPr>
        <w:t xml:space="preserve"> понимание необходимости подготовки граждан к защите Отечества; формирование установки на здоровый образ жизни;</w:t>
      </w:r>
      <w:proofErr w:type="gramEnd"/>
      <w:r w:rsidRPr="00476AC4">
        <w:rPr>
          <w:rFonts w:asciiTheme="minorHAnsi" w:hAnsiTheme="minorHAnsi" w:cstheme="minorHAnsi"/>
        </w:rPr>
        <w:t xml:space="preserve">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 знание и умение применять меры безопасности и правила поведения в условиях опасных и чрезвычайных ситуаций; умение оказать первую помощь пострадавшим, принимать обоснованные решения в конкретной опасной ситуации.</w:t>
      </w:r>
    </w:p>
    <w:p w:rsidR="00D717C2" w:rsidRPr="00476AC4" w:rsidRDefault="00D717C2" w:rsidP="00D717C2">
      <w:pPr>
        <w:pStyle w:val="af0"/>
        <w:shd w:val="clear" w:color="auto" w:fill="FFFFFF"/>
        <w:spacing w:before="0" w:beforeAutospacing="0" w:after="0" w:afterAutospacing="0" w:line="276" w:lineRule="auto"/>
        <w:ind w:firstLine="851"/>
        <w:jc w:val="both"/>
        <w:rPr>
          <w:rFonts w:asciiTheme="minorHAnsi" w:hAnsiTheme="minorHAnsi" w:cstheme="minorHAnsi"/>
        </w:rPr>
      </w:pPr>
      <w:proofErr w:type="gramStart"/>
      <w:r w:rsidRPr="00476AC4">
        <w:rPr>
          <w:rFonts w:asciiTheme="minorHAnsi" w:hAnsiTheme="minorHAnsi" w:cstheme="minorHAnsi"/>
        </w:rPr>
        <w:t>У школьников будут сформированы: знания об элементах начальной военной подготовки, в том числе строевой, тактической, огневой, инженерной и военно-медицинской; о правилах оказания первой помощи в условиях ведения боевых действий; об общевойсковых уставах, о правилах оказания первой помощи в условиях боевых действий; нетерпимость к проявлениям насилия в социальном взаимодействии, личная анти экстремистская и антитеррористическая позиция;</w:t>
      </w:r>
      <w:proofErr w:type="gramEnd"/>
      <w:r w:rsidRPr="00476AC4">
        <w:rPr>
          <w:rFonts w:asciiTheme="minorHAnsi" w:hAnsiTheme="minorHAnsi" w:cstheme="minorHAnsi"/>
        </w:rPr>
        <w:t xml:space="preserve"> а также получены представления о боевых свойствах оружия массового поражения и способах защиты от него; о </w:t>
      </w:r>
      <w:proofErr w:type="spellStart"/>
      <w:r w:rsidRPr="00476AC4">
        <w:rPr>
          <w:rFonts w:asciiTheme="minorHAnsi" w:hAnsiTheme="minorHAnsi" w:cstheme="minorHAnsi"/>
        </w:rPr>
        <w:t>беспилотниках</w:t>
      </w:r>
      <w:proofErr w:type="spellEnd"/>
      <w:r w:rsidRPr="00476AC4">
        <w:rPr>
          <w:rFonts w:asciiTheme="minorHAnsi" w:hAnsiTheme="minorHAnsi" w:cstheme="minorHAnsi"/>
        </w:rPr>
        <w:t xml:space="preserve"> воздушных и морских и их использовании в условиях современного боя; о </w:t>
      </w:r>
      <w:proofErr w:type="gramStart"/>
      <w:r w:rsidRPr="00476AC4">
        <w:rPr>
          <w:rFonts w:asciiTheme="minorHAnsi" w:hAnsiTheme="minorHAnsi" w:cstheme="minorHAnsi"/>
        </w:rPr>
        <w:t>том</w:t>
      </w:r>
      <w:proofErr w:type="gramEnd"/>
      <w:r w:rsidRPr="00476AC4">
        <w:rPr>
          <w:rFonts w:asciiTheme="minorHAnsi" w:hAnsiTheme="minorHAnsi" w:cstheme="minorHAnsi"/>
        </w:rPr>
        <w:t xml:space="preserve"> как противостоять опасностям (в том числе криминогенного толка) в цифровой среде; </w:t>
      </w:r>
      <w:r w:rsidRPr="00476AC4">
        <w:rPr>
          <w:rFonts w:asciiTheme="minorHAnsi" w:hAnsiTheme="minorHAnsi" w:cstheme="minorHAnsi"/>
        </w:rPr>
        <w:lastRenderedPageBreak/>
        <w:t>школьники будут изучать правила дорожного движения, основы пожарной безопасности, порядок действий при чрезвычайных ситуациях.</w:t>
      </w:r>
    </w:p>
    <w:p w:rsidR="00D717C2" w:rsidRPr="00476AC4" w:rsidRDefault="00D717C2" w:rsidP="00D717C2">
      <w:pPr>
        <w:spacing w:after="0"/>
        <w:ind w:firstLine="851"/>
        <w:jc w:val="both"/>
        <w:rPr>
          <w:rFonts w:cstheme="minorHAnsi"/>
          <w:sz w:val="24"/>
          <w:szCs w:val="24"/>
        </w:rPr>
      </w:pPr>
      <w:r w:rsidRPr="00476AC4">
        <w:rPr>
          <w:rFonts w:cstheme="minorHAnsi"/>
          <w:b/>
          <w:i/>
          <w:sz w:val="24"/>
          <w:szCs w:val="24"/>
        </w:rPr>
        <w:t>Часть</w:t>
      </w:r>
      <w:r w:rsidRPr="00476AC4">
        <w:rPr>
          <w:rFonts w:cstheme="minorHAnsi"/>
          <w:b/>
          <w:i/>
          <w:spacing w:val="-1"/>
          <w:sz w:val="24"/>
          <w:szCs w:val="24"/>
        </w:rPr>
        <w:t xml:space="preserve"> </w:t>
      </w:r>
      <w:r w:rsidRPr="00476AC4">
        <w:rPr>
          <w:rFonts w:cstheme="minorHAnsi"/>
          <w:b/>
          <w:i/>
          <w:sz w:val="24"/>
          <w:szCs w:val="24"/>
        </w:rPr>
        <w:t>учебного плана,</w:t>
      </w:r>
      <w:r w:rsidRPr="00476AC4">
        <w:rPr>
          <w:rFonts w:cstheme="minorHAnsi"/>
          <w:b/>
          <w:i/>
          <w:spacing w:val="-1"/>
          <w:sz w:val="24"/>
          <w:szCs w:val="24"/>
        </w:rPr>
        <w:t xml:space="preserve"> </w:t>
      </w:r>
      <w:r w:rsidRPr="00476AC4">
        <w:rPr>
          <w:rFonts w:cstheme="minorHAnsi"/>
          <w:b/>
          <w:i/>
          <w:sz w:val="24"/>
          <w:szCs w:val="24"/>
        </w:rPr>
        <w:t>формируемая</w:t>
      </w:r>
      <w:r w:rsidRPr="00476AC4">
        <w:rPr>
          <w:rFonts w:cstheme="minorHAnsi"/>
          <w:b/>
          <w:i/>
          <w:spacing w:val="-3"/>
          <w:sz w:val="24"/>
          <w:szCs w:val="24"/>
        </w:rPr>
        <w:t xml:space="preserve"> </w:t>
      </w:r>
      <w:r w:rsidRPr="00476AC4">
        <w:rPr>
          <w:rFonts w:cstheme="minorHAnsi"/>
          <w:b/>
          <w:i/>
          <w:sz w:val="24"/>
          <w:szCs w:val="24"/>
        </w:rPr>
        <w:t xml:space="preserve">участниками образовательных отношений, </w:t>
      </w:r>
      <w:r w:rsidRPr="00476AC4">
        <w:rPr>
          <w:rFonts w:cstheme="minorHAnsi"/>
          <w:sz w:val="24"/>
          <w:szCs w:val="24"/>
        </w:rPr>
        <w:t>обеспечивает реализацию интересов и потребностей обучающихся, их родителей (законных представителей), педагогического коллектива школы и передана на изучение следующих дисциплин:</w:t>
      </w:r>
    </w:p>
    <w:p w:rsidR="00D717C2" w:rsidRPr="00476AC4" w:rsidRDefault="00D717C2" w:rsidP="00D717C2">
      <w:pPr>
        <w:numPr>
          <w:ilvl w:val="0"/>
          <w:numId w:val="21"/>
        </w:numPr>
        <w:spacing w:after="0"/>
        <w:ind w:left="780"/>
        <w:contextualSpacing/>
        <w:jc w:val="both"/>
        <w:rPr>
          <w:rFonts w:cstheme="minorHAnsi"/>
          <w:color w:val="000000"/>
          <w:sz w:val="24"/>
          <w:szCs w:val="24"/>
        </w:rPr>
      </w:pPr>
      <w:r w:rsidRPr="00476AC4">
        <w:rPr>
          <w:rFonts w:cstheme="minorHAnsi"/>
          <w:sz w:val="24"/>
          <w:szCs w:val="24"/>
        </w:rPr>
        <w:t xml:space="preserve">5 класс </w:t>
      </w:r>
    </w:p>
    <w:p w:rsidR="00D717C2" w:rsidRPr="00476AC4" w:rsidRDefault="00D717C2" w:rsidP="00D717C2">
      <w:pPr>
        <w:spacing w:after="0"/>
        <w:ind w:left="780"/>
        <w:contextualSpacing/>
        <w:jc w:val="both"/>
        <w:rPr>
          <w:rFonts w:cstheme="minorHAnsi"/>
          <w:color w:val="000000"/>
          <w:sz w:val="24"/>
          <w:szCs w:val="24"/>
        </w:rPr>
      </w:pPr>
      <w:r w:rsidRPr="00476AC4">
        <w:rPr>
          <w:rFonts w:cstheme="minorHAnsi"/>
          <w:sz w:val="24"/>
          <w:szCs w:val="24"/>
        </w:rPr>
        <w:t>1 час в недел</w:t>
      </w:r>
      <w:proofErr w:type="gramStart"/>
      <w:r w:rsidRPr="00476AC4">
        <w:rPr>
          <w:rFonts w:cstheme="minorHAnsi"/>
          <w:sz w:val="24"/>
          <w:szCs w:val="24"/>
        </w:rPr>
        <w:t>ю-</w:t>
      </w:r>
      <w:proofErr w:type="gramEnd"/>
      <w:r w:rsidRPr="00476AC4">
        <w:rPr>
          <w:rFonts w:cstheme="minorHAnsi"/>
          <w:sz w:val="24"/>
          <w:szCs w:val="24"/>
        </w:rPr>
        <w:t xml:space="preserve"> </w:t>
      </w:r>
      <w:r w:rsidR="007D3CE1" w:rsidRPr="00476AC4">
        <w:rPr>
          <w:rFonts w:cstheme="minorHAnsi"/>
          <w:color w:val="000000"/>
          <w:sz w:val="24"/>
          <w:szCs w:val="24"/>
        </w:rPr>
        <w:t xml:space="preserve">курс «Математики», </w:t>
      </w:r>
      <w:r w:rsidR="007D3CE1" w:rsidRPr="00476AC4">
        <w:rPr>
          <w:rFonts w:cstheme="minorHAnsi"/>
          <w:color w:val="333333"/>
          <w:sz w:val="24"/>
          <w:szCs w:val="24"/>
          <w:shd w:val="clear" w:color="auto" w:fill="FFFFFF"/>
        </w:rPr>
        <w:t>направленный на расширение и углубление знаний по предмету. </w:t>
      </w:r>
      <w:r w:rsidR="007D3CE1" w:rsidRPr="00476AC4">
        <w:rPr>
          <w:rFonts w:cstheme="minorHAnsi"/>
          <w:color w:val="000000"/>
          <w:sz w:val="24"/>
          <w:szCs w:val="24"/>
        </w:rPr>
        <w:t xml:space="preserve"> </w:t>
      </w:r>
      <w:r w:rsidRPr="00476AC4">
        <w:rPr>
          <w:rFonts w:cstheme="minorHAnsi"/>
          <w:color w:val="000000"/>
          <w:sz w:val="24"/>
          <w:szCs w:val="24"/>
        </w:rPr>
        <w:t>;</w:t>
      </w:r>
    </w:p>
    <w:p w:rsidR="00D717C2" w:rsidRPr="00476AC4" w:rsidRDefault="00D717C2" w:rsidP="007D3CE1">
      <w:pPr>
        <w:spacing w:after="0"/>
        <w:ind w:left="851"/>
        <w:jc w:val="both"/>
        <w:rPr>
          <w:rFonts w:cstheme="minorHAnsi"/>
          <w:sz w:val="24"/>
          <w:szCs w:val="24"/>
        </w:rPr>
      </w:pPr>
      <w:r w:rsidRPr="00476AC4">
        <w:rPr>
          <w:rFonts w:cstheme="minorHAnsi"/>
          <w:sz w:val="24"/>
          <w:szCs w:val="24"/>
        </w:rPr>
        <w:t xml:space="preserve">              1 час в недел</w:t>
      </w:r>
      <w:proofErr w:type="gramStart"/>
      <w:r w:rsidRPr="00476AC4">
        <w:rPr>
          <w:rFonts w:cstheme="minorHAnsi"/>
          <w:sz w:val="24"/>
          <w:szCs w:val="24"/>
        </w:rPr>
        <w:t>ю</w:t>
      </w:r>
      <w:r w:rsidR="007D3CE1" w:rsidRPr="00476AC4">
        <w:rPr>
          <w:rFonts w:cstheme="minorHAnsi"/>
          <w:sz w:val="24"/>
          <w:szCs w:val="24"/>
        </w:rPr>
        <w:t>-</w:t>
      </w:r>
      <w:proofErr w:type="gramEnd"/>
      <w:r w:rsidR="007D3CE1" w:rsidRPr="00476AC4">
        <w:rPr>
          <w:rFonts w:cstheme="minorHAnsi"/>
          <w:sz w:val="24"/>
          <w:szCs w:val="24"/>
        </w:rPr>
        <w:t xml:space="preserve"> курс «Функциональная грамотность» </w:t>
      </w:r>
      <w:r w:rsidR="007D3CE1" w:rsidRPr="00476AC4">
        <w:rPr>
          <w:rFonts w:cstheme="minorHAnsi"/>
          <w:color w:val="333333"/>
          <w:sz w:val="24"/>
          <w:szCs w:val="24"/>
          <w:shd w:val="clear" w:color="auto" w:fill="FFFFFF"/>
        </w:rPr>
        <w:t>для развития        разносторонних способностей обучающихся и овладения системой знаний, умений и навыков для обеспечения возможности </w:t>
      </w:r>
      <w:r w:rsidR="007D3CE1" w:rsidRPr="00476AC4">
        <w:rPr>
          <w:rStyle w:val="af1"/>
          <w:rFonts w:cstheme="minorHAnsi"/>
          <w:b w:val="0"/>
          <w:bCs w:val="0"/>
          <w:color w:val="333333"/>
          <w:sz w:val="24"/>
          <w:szCs w:val="24"/>
          <w:shd w:val="clear" w:color="auto" w:fill="FFFFFF"/>
        </w:rPr>
        <w:t>вступать в отношения с внешней средой и максимально быстро адаптироваться и функционировать в ней</w:t>
      </w:r>
      <w:r w:rsidR="00A233A3" w:rsidRPr="00476AC4">
        <w:rPr>
          <w:rFonts w:cstheme="minorHAnsi"/>
          <w:color w:val="333333"/>
          <w:sz w:val="24"/>
          <w:szCs w:val="24"/>
          <w:shd w:val="clear" w:color="auto" w:fill="FFFFFF"/>
        </w:rPr>
        <w:t>;</w:t>
      </w:r>
    </w:p>
    <w:p w:rsidR="00D717C2" w:rsidRPr="00476AC4" w:rsidRDefault="00D717C2" w:rsidP="00D717C2">
      <w:pPr>
        <w:numPr>
          <w:ilvl w:val="0"/>
          <w:numId w:val="21"/>
        </w:numPr>
        <w:spacing w:after="0"/>
        <w:ind w:left="780"/>
        <w:contextualSpacing/>
        <w:jc w:val="both"/>
        <w:rPr>
          <w:rFonts w:cstheme="minorHAnsi"/>
          <w:color w:val="000000"/>
          <w:sz w:val="24"/>
          <w:szCs w:val="24"/>
        </w:rPr>
      </w:pPr>
      <w:r w:rsidRPr="00476AC4">
        <w:rPr>
          <w:rFonts w:cstheme="minorHAnsi"/>
          <w:sz w:val="24"/>
          <w:szCs w:val="24"/>
        </w:rPr>
        <w:t xml:space="preserve">6 класс </w:t>
      </w:r>
    </w:p>
    <w:p w:rsidR="00D717C2" w:rsidRPr="00476AC4" w:rsidRDefault="007D3CE1" w:rsidP="00D717C2">
      <w:pPr>
        <w:spacing w:after="0"/>
        <w:ind w:left="780"/>
        <w:contextualSpacing/>
        <w:jc w:val="both"/>
        <w:rPr>
          <w:rFonts w:cstheme="minorHAnsi"/>
          <w:color w:val="000000"/>
          <w:sz w:val="24"/>
          <w:szCs w:val="24"/>
        </w:rPr>
      </w:pPr>
      <w:r w:rsidRPr="00476AC4">
        <w:rPr>
          <w:rFonts w:cstheme="minorHAnsi"/>
          <w:sz w:val="24"/>
          <w:szCs w:val="24"/>
        </w:rPr>
        <w:t>1 час в недел</w:t>
      </w:r>
      <w:proofErr w:type="gramStart"/>
      <w:r w:rsidRPr="00476AC4">
        <w:rPr>
          <w:rFonts w:cstheme="minorHAnsi"/>
          <w:sz w:val="24"/>
          <w:szCs w:val="24"/>
        </w:rPr>
        <w:t>ю-</w:t>
      </w:r>
      <w:proofErr w:type="gramEnd"/>
      <w:r w:rsidRPr="00476AC4">
        <w:rPr>
          <w:rFonts w:cstheme="minorHAnsi"/>
          <w:sz w:val="24"/>
          <w:szCs w:val="24"/>
        </w:rPr>
        <w:t xml:space="preserve"> курс «Функциональная грамотность» </w:t>
      </w:r>
      <w:r w:rsidRPr="00476AC4">
        <w:rPr>
          <w:rFonts w:cstheme="minorHAnsi"/>
          <w:color w:val="333333"/>
          <w:sz w:val="24"/>
          <w:szCs w:val="24"/>
          <w:shd w:val="clear" w:color="auto" w:fill="FFFFFF"/>
        </w:rPr>
        <w:t>для развития        разносторонних способностей обучающихся и овладения системой знаний, умений и навыков для обеспечения возможности </w:t>
      </w:r>
      <w:r w:rsidRPr="00476AC4">
        <w:rPr>
          <w:rStyle w:val="af1"/>
          <w:rFonts w:cstheme="minorHAnsi"/>
          <w:b w:val="0"/>
          <w:bCs w:val="0"/>
          <w:color w:val="333333"/>
          <w:sz w:val="24"/>
          <w:szCs w:val="24"/>
          <w:shd w:val="clear" w:color="auto" w:fill="FFFFFF"/>
        </w:rPr>
        <w:t xml:space="preserve">вступать в отношения с внешней средой и максимально быстро адаптироваться и </w:t>
      </w:r>
      <w:proofErr w:type="spellStart"/>
      <w:r w:rsidRPr="00476AC4">
        <w:rPr>
          <w:rStyle w:val="af1"/>
          <w:rFonts w:cstheme="minorHAnsi"/>
          <w:b w:val="0"/>
          <w:bCs w:val="0"/>
          <w:color w:val="333333"/>
          <w:sz w:val="24"/>
          <w:szCs w:val="24"/>
          <w:shd w:val="clear" w:color="auto" w:fill="FFFFFF"/>
        </w:rPr>
        <w:t>функционироват</w:t>
      </w:r>
      <w:proofErr w:type="spellEnd"/>
      <w:r w:rsidR="00A233A3" w:rsidRPr="00476AC4">
        <w:rPr>
          <w:rStyle w:val="af1"/>
          <w:rFonts w:cstheme="minorHAnsi"/>
          <w:b w:val="0"/>
          <w:bCs w:val="0"/>
          <w:color w:val="333333"/>
          <w:sz w:val="24"/>
          <w:szCs w:val="24"/>
          <w:shd w:val="clear" w:color="auto" w:fill="FFFFFF"/>
        </w:rPr>
        <w:t>;</w:t>
      </w:r>
    </w:p>
    <w:p w:rsidR="00D717C2" w:rsidRPr="00476AC4" w:rsidRDefault="00D717C2" w:rsidP="00D717C2">
      <w:pPr>
        <w:numPr>
          <w:ilvl w:val="0"/>
          <w:numId w:val="21"/>
        </w:numPr>
        <w:spacing w:after="0"/>
        <w:ind w:left="780"/>
        <w:contextualSpacing/>
        <w:jc w:val="both"/>
        <w:rPr>
          <w:rFonts w:cstheme="minorHAnsi"/>
          <w:color w:val="000000"/>
          <w:sz w:val="24"/>
          <w:szCs w:val="24"/>
        </w:rPr>
      </w:pPr>
      <w:r w:rsidRPr="00476AC4">
        <w:rPr>
          <w:rFonts w:cstheme="minorHAnsi"/>
          <w:sz w:val="24"/>
          <w:szCs w:val="24"/>
        </w:rPr>
        <w:t xml:space="preserve">7 класс </w:t>
      </w:r>
    </w:p>
    <w:p w:rsidR="00D717C2" w:rsidRPr="00476AC4" w:rsidRDefault="00D717C2" w:rsidP="00D717C2">
      <w:pPr>
        <w:spacing w:after="0"/>
        <w:ind w:left="780"/>
        <w:contextualSpacing/>
        <w:jc w:val="both"/>
        <w:rPr>
          <w:rFonts w:cstheme="minorHAnsi"/>
          <w:color w:val="000000"/>
          <w:sz w:val="24"/>
          <w:szCs w:val="24"/>
        </w:rPr>
      </w:pPr>
      <w:r w:rsidRPr="00476AC4">
        <w:rPr>
          <w:rFonts w:cstheme="minorHAnsi"/>
          <w:sz w:val="24"/>
          <w:szCs w:val="24"/>
        </w:rPr>
        <w:t>1 час в недел</w:t>
      </w:r>
      <w:proofErr w:type="gramStart"/>
      <w:r w:rsidRPr="00476AC4">
        <w:rPr>
          <w:rFonts w:cstheme="minorHAnsi"/>
          <w:sz w:val="24"/>
          <w:szCs w:val="24"/>
        </w:rPr>
        <w:t>ю-</w:t>
      </w:r>
      <w:proofErr w:type="gramEnd"/>
      <w:r w:rsidRPr="00476AC4">
        <w:rPr>
          <w:rFonts w:cstheme="minorHAnsi"/>
          <w:sz w:val="24"/>
          <w:szCs w:val="24"/>
        </w:rPr>
        <w:t xml:space="preserve"> </w:t>
      </w:r>
      <w:r w:rsidR="00A233A3" w:rsidRPr="00476AC4">
        <w:rPr>
          <w:rFonts w:cstheme="minorHAnsi"/>
          <w:color w:val="000000"/>
          <w:sz w:val="24"/>
          <w:szCs w:val="24"/>
        </w:rPr>
        <w:t>курс «Физика</w:t>
      </w:r>
      <w:r w:rsidRPr="00476AC4">
        <w:rPr>
          <w:rFonts w:cstheme="minorHAnsi"/>
          <w:color w:val="000000"/>
          <w:sz w:val="24"/>
          <w:szCs w:val="24"/>
        </w:rPr>
        <w:t>» – дополняет учебный пред</w:t>
      </w:r>
      <w:r w:rsidR="00A233A3" w:rsidRPr="00476AC4">
        <w:rPr>
          <w:rFonts w:cstheme="minorHAnsi"/>
          <w:color w:val="000000"/>
          <w:sz w:val="24"/>
          <w:szCs w:val="24"/>
        </w:rPr>
        <w:t xml:space="preserve">мет «Физика» и </w:t>
      </w:r>
      <w:r w:rsidR="00A233A3" w:rsidRPr="00476AC4">
        <w:rPr>
          <w:rFonts w:cstheme="minorHAnsi"/>
          <w:color w:val="333333"/>
          <w:sz w:val="24"/>
          <w:szCs w:val="24"/>
          <w:shd w:val="clear" w:color="auto" w:fill="FFFFFF"/>
        </w:rPr>
        <w:t>расширение и углубление знаний по предмету</w:t>
      </w:r>
      <w:r w:rsidRPr="00476AC4">
        <w:rPr>
          <w:rFonts w:cstheme="minorHAnsi"/>
          <w:color w:val="000000"/>
          <w:sz w:val="24"/>
          <w:szCs w:val="24"/>
        </w:rPr>
        <w:t>;</w:t>
      </w:r>
    </w:p>
    <w:p w:rsidR="00A233A3" w:rsidRPr="00476AC4" w:rsidRDefault="00A233A3" w:rsidP="00D717C2">
      <w:pPr>
        <w:spacing w:after="0"/>
        <w:ind w:left="780"/>
        <w:contextualSpacing/>
        <w:jc w:val="both"/>
        <w:rPr>
          <w:rFonts w:cstheme="minorHAnsi"/>
          <w:color w:val="000000"/>
          <w:sz w:val="24"/>
          <w:szCs w:val="24"/>
        </w:rPr>
      </w:pPr>
      <w:r w:rsidRPr="00476AC4">
        <w:rPr>
          <w:rFonts w:cstheme="minorHAnsi"/>
          <w:sz w:val="24"/>
          <w:szCs w:val="24"/>
        </w:rPr>
        <w:t xml:space="preserve">курс «Функциональная грамотность» </w:t>
      </w:r>
      <w:r w:rsidRPr="00476AC4">
        <w:rPr>
          <w:rFonts w:cstheme="minorHAnsi"/>
          <w:color w:val="333333"/>
          <w:sz w:val="24"/>
          <w:szCs w:val="24"/>
          <w:shd w:val="clear" w:color="auto" w:fill="FFFFFF"/>
        </w:rPr>
        <w:t>для развития        разносторонних способностей обучающихся и овладения системой знаний, умений и навыков для обеспечения возможности </w:t>
      </w:r>
      <w:r w:rsidRPr="00476AC4">
        <w:rPr>
          <w:rStyle w:val="af1"/>
          <w:rFonts w:cstheme="minorHAnsi"/>
          <w:b w:val="0"/>
          <w:bCs w:val="0"/>
          <w:color w:val="333333"/>
          <w:sz w:val="24"/>
          <w:szCs w:val="24"/>
          <w:shd w:val="clear" w:color="auto" w:fill="FFFFFF"/>
        </w:rPr>
        <w:t>вступать в отношения с внешней средой и максимально быстро адаптироваться и функционировать;</w:t>
      </w:r>
    </w:p>
    <w:p w:rsidR="00D717C2" w:rsidRPr="00476AC4" w:rsidRDefault="00D717C2" w:rsidP="00A233A3">
      <w:pPr>
        <w:spacing w:after="0"/>
        <w:jc w:val="both"/>
        <w:rPr>
          <w:rFonts w:cstheme="minorHAnsi"/>
          <w:color w:val="000000"/>
          <w:sz w:val="24"/>
          <w:szCs w:val="24"/>
        </w:rPr>
      </w:pPr>
      <w:r w:rsidRPr="00476AC4">
        <w:rPr>
          <w:rFonts w:cstheme="minorHAnsi"/>
          <w:sz w:val="24"/>
          <w:szCs w:val="24"/>
        </w:rPr>
        <w:t xml:space="preserve">             8 класс </w:t>
      </w:r>
    </w:p>
    <w:p w:rsidR="00D717C2" w:rsidRPr="00476AC4" w:rsidRDefault="00D717C2" w:rsidP="00D717C2">
      <w:pPr>
        <w:spacing w:after="0"/>
        <w:ind w:left="780"/>
        <w:contextualSpacing/>
        <w:jc w:val="both"/>
        <w:rPr>
          <w:rFonts w:cstheme="minorHAnsi"/>
          <w:color w:val="000000"/>
          <w:sz w:val="24"/>
          <w:szCs w:val="24"/>
        </w:rPr>
      </w:pPr>
      <w:r w:rsidRPr="00476AC4">
        <w:rPr>
          <w:rFonts w:cstheme="minorHAnsi"/>
          <w:sz w:val="24"/>
          <w:szCs w:val="24"/>
        </w:rPr>
        <w:t>1 час в недел</w:t>
      </w:r>
      <w:proofErr w:type="gramStart"/>
      <w:r w:rsidRPr="00476AC4">
        <w:rPr>
          <w:rFonts w:cstheme="minorHAnsi"/>
          <w:sz w:val="24"/>
          <w:szCs w:val="24"/>
        </w:rPr>
        <w:t>ю-</w:t>
      </w:r>
      <w:proofErr w:type="gramEnd"/>
      <w:r w:rsidRPr="00476AC4">
        <w:rPr>
          <w:rFonts w:cstheme="minorHAnsi"/>
          <w:sz w:val="24"/>
          <w:szCs w:val="24"/>
        </w:rPr>
        <w:t xml:space="preserve"> </w:t>
      </w:r>
      <w:r w:rsidR="00A233A3" w:rsidRPr="00476AC4">
        <w:rPr>
          <w:rFonts w:cstheme="minorHAnsi"/>
          <w:color w:val="000000"/>
          <w:sz w:val="24"/>
          <w:szCs w:val="24"/>
        </w:rPr>
        <w:t>курс «Алгебра</w:t>
      </w:r>
      <w:r w:rsidRPr="00476AC4">
        <w:rPr>
          <w:rFonts w:cstheme="minorHAnsi"/>
          <w:color w:val="000000"/>
          <w:sz w:val="24"/>
          <w:szCs w:val="24"/>
        </w:rPr>
        <w:t>» – дополняет учеб</w:t>
      </w:r>
      <w:r w:rsidR="00A233A3" w:rsidRPr="00476AC4">
        <w:rPr>
          <w:rFonts w:cstheme="minorHAnsi"/>
          <w:color w:val="000000"/>
          <w:sz w:val="24"/>
          <w:szCs w:val="24"/>
        </w:rPr>
        <w:t>ный предмет «Алгебра» и</w:t>
      </w:r>
      <w:r w:rsidR="00A233A3" w:rsidRPr="00476AC4">
        <w:rPr>
          <w:rFonts w:cstheme="minorHAnsi"/>
          <w:color w:val="333333"/>
          <w:sz w:val="24"/>
          <w:szCs w:val="24"/>
          <w:shd w:val="clear" w:color="auto" w:fill="FFFFFF"/>
        </w:rPr>
        <w:t xml:space="preserve"> расширение и углубление знаний по предмету</w:t>
      </w:r>
      <w:r w:rsidR="00A233A3" w:rsidRPr="00476AC4">
        <w:rPr>
          <w:rFonts w:cstheme="minorHAnsi"/>
          <w:color w:val="000000"/>
          <w:sz w:val="24"/>
          <w:szCs w:val="24"/>
        </w:rPr>
        <w:t xml:space="preserve"> </w:t>
      </w:r>
      <w:r w:rsidRPr="00476AC4">
        <w:rPr>
          <w:rFonts w:cstheme="minorHAnsi"/>
          <w:color w:val="000000"/>
          <w:sz w:val="24"/>
          <w:szCs w:val="24"/>
        </w:rPr>
        <w:t>;</w:t>
      </w:r>
    </w:p>
    <w:p w:rsidR="00D717C2" w:rsidRPr="00476AC4" w:rsidRDefault="00A233A3" w:rsidP="00D717C2">
      <w:pPr>
        <w:spacing w:after="0"/>
        <w:ind w:left="780"/>
        <w:contextualSpacing/>
        <w:jc w:val="both"/>
        <w:rPr>
          <w:rFonts w:cstheme="minorHAnsi"/>
          <w:color w:val="000000"/>
          <w:sz w:val="24"/>
          <w:szCs w:val="24"/>
        </w:rPr>
      </w:pPr>
      <w:r w:rsidRPr="00476AC4">
        <w:rPr>
          <w:rFonts w:cstheme="minorHAnsi"/>
          <w:sz w:val="24"/>
          <w:szCs w:val="24"/>
        </w:rPr>
        <w:t xml:space="preserve">курс «Функциональная грамотность» </w:t>
      </w:r>
      <w:r w:rsidRPr="00476AC4">
        <w:rPr>
          <w:rFonts w:cstheme="minorHAnsi"/>
          <w:color w:val="333333"/>
          <w:sz w:val="24"/>
          <w:szCs w:val="24"/>
          <w:shd w:val="clear" w:color="auto" w:fill="FFFFFF"/>
        </w:rPr>
        <w:t>для развития        разносторонних способностей обучающихся и овладения системой знаний, умений и навыков для обеспечения возможности </w:t>
      </w:r>
      <w:r w:rsidRPr="00476AC4">
        <w:rPr>
          <w:rStyle w:val="af1"/>
          <w:rFonts w:cstheme="minorHAnsi"/>
          <w:b w:val="0"/>
          <w:bCs w:val="0"/>
          <w:color w:val="333333"/>
          <w:sz w:val="24"/>
          <w:szCs w:val="24"/>
          <w:shd w:val="clear" w:color="auto" w:fill="FFFFFF"/>
        </w:rPr>
        <w:t>вступать в отношения с внешней средой и максимально быстро адаптироваться и функционировать;</w:t>
      </w:r>
    </w:p>
    <w:p w:rsidR="00D717C2" w:rsidRPr="00476AC4" w:rsidRDefault="00D717C2" w:rsidP="00D717C2">
      <w:pPr>
        <w:numPr>
          <w:ilvl w:val="0"/>
          <w:numId w:val="21"/>
        </w:numPr>
        <w:spacing w:after="0"/>
        <w:ind w:left="780"/>
        <w:contextualSpacing/>
        <w:jc w:val="both"/>
        <w:rPr>
          <w:rFonts w:cstheme="minorHAnsi"/>
          <w:color w:val="000000"/>
          <w:sz w:val="24"/>
          <w:szCs w:val="24"/>
        </w:rPr>
      </w:pPr>
      <w:r w:rsidRPr="00476AC4">
        <w:rPr>
          <w:rFonts w:cstheme="minorHAnsi"/>
          <w:sz w:val="24"/>
          <w:szCs w:val="24"/>
        </w:rPr>
        <w:t xml:space="preserve">9 класс </w:t>
      </w:r>
    </w:p>
    <w:p w:rsidR="00D717C2" w:rsidRPr="00476AC4" w:rsidRDefault="00D717C2" w:rsidP="00D717C2">
      <w:pPr>
        <w:spacing w:after="0"/>
        <w:jc w:val="both"/>
        <w:rPr>
          <w:rFonts w:cstheme="minorHAnsi"/>
          <w:sz w:val="24"/>
          <w:szCs w:val="24"/>
        </w:rPr>
      </w:pPr>
      <w:r w:rsidRPr="00476AC4">
        <w:rPr>
          <w:rFonts w:cstheme="minorHAnsi"/>
          <w:sz w:val="24"/>
          <w:szCs w:val="24"/>
        </w:rPr>
        <w:t xml:space="preserve">              0,5 часа в недел</w:t>
      </w:r>
      <w:proofErr w:type="gramStart"/>
      <w:r w:rsidRPr="00476AC4">
        <w:rPr>
          <w:rFonts w:cstheme="minorHAnsi"/>
          <w:sz w:val="24"/>
          <w:szCs w:val="24"/>
        </w:rPr>
        <w:t>ю-</w:t>
      </w:r>
      <w:proofErr w:type="gramEnd"/>
      <w:r w:rsidR="00A233A3" w:rsidRPr="00476AC4">
        <w:rPr>
          <w:rFonts w:cstheme="minorHAnsi"/>
          <w:color w:val="000000"/>
          <w:sz w:val="24"/>
          <w:szCs w:val="24"/>
        </w:rPr>
        <w:t xml:space="preserve"> курс «Экономика</w:t>
      </w:r>
      <w:r w:rsidRPr="00476AC4">
        <w:rPr>
          <w:rFonts w:cstheme="minorHAnsi"/>
          <w:color w:val="000000"/>
          <w:sz w:val="24"/>
          <w:szCs w:val="24"/>
        </w:rPr>
        <w:t xml:space="preserve">» </w:t>
      </w:r>
      <w:r w:rsidR="00A233A3" w:rsidRPr="00476AC4">
        <w:rPr>
          <w:rFonts w:cstheme="minorHAnsi"/>
          <w:color w:val="000000"/>
          <w:sz w:val="24"/>
          <w:szCs w:val="24"/>
        </w:rPr>
        <w:t xml:space="preserve">направлен на </w:t>
      </w:r>
      <w:r w:rsidR="00A233A3" w:rsidRPr="00476AC4">
        <w:rPr>
          <w:rFonts w:cstheme="minorHAnsi"/>
          <w:color w:val="000000"/>
          <w:sz w:val="24"/>
          <w:szCs w:val="24"/>
          <w:shd w:val="clear" w:color="auto" w:fill="FFFFFF"/>
        </w:rPr>
        <w:t>развитие социального кругозора личности в подростковом возрасте.</w:t>
      </w:r>
    </w:p>
    <w:p w:rsidR="00D717C2" w:rsidRPr="00476AC4" w:rsidRDefault="00D717C2" w:rsidP="00D717C2">
      <w:pPr>
        <w:spacing w:after="0"/>
        <w:ind w:left="780"/>
        <w:contextualSpacing/>
        <w:jc w:val="both"/>
        <w:rPr>
          <w:rFonts w:cstheme="minorHAnsi"/>
          <w:color w:val="000000"/>
          <w:sz w:val="24"/>
          <w:szCs w:val="24"/>
        </w:rPr>
      </w:pPr>
    </w:p>
    <w:p w:rsidR="00D717C2" w:rsidRPr="00476AC4" w:rsidRDefault="00D717C2" w:rsidP="00D717C2">
      <w:pPr>
        <w:spacing w:after="0"/>
        <w:ind w:firstLine="851"/>
        <w:jc w:val="both"/>
        <w:rPr>
          <w:rFonts w:eastAsia="Calibri" w:cstheme="minorHAnsi"/>
          <w:sz w:val="24"/>
          <w:szCs w:val="24"/>
        </w:rPr>
      </w:pPr>
      <w:r w:rsidRPr="00476AC4">
        <w:rPr>
          <w:rFonts w:eastAsia="Calibri" w:cstheme="minorHAnsi"/>
          <w:sz w:val="24"/>
          <w:szCs w:val="24"/>
        </w:rPr>
        <w:t>План внеурочной деятельности формируется отдельным документом, который является приложением к учебному плану.</w:t>
      </w:r>
    </w:p>
    <w:p w:rsidR="00D717C2" w:rsidRPr="00476AC4" w:rsidRDefault="00D717C2" w:rsidP="00D717C2">
      <w:pPr>
        <w:spacing w:after="0"/>
        <w:ind w:firstLine="851"/>
        <w:jc w:val="both"/>
        <w:rPr>
          <w:rFonts w:cstheme="minorHAnsi"/>
          <w:sz w:val="24"/>
          <w:szCs w:val="24"/>
        </w:rPr>
      </w:pPr>
      <w:r w:rsidRPr="00476AC4">
        <w:rPr>
          <w:rFonts w:cstheme="minorHAnsi"/>
          <w:sz w:val="24"/>
          <w:szCs w:val="24"/>
        </w:rPr>
        <w:t xml:space="preserve">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w:t>
      </w:r>
      <w:proofErr w:type="gramStart"/>
      <w:r w:rsidRPr="00476AC4">
        <w:rPr>
          <w:rFonts w:cstheme="minorHAnsi"/>
          <w:sz w:val="24"/>
          <w:szCs w:val="24"/>
        </w:rPr>
        <w:t>аттестации</w:t>
      </w:r>
      <w:proofErr w:type="gramEnd"/>
      <w:r w:rsidRPr="00476AC4">
        <w:rPr>
          <w:rFonts w:cstheme="minorHAnsi"/>
          <w:sz w:val="24"/>
          <w:szCs w:val="24"/>
        </w:rPr>
        <w:t xml:space="preserve"> обучающихся Муниципальное бюджетное общеобразовательное учрежд</w:t>
      </w:r>
      <w:r w:rsidR="00476AC4" w:rsidRPr="00476AC4">
        <w:rPr>
          <w:rFonts w:cstheme="minorHAnsi"/>
          <w:sz w:val="24"/>
          <w:szCs w:val="24"/>
        </w:rPr>
        <w:t>ение МБОУ СШ № 11</w:t>
      </w:r>
      <w:r w:rsidRPr="00476AC4">
        <w:rPr>
          <w:rFonts w:cstheme="minorHAnsi"/>
          <w:sz w:val="24"/>
          <w:szCs w:val="24"/>
        </w:rPr>
        <w:t xml:space="preserve">. </w:t>
      </w:r>
    </w:p>
    <w:p w:rsidR="00D717C2" w:rsidRPr="00476AC4" w:rsidRDefault="00D717C2" w:rsidP="00476AC4">
      <w:pPr>
        <w:spacing w:after="0"/>
        <w:ind w:firstLine="851"/>
        <w:jc w:val="both"/>
        <w:rPr>
          <w:rFonts w:cstheme="minorHAnsi"/>
          <w:color w:val="000000"/>
          <w:sz w:val="24"/>
          <w:szCs w:val="24"/>
        </w:rPr>
      </w:pPr>
      <w:r w:rsidRPr="00476AC4">
        <w:rPr>
          <w:rFonts w:cstheme="minorHAnsi"/>
          <w:color w:val="000000"/>
          <w:sz w:val="24"/>
          <w:szCs w:val="24"/>
        </w:rPr>
        <w:lastRenderedPageBreak/>
        <w:t>Объем времени, отведенного на промежуточную аттестацию обучающихся, определяется рабочими программами учебных предметов, учебных и внеурочных курсов и календарным учебным графиком основного общего образования. Формы промежуточной аттестации учебных предметов, учебных и внеурочных курсов представлены в таблице.</w:t>
      </w:r>
    </w:p>
    <w:tbl>
      <w:tblPr>
        <w:tblW w:w="0" w:type="auto"/>
        <w:tblCellMar>
          <w:top w:w="15" w:type="dxa"/>
          <w:left w:w="15" w:type="dxa"/>
          <w:bottom w:w="15" w:type="dxa"/>
          <w:right w:w="15" w:type="dxa"/>
        </w:tblCellMar>
        <w:tblLook w:val="0600"/>
      </w:tblPr>
      <w:tblGrid>
        <w:gridCol w:w="3921"/>
        <w:gridCol w:w="782"/>
        <w:gridCol w:w="4672"/>
      </w:tblGrid>
      <w:tr w:rsidR="00D717C2" w:rsidRPr="00476AC4" w:rsidTr="00D717C2">
        <w:tc>
          <w:tcPr>
            <w:tcW w:w="0" w:type="auto"/>
            <w:tcBorders>
              <w:top w:val="single" w:sz="6" w:space="0" w:color="000000"/>
              <w:left w:val="single" w:sz="6" w:space="0" w:color="000000"/>
              <w:bottom w:val="single" w:sz="6" w:space="0" w:color="000000"/>
              <w:right w:val="single" w:sz="6" w:space="0" w:color="000000"/>
            </w:tcBorders>
            <w:vAlign w:val="center"/>
          </w:tcPr>
          <w:p w:rsidR="00D717C2" w:rsidRPr="00476AC4" w:rsidRDefault="00D717C2" w:rsidP="00D717C2">
            <w:pPr>
              <w:spacing w:after="0" w:line="240" w:lineRule="auto"/>
              <w:jc w:val="center"/>
              <w:rPr>
                <w:rFonts w:cstheme="minorHAnsi"/>
                <w:b/>
                <w:bCs/>
                <w:color w:val="000000"/>
                <w:sz w:val="24"/>
                <w:szCs w:val="24"/>
              </w:rPr>
            </w:pPr>
            <w:r w:rsidRPr="00476AC4">
              <w:rPr>
                <w:rFonts w:cstheme="minorHAnsi"/>
                <w:b/>
                <w:bCs/>
                <w:color w:val="000000"/>
                <w:sz w:val="24"/>
                <w:szCs w:val="24"/>
              </w:rPr>
              <w:t>Предметы, курсы</w:t>
            </w:r>
          </w:p>
        </w:tc>
        <w:tc>
          <w:tcPr>
            <w:tcW w:w="0" w:type="auto"/>
            <w:tcBorders>
              <w:top w:val="single" w:sz="6" w:space="0" w:color="000000"/>
              <w:left w:val="single" w:sz="6" w:space="0" w:color="000000"/>
              <w:bottom w:val="single" w:sz="6" w:space="0" w:color="000000"/>
              <w:right w:val="single" w:sz="6" w:space="0" w:color="000000"/>
            </w:tcBorders>
            <w:vAlign w:val="center"/>
          </w:tcPr>
          <w:p w:rsidR="00D717C2" w:rsidRPr="00476AC4" w:rsidRDefault="00D717C2" w:rsidP="00D717C2">
            <w:pPr>
              <w:spacing w:after="0" w:line="240" w:lineRule="auto"/>
              <w:jc w:val="center"/>
              <w:rPr>
                <w:rFonts w:cstheme="minorHAnsi"/>
                <w:b/>
                <w:bCs/>
                <w:color w:val="000000"/>
                <w:sz w:val="24"/>
                <w:szCs w:val="24"/>
              </w:rPr>
            </w:pPr>
            <w:r w:rsidRPr="00476AC4">
              <w:rPr>
                <w:rFonts w:cstheme="minorHAnsi"/>
                <w:b/>
                <w:bCs/>
                <w:color w:val="000000"/>
                <w:sz w:val="24"/>
                <w:szCs w:val="24"/>
              </w:rPr>
              <w:t>Классы</w:t>
            </w:r>
          </w:p>
        </w:tc>
        <w:tc>
          <w:tcPr>
            <w:tcW w:w="4672" w:type="dxa"/>
            <w:tcBorders>
              <w:top w:val="single" w:sz="6" w:space="0" w:color="000000"/>
              <w:left w:val="single" w:sz="6" w:space="0" w:color="000000"/>
              <w:bottom w:val="single" w:sz="6" w:space="0" w:color="000000"/>
              <w:right w:val="single" w:sz="6" w:space="0" w:color="000000"/>
            </w:tcBorders>
            <w:vAlign w:val="center"/>
          </w:tcPr>
          <w:p w:rsidR="00D717C2" w:rsidRPr="00476AC4" w:rsidRDefault="00D717C2" w:rsidP="00D717C2">
            <w:pPr>
              <w:spacing w:after="0" w:line="240" w:lineRule="auto"/>
              <w:jc w:val="center"/>
              <w:rPr>
                <w:rFonts w:cstheme="minorHAnsi"/>
                <w:b/>
                <w:bCs/>
                <w:color w:val="000000"/>
                <w:sz w:val="24"/>
                <w:szCs w:val="24"/>
              </w:rPr>
            </w:pPr>
            <w:r w:rsidRPr="00476AC4">
              <w:rPr>
                <w:rFonts w:cstheme="minorHAnsi"/>
                <w:b/>
                <w:bCs/>
                <w:color w:val="000000"/>
                <w:sz w:val="24"/>
                <w:szCs w:val="24"/>
              </w:rPr>
              <w:t>Формы промежуточной аттестации</w:t>
            </w:r>
          </w:p>
        </w:tc>
      </w:tr>
      <w:tr w:rsidR="00D717C2" w:rsidRPr="00476AC4" w:rsidTr="00D717C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17C2" w:rsidRPr="00476AC4" w:rsidRDefault="00D717C2" w:rsidP="00D717C2">
            <w:pPr>
              <w:spacing w:after="0" w:line="240" w:lineRule="auto"/>
              <w:rPr>
                <w:rFonts w:cstheme="minorHAnsi"/>
              </w:rPr>
            </w:pPr>
            <w:r w:rsidRPr="00476AC4">
              <w:rPr>
                <w:rFonts w:cstheme="minorHAnsi"/>
                <w:color w:val="000000"/>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rPr>
            </w:pPr>
            <w:r w:rsidRPr="00476AC4">
              <w:rPr>
                <w:rFonts w:cstheme="minorHAnsi"/>
                <w:color w:val="000000"/>
              </w:rPr>
              <w:t>5–7-е</w:t>
            </w:r>
          </w:p>
        </w:tc>
        <w:tc>
          <w:tcPr>
            <w:tcW w:w="4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rPr>
            </w:pPr>
            <w:r w:rsidRPr="00476AC4">
              <w:rPr>
                <w:rFonts w:cstheme="minorHAnsi"/>
                <w:color w:val="000000"/>
              </w:rPr>
              <w:t>Диктант с грамматическим заданием, изложение, ВПР</w:t>
            </w:r>
          </w:p>
        </w:tc>
      </w:tr>
      <w:tr w:rsidR="00D717C2" w:rsidRPr="00476AC4" w:rsidTr="00D717C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17C2" w:rsidRPr="00476AC4" w:rsidRDefault="00D717C2" w:rsidP="00D717C2">
            <w:pPr>
              <w:spacing w:after="0" w:line="240" w:lineRule="auto"/>
              <w:ind w:left="75" w:right="75"/>
              <w:rPr>
                <w:rFonts w:cstheme="minorHAnsi"/>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rPr>
            </w:pPr>
            <w:r w:rsidRPr="00476AC4">
              <w:rPr>
                <w:rFonts w:cstheme="minorHAnsi"/>
                <w:color w:val="000000"/>
              </w:rPr>
              <w:t>8–9-е</w:t>
            </w:r>
          </w:p>
        </w:tc>
        <w:tc>
          <w:tcPr>
            <w:tcW w:w="4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color w:val="000000"/>
              </w:rPr>
            </w:pPr>
            <w:r w:rsidRPr="00476AC4">
              <w:rPr>
                <w:rFonts w:cstheme="minorHAnsi"/>
                <w:color w:val="000000"/>
              </w:rPr>
              <w:t>Контрольная работа, сочинение</w:t>
            </w:r>
          </w:p>
        </w:tc>
      </w:tr>
      <w:tr w:rsidR="00D717C2" w:rsidRPr="00476AC4" w:rsidTr="00D717C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17C2" w:rsidRPr="00476AC4" w:rsidRDefault="00D717C2" w:rsidP="00D717C2">
            <w:pPr>
              <w:spacing w:after="0" w:line="240" w:lineRule="auto"/>
              <w:rPr>
                <w:rFonts w:cstheme="minorHAnsi"/>
              </w:rPr>
            </w:pPr>
            <w:r w:rsidRPr="00476AC4">
              <w:rPr>
                <w:rFonts w:cstheme="minorHAnsi"/>
                <w:color w:val="000000"/>
              </w:rPr>
              <w:t>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rPr>
            </w:pPr>
            <w:r w:rsidRPr="00476AC4">
              <w:rPr>
                <w:rFonts w:cstheme="minorHAnsi"/>
                <w:color w:val="000000"/>
              </w:rPr>
              <w:t>5–6-е</w:t>
            </w:r>
          </w:p>
        </w:tc>
        <w:tc>
          <w:tcPr>
            <w:tcW w:w="4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color w:val="000000"/>
              </w:rPr>
            </w:pPr>
            <w:r w:rsidRPr="00476AC4">
              <w:rPr>
                <w:rFonts w:cstheme="minorHAnsi"/>
                <w:color w:val="000000"/>
              </w:rPr>
              <w:t>Задания на основе анализа текста, сочинение</w:t>
            </w:r>
          </w:p>
        </w:tc>
      </w:tr>
      <w:tr w:rsidR="00D717C2" w:rsidRPr="00476AC4" w:rsidTr="00D717C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17C2" w:rsidRPr="00476AC4" w:rsidRDefault="00D717C2" w:rsidP="00D717C2">
            <w:pPr>
              <w:spacing w:after="0" w:line="240" w:lineRule="auto"/>
              <w:ind w:left="75" w:right="75"/>
              <w:rPr>
                <w:rFonts w:cstheme="minorHAnsi"/>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rPr>
            </w:pPr>
            <w:r w:rsidRPr="00476AC4">
              <w:rPr>
                <w:rFonts w:cstheme="minorHAnsi"/>
                <w:color w:val="000000"/>
              </w:rPr>
              <w:t>7–9-е</w:t>
            </w:r>
          </w:p>
        </w:tc>
        <w:tc>
          <w:tcPr>
            <w:tcW w:w="4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color w:val="000000"/>
              </w:rPr>
            </w:pPr>
            <w:r w:rsidRPr="00476AC4">
              <w:rPr>
                <w:rFonts w:cstheme="minorHAnsi"/>
                <w:color w:val="000000"/>
              </w:rPr>
              <w:t>Контрольная работа, сочинение</w:t>
            </w:r>
          </w:p>
        </w:tc>
      </w:tr>
      <w:tr w:rsidR="00D717C2" w:rsidRPr="00476AC4" w:rsidTr="00D717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17C2" w:rsidRPr="00476AC4" w:rsidRDefault="00D717C2" w:rsidP="00D717C2">
            <w:pPr>
              <w:spacing w:after="0" w:line="240" w:lineRule="auto"/>
              <w:rPr>
                <w:rFonts w:cstheme="minorHAnsi"/>
              </w:rPr>
            </w:pPr>
            <w:r w:rsidRPr="00476AC4">
              <w:rPr>
                <w:rFonts w:cstheme="minorHAnsi"/>
                <w:color w:val="000000"/>
              </w:rPr>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rPr>
            </w:pPr>
            <w:r w:rsidRPr="00476AC4">
              <w:rPr>
                <w:rFonts w:cstheme="minorHAnsi"/>
                <w:color w:val="000000"/>
              </w:rPr>
              <w:t>5–9-е</w:t>
            </w:r>
          </w:p>
        </w:tc>
        <w:tc>
          <w:tcPr>
            <w:tcW w:w="4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rPr>
            </w:pPr>
            <w:r w:rsidRPr="00476AC4">
              <w:rPr>
                <w:rFonts w:cstheme="minorHAnsi"/>
                <w:color w:val="000000"/>
              </w:rPr>
              <w:t>Контрольная работа</w:t>
            </w:r>
          </w:p>
        </w:tc>
      </w:tr>
      <w:tr w:rsidR="00D717C2" w:rsidRPr="00476AC4" w:rsidTr="00D717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17C2" w:rsidRPr="00476AC4" w:rsidRDefault="00D717C2" w:rsidP="00D717C2">
            <w:pPr>
              <w:spacing w:after="0" w:line="240" w:lineRule="auto"/>
              <w:rPr>
                <w:rFonts w:cstheme="minorHAnsi"/>
              </w:rPr>
            </w:pPr>
            <w:r w:rsidRPr="00476AC4">
              <w:rPr>
                <w:rFonts w:cstheme="minorHAnsi"/>
                <w:color w:val="000000"/>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rPr>
            </w:pPr>
            <w:r w:rsidRPr="00476AC4">
              <w:rPr>
                <w:rFonts w:cstheme="minorHAnsi"/>
                <w:color w:val="000000"/>
              </w:rPr>
              <w:t>5–6-е</w:t>
            </w:r>
          </w:p>
        </w:tc>
        <w:tc>
          <w:tcPr>
            <w:tcW w:w="4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rPr>
            </w:pPr>
            <w:r w:rsidRPr="00476AC4">
              <w:rPr>
                <w:rFonts w:cstheme="minorHAnsi"/>
                <w:color w:val="000000"/>
              </w:rPr>
              <w:t>Контрольная работа, ВПР</w:t>
            </w:r>
          </w:p>
        </w:tc>
      </w:tr>
      <w:tr w:rsidR="00D717C2" w:rsidRPr="00476AC4" w:rsidTr="00D717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17C2" w:rsidRPr="00476AC4" w:rsidRDefault="00D717C2" w:rsidP="00D717C2">
            <w:pPr>
              <w:spacing w:after="0" w:line="240" w:lineRule="auto"/>
              <w:rPr>
                <w:rFonts w:cstheme="minorHAnsi"/>
              </w:rPr>
            </w:pPr>
            <w:r w:rsidRPr="00476AC4">
              <w:rPr>
                <w:rFonts w:cstheme="minorHAnsi"/>
                <w:color w:val="000000"/>
              </w:rPr>
              <w:t>Алгебра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rPr>
            </w:pPr>
            <w:r w:rsidRPr="00476AC4">
              <w:rPr>
                <w:rFonts w:cstheme="minorHAnsi"/>
                <w:color w:val="000000"/>
              </w:rPr>
              <w:t>7–9-е</w:t>
            </w:r>
          </w:p>
        </w:tc>
        <w:tc>
          <w:tcPr>
            <w:tcW w:w="4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rPr>
            </w:pPr>
            <w:r w:rsidRPr="00476AC4">
              <w:rPr>
                <w:rFonts w:cstheme="minorHAnsi"/>
                <w:color w:val="000000"/>
              </w:rPr>
              <w:t>Контрольная работа, ВПР</w:t>
            </w:r>
          </w:p>
        </w:tc>
      </w:tr>
      <w:tr w:rsidR="00D717C2" w:rsidRPr="00476AC4" w:rsidTr="00D717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17C2" w:rsidRPr="00476AC4" w:rsidRDefault="00D717C2" w:rsidP="00D717C2">
            <w:pPr>
              <w:spacing w:after="0" w:line="240" w:lineRule="auto"/>
              <w:rPr>
                <w:rFonts w:cstheme="minorHAnsi"/>
              </w:rPr>
            </w:pPr>
            <w:r w:rsidRPr="00476AC4">
              <w:rPr>
                <w:rFonts w:cstheme="minorHAnsi"/>
                <w:color w:val="000000"/>
              </w:rPr>
              <w:t>Геометрия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rPr>
            </w:pPr>
            <w:r w:rsidRPr="00476AC4">
              <w:rPr>
                <w:rFonts w:cstheme="minorHAnsi"/>
                <w:color w:val="000000"/>
              </w:rPr>
              <w:t>7–9-е</w:t>
            </w:r>
          </w:p>
        </w:tc>
        <w:tc>
          <w:tcPr>
            <w:tcW w:w="4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rPr>
            </w:pPr>
            <w:r w:rsidRPr="00476AC4">
              <w:rPr>
                <w:rFonts w:cstheme="minorHAnsi"/>
                <w:color w:val="000000"/>
              </w:rPr>
              <w:t>Контрольная работа</w:t>
            </w:r>
          </w:p>
        </w:tc>
      </w:tr>
      <w:tr w:rsidR="00D717C2" w:rsidRPr="00476AC4" w:rsidTr="00D717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17C2" w:rsidRPr="00476AC4" w:rsidRDefault="00D717C2" w:rsidP="00D717C2">
            <w:pPr>
              <w:spacing w:after="0" w:line="240" w:lineRule="auto"/>
              <w:rPr>
                <w:rFonts w:cstheme="minorHAnsi"/>
              </w:rPr>
            </w:pPr>
            <w:r w:rsidRPr="00476AC4">
              <w:rPr>
                <w:rFonts w:cstheme="minorHAnsi"/>
                <w:color w:val="000000"/>
              </w:rPr>
              <w:t>Вероятность и статистика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rPr>
            </w:pPr>
            <w:r w:rsidRPr="00476AC4">
              <w:rPr>
                <w:rFonts w:cstheme="minorHAnsi"/>
                <w:color w:val="000000"/>
              </w:rPr>
              <w:t>7–9-е</w:t>
            </w:r>
          </w:p>
        </w:tc>
        <w:tc>
          <w:tcPr>
            <w:tcW w:w="4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rPr>
            </w:pPr>
            <w:r w:rsidRPr="00476AC4">
              <w:rPr>
                <w:rFonts w:cstheme="minorHAnsi"/>
                <w:color w:val="000000"/>
              </w:rPr>
              <w:t>Контрольная работа</w:t>
            </w:r>
          </w:p>
        </w:tc>
      </w:tr>
      <w:tr w:rsidR="00D717C2" w:rsidRPr="00476AC4" w:rsidTr="00D717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17C2" w:rsidRPr="00476AC4" w:rsidRDefault="00D717C2" w:rsidP="00D717C2">
            <w:pPr>
              <w:spacing w:after="0" w:line="240" w:lineRule="auto"/>
              <w:rPr>
                <w:rFonts w:cstheme="minorHAnsi"/>
              </w:rPr>
            </w:pPr>
            <w:r w:rsidRPr="00476AC4">
              <w:rPr>
                <w:rFonts w:cstheme="minorHAnsi"/>
                <w:color w:val="000000"/>
              </w:rPr>
              <w:t>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rPr>
            </w:pPr>
            <w:r w:rsidRPr="00476AC4">
              <w:rPr>
                <w:rFonts w:cstheme="minorHAnsi"/>
                <w:color w:val="000000"/>
              </w:rPr>
              <w:t>7–9-е</w:t>
            </w:r>
          </w:p>
        </w:tc>
        <w:tc>
          <w:tcPr>
            <w:tcW w:w="4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rPr>
            </w:pPr>
            <w:r w:rsidRPr="00476AC4">
              <w:rPr>
                <w:rFonts w:cstheme="minorHAnsi"/>
                <w:color w:val="000000"/>
              </w:rPr>
              <w:t>Тест</w:t>
            </w:r>
          </w:p>
        </w:tc>
      </w:tr>
      <w:tr w:rsidR="00D717C2" w:rsidRPr="00476AC4" w:rsidTr="00D717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17C2" w:rsidRPr="00476AC4" w:rsidRDefault="00D717C2" w:rsidP="00D717C2">
            <w:pPr>
              <w:spacing w:after="0" w:line="240" w:lineRule="auto"/>
              <w:rPr>
                <w:rFonts w:cstheme="minorHAnsi"/>
              </w:rPr>
            </w:pPr>
            <w:r w:rsidRPr="00476AC4">
              <w:rPr>
                <w:rFonts w:cstheme="minorHAnsi"/>
                <w:color w:val="000000"/>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rPr>
            </w:pPr>
            <w:r w:rsidRPr="00476AC4">
              <w:rPr>
                <w:rFonts w:cstheme="minorHAnsi"/>
                <w:color w:val="000000"/>
              </w:rPr>
              <w:t>5–9-е</w:t>
            </w:r>
          </w:p>
        </w:tc>
        <w:tc>
          <w:tcPr>
            <w:tcW w:w="4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rPr>
            </w:pPr>
            <w:r w:rsidRPr="00476AC4">
              <w:rPr>
                <w:rFonts w:cstheme="minorHAnsi"/>
                <w:color w:val="000000"/>
              </w:rPr>
              <w:t>Контрольная работа, ВПР</w:t>
            </w:r>
          </w:p>
        </w:tc>
      </w:tr>
      <w:tr w:rsidR="00D717C2" w:rsidRPr="00476AC4" w:rsidTr="00D717C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17C2" w:rsidRPr="00476AC4" w:rsidRDefault="00D717C2" w:rsidP="00D717C2">
            <w:pPr>
              <w:spacing w:after="0" w:line="240" w:lineRule="auto"/>
              <w:rPr>
                <w:rFonts w:cstheme="minorHAnsi"/>
              </w:rPr>
            </w:pPr>
            <w:r w:rsidRPr="00476AC4">
              <w:rPr>
                <w:rFonts w:cstheme="minorHAnsi"/>
                <w:color w:val="000000"/>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rPr>
            </w:pPr>
            <w:r w:rsidRPr="00476AC4">
              <w:rPr>
                <w:rFonts w:cstheme="minorHAnsi"/>
                <w:color w:val="000000"/>
              </w:rPr>
              <w:t>6–7-е</w:t>
            </w:r>
          </w:p>
        </w:tc>
        <w:tc>
          <w:tcPr>
            <w:tcW w:w="4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rPr>
            </w:pPr>
            <w:r w:rsidRPr="00476AC4">
              <w:rPr>
                <w:rFonts w:cstheme="minorHAnsi"/>
                <w:color w:val="000000"/>
              </w:rPr>
              <w:t>Контрольная работа, ВПР</w:t>
            </w:r>
          </w:p>
        </w:tc>
      </w:tr>
      <w:tr w:rsidR="00D717C2" w:rsidRPr="00476AC4" w:rsidTr="00D717C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17C2" w:rsidRPr="00476AC4" w:rsidRDefault="00D717C2" w:rsidP="00D717C2">
            <w:pPr>
              <w:spacing w:after="0" w:line="240" w:lineRule="auto"/>
              <w:ind w:left="75" w:right="75"/>
              <w:rPr>
                <w:rFonts w:cstheme="minorHAnsi"/>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rPr>
            </w:pPr>
            <w:r w:rsidRPr="00476AC4">
              <w:rPr>
                <w:rFonts w:cstheme="minorHAnsi"/>
                <w:color w:val="000000"/>
              </w:rPr>
              <w:t>8–9-е</w:t>
            </w:r>
          </w:p>
        </w:tc>
        <w:tc>
          <w:tcPr>
            <w:tcW w:w="4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rPr>
            </w:pPr>
            <w:r w:rsidRPr="00476AC4">
              <w:rPr>
                <w:rFonts w:cstheme="minorHAnsi"/>
                <w:color w:val="000000"/>
              </w:rPr>
              <w:t>Контрольная работа</w:t>
            </w:r>
          </w:p>
        </w:tc>
      </w:tr>
      <w:tr w:rsidR="00D717C2" w:rsidRPr="00476AC4" w:rsidTr="00D717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17C2" w:rsidRPr="00476AC4" w:rsidRDefault="00D717C2" w:rsidP="00D717C2">
            <w:pPr>
              <w:spacing w:after="0" w:line="240" w:lineRule="auto"/>
              <w:rPr>
                <w:rFonts w:cstheme="minorHAnsi"/>
              </w:rPr>
            </w:pPr>
            <w:r w:rsidRPr="00476AC4">
              <w:rPr>
                <w:rFonts w:cstheme="minorHAnsi"/>
                <w:color w:val="000000"/>
              </w:rPr>
              <w:t>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rPr>
            </w:pPr>
            <w:r w:rsidRPr="00476AC4">
              <w:rPr>
                <w:rFonts w:cstheme="minorHAnsi"/>
                <w:color w:val="000000"/>
              </w:rPr>
              <w:t>5–9-е</w:t>
            </w:r>
          </w:p>
        </w:tc>
        <w:tc>
          <w:tcPr>
            <w:tcW w:w="4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rPr>
            </w:pPr>
            <w:r w:rsidRPr="00476AC4">
              <w:rPr>
                <w:rFonts w:cstheme="minorHAnsi"/>
                <w:color w:val="000000"/>
              </w:rPr>
              <w:t>Контрольная работа, ВПР</w:t>
            </w:r>
          </w:p>
        </w:tc>
      </w:tr>
      <w:tr w:rsidR="00D717C2" w:rsidRPr="00476AC4" w:rsidTr="00D717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17C2" w:rsidRPr="00476AC4" w:rsidRDefault="00D717C2" w:rsidP="00D717C2">
            <w:pPr>
              <w:spacing w:after="0" w:line="240" w:lineRule="auto"/>
              <w:rPr>
                <w:rFonts w:cstheme="minorHAnsi"/>
              </w:rPr>
            </w:pPr>
            <w:r w:rsidRPr="00476AC4">
              <w:rPr>
                <w:rFonts w:cstheme="minorHAnsi"/>
                <w:color w:val="000000"/>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rPr>
            </w:pPr>
            <w:r w:rsidRPr="00476AC4">
              <w:rPr>
                <w:rFonts w:cstheme="minorHAnsi"/>
                <w:color w:val="000000"/>
              </w:rPr>
              <w:t>7–9-е</w:t>
            </w:r>
          </w:p>
        </w:tc>
        <w:tc>
          <w:tcPr>
            <w:tcW w:w="4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rPr>
            </w:pPr>
            <w:r w:rsidRPr="00476AC4">
              <w:rPr>
                <w:rFonts w:cstheme="minorHAnsi"/>
                <w:color w:val="000000"/>
              </w:rPr>
              <w:t>Контрольная работа, ВПР, лабораторная работа</w:t>
            </w:r>
          </w:p>
        </w:tc>
      </w:tr>
      <w:tr w:rsidR="00D717C2" w:rsidRPr="00476AC4" w:rsidTr="00D717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17C2" w:rsidRPr="00476AC4" w:rsidRDefault="00D717C2" w:rsidP="00D717C2">
            <w:pPr>
              <w:spacing w:after="0" w:line="240" w:lineRule="auto"/>
              <w:rPr>
                <w:rFonts w:cstheme="minorHAnsi"/>
              </w:rPr>
            </w:pPr>
            <w:r w:rsidRPr="00476AC4">
              <w:rPr>
                <w:rFonts w:cstheme="minorHAnsi"/>
                <w:color w:val="000000"/>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rPr>
            </w:pPr>
            <w:r w:rsidRPr="00476AC4">
              <w:rPr>
                <w:rFonts w:cstheme="minorHAnsi"/>
                <w:color w:val="000000"/>
              </w:rPr>
              <w:t>8–9-е</w:t>
            </w:r>
          </w:p>
        </w:tc>
        <w:tc>
          <w:tcPr>
            <w:tcW w:w="4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rPr>
            </w:pPr>
            <w:r w:rsidRPr="00476AC4">
              <w:rPr>
                <w:rFonts w:cstheme="minorHAnsi"/>
                <w:color w:val="000000"/>
              </w:rPr>
              <w:t>Контрольная работа, ВПР, лабораторная работа</w:t>
            </w:r>
          </w:p>
        </w:tc>
      </w:tr>
      <w:tr w:rsidR="00D717C2" w:rsidRPr="00476AC4" w:rsidTr="00D717C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17C2" w:rsidRPr="00476AC4" w:rsidRDefault="00D717C2" w:rsidP="00D717C2">
            <w:pPr>
              <w:spacing w:after="0" w:line="240" w:lineRule="auto"/>
              <w:rPr>
                <w:rFonts w:cstheme="minorHAnsi"/>
              </w:rPr>
            </w:pPr>
            <w:r w:rsidRPr="00476AC4">
              <w:rPr>
                <w:rFonts w:cstheme="minorHAnsi"/>
                <w:color w:val="000000"/>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rPr>
            </w:pPr>
            <w:r w:rsidRPr="00476AC4">
              <w:rPr>
                <w:rFonts w:cstheme="minorHAnsi"/>
                <w:color w:val="000000"/>
              </w:rPr>
              <w:t>5–7-е</w:t>
            </w:r>
          </w:p>
        </w:tc>
        <w:tc>
          <w:tcPr>
            <w:tcW w:w="4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rPr>
            </w:pPr>
            <w:r w:rsidRPr="00476AC4">
              <w:rPr>
                <w:rFonts w:cstheme="minorHAnsi"/>
                <w:color w:val="000000"/>
              </w:rPr>
              <w:t>Контрольная работа, ВПР</w:t>
            </w:r>
          </w:p>
        </w:tc>
      </w:tr>
      <w:tr w:rsidR="00D717C2" w:rsidRPr="00476AC4" w:rsidTr="00D717C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17C2" w:rsidRPr="00476AC4" w:rsidRDefault="00D717C2" w:rsidP="00D717C2">
            <w:pPr>
              <w:spacing w:after="0" w:line="240" w:lineRule="auto"/>
              <w:ind w:left="75" w:right="75"/>
              <w:rPr>
                <w:rFonts w:cstheme="minorHAnsi"/>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rPr>
            </w:pPr>
            <w:r w:rsidRPr="00476AC4">
              <w:rPr>
                <w:rFonts w:cstheme="minorHAnsi"/>
                <w:color w:val="000000"/>
              </w:rPr>
              <w:t>8–9-е</w:t>
            </w:r>
          </w:p>
        </w:tc>
        <w:tc>
          <w:tcPr>
            <w:tcW w:w="4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rPr>
            </w:pPr>
            <w:r w:rsidRPr="00476AC4">
              <w:rPr>
                <w:rFonts w:cstheme="minorHAnsi"/>
                <w:color w:val="000000"/>
              </w:rPr>
              <w:t>Контрольная работа</w:t>
            </w:r>
          </w:p>
        </w:tc>
      </w:tr>
      <w:tr w:rsidR="00D717C2" w:rsidRPr="00476AC4" w:rsidTr="00D717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17C2" w:rsidRPr="00476AC4" w:rsidRDefault="00D717C2" w:rsidP="00D717C2">
            <w:pPr>
              <w:spacing w:after="0" w:line="240" w:lineRule="auto"/>
              <w:rPr>
                <w:rFonts w:cstheme="minorHAnsi"/>
              </w:rPr>
            </w:pPr>
            <w:r w:rsidRPr="00476AC4">
              <w:rPr>
                <w:rFonts w:cstheme="minorHAnsi"/>
                <w:color w:val="000000"/>
              </w:rPr>
              <w:t>ОДНКНР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rPr>
            </w:pPr>
            <w:r w:rsidRPr="00476AC4">
              <w:rPr>
                <w:rFonts w:cstheme="minorHAnsi"/>
                <w:color w:val="000000"/>
              </w:rPr>
              <w:t>5–6-й</w:t>
            </w:r>
          </w:p>
        </w:tc>
        <w:tc>
          <w:tcPr>
            <w:tcW w:w="4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rPr>
            </w:pPr>
            <w:r w:rsidRPr="00476AC4">
              <w:rPr>
                <w:rFonts w:cstheme="minorHAnsi"/>
                <w:color w:val="000000"/>
              </w:rPr>
              <w:t>Тест</w:t>
            </w:r>
          </w:p>
        </w:tc>
      </w:tr>
      <w:tr w:rsidR="00D717C2" w:rsidRPr="00476AC4" w:rsidTr="00D717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17C2" w:rsidRPr="00476AC4" w:rsidRDefault="00D717C2" w:rsidP="00D717C2">
            <w:pPr>
              <w:spacing w:after="0" w:line="240" w:lineRule="auto"/>
              <w:rPr>
                <w:rFonts w:cstheme="minorHAnsi"/>
              </w:rPr>
            </w:pPr>
            <w:r w:rsidRPr="00476AC4">
              <w:rPr>
                <w:rFonts w:cstheme="minorHAnsi"/>
                <w:color w:val="000000"/>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rPr>
            </w:pPr>
            <w:r w:rsidRPr="00476AC4">
              <w:rPr>
                <w:rFonts w:cstheme="minorHAnsi"/>
                <w:color w:val="000000"/>
              </w:rPr>
              <w:t>5–7-е</w:t>
            </w:r>
          </w:p>
        </w:tc>
        <w:tc>
          <w:tcPr>
            <w:tcW w:w="4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color w:val="000000"/>
              </w:rPr>
            </w:pPr>
            <w:r w:rsidRPr="00476AC4">
              <w:rPr>
                <w:rFonts w:cstheme="minorHAnsi"/>
                <w:color w:val="000000"/>
              </w:rPr>
              <w:t>Разработка предметов живописи</w:t>
            </w:r>
          </w:p>
        </w:tc>
      </w:tr>
      <w:tr w:rsidR="00D717C2" w:rsidRPr="00476AC4" w:rsidTr="00D717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17C2" w:rsidRPr="00476AC4" w:rsidRDefault="00D717C2" w:rsidP="00D717C2">
            <w:pPr>
              <w:spacing w:after="0" w:line="240" w:lineRule="auto"/>
              <w:rPr>
                <w:rFonts w:cstheme="minorHAnsi"/>
              </w:rPr>
            </w:pPr>
            <w:r w:rsidRPr="00476AC4">
              <w:rPr>
                <w:rFonts w:cstheme="minorHAnsi"/>
                <w:color w:val="000000"/>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rPr>
            </w:pPr>
            <w:r w:rsidRPr="00476AC4">
              <w:rPr>
                <w:rFonts w:cstheme="minorHAnsi"/>
                <w:color w:val="000000"/>
              </w:rPr>
              <w:t>5–8-е</w:t>
            </w:r>
          </w:p>
        </w:tc>
        <w:tc>
          <w:tcPr>
            <w:tcW w:w="4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rPr>
            </w:pPr>
            <w:r w:rsidRPr="00476AC4">
              <w:rPr>
                <w:rFonts w:cstheme="minorHAnsi"/>
                <w:color w:val="000000"/>
              </w:rPr>
              <w:t>Тест</w:t>
            </w:r>
          </w:p>
        </w:tc>
      </w:tr>
      <w:tr w:rsidR="00D717C2" w:rsidRPr="00476AC4" w:rsidTr="00D717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17C2" w:rsidRPr="00476AC4" w:rsidRDefault="00D717C2" w:rsidP="00D717C2">
            <w:pPr>
              <w:spacing w:after="0" w:line="240" w:lineRule="auto"/>
              <w:rPr>
                <w:rFonts w:cstheme="minorHAnsi"/>
              </w:rPr>
            </w:pPr>
            <w:r w:rsidRPr="00476AC4">
              <w:rPr>
                <w:rFonts w:cstheme="minorHAnsi"/>
                <w:color w:val="000000"/>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rPr>
            </w:pPr>
            <w:r w:rsidRPr="00476AC4">
              <w:rPr>
                <w:rFonts w:cstheme="minorHAnsi"/>
                <w:color w:val="000000"/>
              </w:rPr>
              <w:t>5–9-е</w:t>
            </w:r>
          </w:p>
        </w:tc>
        <w:tc>
          <w:tcPr>
            <w:tcW w:w="4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color w:val="000000"/>
              </w:rPr>
            </w:pPr>
            <w:r w:rsidRPr="00476AC4">
              <w:rPr>
                <w:rFonts w:cstheme="minorHAnsi"/>
                <w:color w:val="000000"/>
              </w:rPr>
              <w:t>Разработка изделий</w:t>
            </w:r>
          </w:p>
        </w:tc>
      </w:tr>
      <w:tr w:rsidR="00D717C2" w:rsidRPr="00476AC4" w:rsidTr="00D717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17C2" w:rsidRPr="00476AC4" w:rsidRDefault="00D717C2" w:rsidP="00D717C2">
            <w:pPr>
              <w:spacing w:after="0" w:line="240" w:lineRule="auto"/>
              <w:rPr>
                <w:rFonts w:cstheme="minorHAnsi"/>
              </w:rPr>
            </w:pPr>
            <w:r w:rsidRPr="00476AC4">
              <w:rPr>
                <w:rFonts w:cstheme="minorHAnsi"/>
                <w:color w:val="000000"/>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rPr>
            </w:pPr>
            <w:r w:rsidRPr="00476AC4">
              <w:rPr>
                <w:rFonts w:cstheme="minorHAnsi"/>
                <w:color w:val="000000"/>
              </w:rPr>
              <w:t>5–9-е</w:t>
            </w:r>
          </w:p>
        </w:tc>
        <w:tc>
          <w:tcPr>
            <w:tcW w:w="4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color w:val="000000"/>
              </w:rPr>
            </w:pPr>
            <w:r w:rsidRPr="00476AC4">
              <w:rPr>
                <w:rFonts w:cstheme="minorHAnsi"/>
                <w:color w:val="000000"/>
              </w:rPr>
              <w:t>Сдача нормативов, тест</w:t>
            </w:r>
          </w:p>
        </w:tc>
      </w:tr>
      <w:tr w:rsidR="00D717C2" w:rsidRPr="00476AC4" w:rsidTr="00D717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17C2" w:rsidRPr="00476AC4" w:rsidRDefault="00D717C2" w:rsidP="00D717C2">
            <w:pPr>
              <w:spacing w:after="0" w:line="240" w:lineRule="auto"/>
              <w:rPr>
                <w:rFonts w:cstheme="minorHAnsi"/>
              </w:rPr>
            </w:pPr>
            <w:r w:rsidRPr="00476AC4">
              <w:rPr>
                <w:rFonts w:cstheme="minorHAnsi"/>
                <w:color w:val="000000"/>
              </w:rPr>
              <w:t>Основы безопасности и защиты Родины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rPr>
            </w:pPr>
            <w:r w:rsidRPr="00476AC4">
              <w:rPr>
                <w:rFonts w:cstheme="minorHAnsi"/>
                <w:color w:val="000000"/>
              </w:rPr>
              <w:t>8–9-е</w:t>
            </w:r>
          </w:p>
        </w:tc>
        <w:tc>
          <w:tcPr>
            <w:tcW w:w="4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17C2" w:rsidRPr="00476AC4" w:rsidRDefault="00D717C2" w:rsidP="00D717C2">
            <w:pPr>
              <w:spacing w:after="0" w:line="240" w:lineRule="auto"/>
              <w:rPr>
                <w:rFonts w:cstheme="minorHAnsi"/>
              </w:rPr>
            </w:pPr>
            <w:r w:rsidRPr="00476AC4">
              <w:rPr>
                <w:rFonts w:cstheme="minorHAnsi"/>
                <w:color w:val="000000"/>
              </w:rPr>
              <w:t>Тест</w:t>
            </w:r>
          </w:p>
        </w:tc>
      </w:tr>
    </w:tbl>
    <w:p w:rsidR="00211723" w:rsidRPr="00476AC4" w:rsidRDefault="00211723" w:rsidP="00211723">
      <w:pPr>
        <w:pStyle w:val="a3"/>
        <w:ind w:left="709"/>
        <w:jc w:val="both"/>
        <w:rPr>
          <w:rFonts w:cstheme="minorHAnsi"/>
          <w:b/>
        </w:rPr>
      </w:pPr>
    </w:p>
    <w:p w:rsidR="00476AC4" w:rsidRDefault="00476AC4" w:rsidP="00476AC4">
      <w:pPr>
        <w:spacing w:after="0"/>
        <w:ind w:firstLine="851"/>
        <w:jc w:val="both"/>
        <w:rPr>
          <w:rFonts w:eastAsia="Calibri" w:cstheme="minorHAnsi"/>
          <w:sz w:val="24"/>
          <w:szCs w:val="24"/>
        </w:rPr>
      </w:pPr>
    </w:p>
    <w:p w:rsidR="00476AC4" w:rsidRPr="00476AC4" w:rsidRDefault="00476AC4" w:rsidP="00476AC4">
      <w:pPr>
        <w:spacing w:after="0"/>
        <w:ind w:firstLine="851"/>
        <w:jc w:val="both"/>
        <w:rPr>
          <w:rFonts w:eastAsia="Calibri" w:cstheme="minorHAnsi"/>
          <w:sz w:val="24"/>
          <w:szCs w:val="24"/>
        </w:rPr>
      </w:pPr>
      <w:r w:rsidRPr="00476AC4">
        <w:rPr>
          <w:rFonts w:eastAsia="Calibri" w:cstheme="minorHAnsi"/>
          <w:sz w:val="24"/>
          <w:szCs w:val="24"/>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w:t>
      </w:r>
      <w:r w:rsidRPr="00476AC4">
        <w:rPr>
          <w:rFonts w:eastAsia="Calibri" w:cstheme="minorHAnsi"/>
          <w:sz w:val="24"/>
          <w:szCs w:val="24"/>
        </w:rPr>
        <w:lastRenderedPageBreak/>
        <w:t>уважительных причин признаются академической задолженностью. Обучающиеся обязаны ликвидировать академическую задолженность в сроки, установленные приказом директора школы.</w:t>
      </w:r>
    </w:p>
    <w:p w:rsidR="00476AC4" w:rsidRPr="00476AC4" w:rsidRDefault="00476AC4" w:rsidP="00476AC4">
      <w:pPr>
        <w:spacing w:after="0"/>
        <w:ind w:firstLine="851"/>
        <w:jc w:val="both"/>
        <w:rPr>
          <w:rFonts w:eastAsia="Calibri" w:cstheme="minorHAnsi"/>
          <w:sz w:val="24"/>
          <w:szCs w:val="24"/>
        </w:rPr>
      </w:pPr>
      <w:r w:rsidRPr="00476AC4">
        <w:rPr>
          <w:rFonts w:eastAsia="Calibri" w:cstheme="minorHAnsi"/>
          <w:sz w:val="24"/>
          <w:szCs w:val="24"/>
        </w:rPr>
        <w:t xml:space="preserve">Обучающиеся могут быть оставлены на повторное </w:t>
      </w:r>
      <w:proofErr w:type="gramStart"/>
      <w:r w:rsidRPr="00476AC4">
        <w:rPr>
          <w:rFonts w:eastAsia="Calibri" w:cstheme="minorHAnsi"/>
          <w:sz w:val="24"/>
          <w:szCs w:val="24"/>
        </w:rPr>
        <w:t>обучение по заявлению</w:t>
      </w:r>
      <w:proofErr w:type="gramEnd"/>
      <w:r w:rsidRPr="00476AC4">
        <w:rPr>
          <w:rFonts w:eastAsia="Calibri" w:cstheme="minorHAnsi"/>
          <w:sz w:val="24"/>
          <w:szCs w:val="24"/>
        </w:rPr>
        <w:t xml:space="preserve"> родителей (законных представителей) только при условии наличия не ликвидированных в установленные сроки академических задолженностей.</w:t>
      </w:r>
    </w:p>
    <w:p w:rsidR="00476AC4" w:rsidRPr="00476AC4" w:rsidRDefault="00476AC4" w:rsidP="00211723">
      <w:pPr>
        <w:pStyle w:val="a3"/>
        <w:ind w:firstLine="708"/>
        <w:jc w:val="both"/>
        <w:rPr>
          <w:rFonts w:cstheme="minorHAnsi"/>
          <w:sz w:val="24"/>
          <w:szCs w:val="24"/>
        </w:rPr>
      </w:pPr>
    </w:p>
    <w:p w:rsidR="00476AC4" w:rsidRDefault="00476AC4" w:rsidP="00211723">
      <w:pPr>
        <w:pStyle w:val="a3"/>
        <w:ind w:firstLine="708"/>
        <w:jc w:val="both"/>
        <w:rPr>
          <w:rFonts w:cstheme="minorHAnsi"/>
          <w:sz w:val="24"/>
          <w:szCs w:val="24"/>
        </w:rPr>
      </w:pPr>
    </w:p>
    <w:p w:rsidR="00476AC4" w:rsidRDefault="00476AC4" w:rsidP="00211723">
      <w:pPr>
        <w:pStyle w:val="a3"/>
        <w:ind w:firstLine="708"/>
        <w:jc w:val="both"/>
        <w:rPr>
          <w:rFonts w:cstheme="minorHAnsi"/>
          <w:sz w:val="24"/>
          <w:szCs w:val="24"/>
        </w:rPr>
      </w:pPr>
    </w:p>
    <w:p w:rsidR="00476AC4" w:rsidRDefault="00476AC4" w:rsidP="00211723">
      <w:pPr>
        <w:pStyle w:val="a3"/>
        <w:ind w:firstLine="708"/>
        <w:jc w:val="both"/>
        <w:rPr>
          <w:rFonts w:cstheme="minorHAnsi"/>
          <w:sz w:val="24"/>
          <w:szCs w:val="24"/>
        </w:rPr>
      </w:pPr>
    </w:p>
    <w:p w:rsidR="00476AC4" w:rsidRDefault="00476AC4" w:rsidP="00211723">
      <w:pPr>
        <w:pStyle w:val="a3"/>
        <w:ind w:firstLine="708"/>
        <w:jc w:val="both"/>
        <w:rPr>
          <w:rFonts w:cstheme="minorHAnsi"/>
          <w:sz w:val="24"/>
          <w:szCs w:val="24"/>
        </w:rPr>
      </w:pPr>
    </w:p>
    <w:p w:rsidR="00476AC4" w:rsidRDefault="00476AC4" w:rsidP="00211723">
      <w:pPr>
        <w:pStyle w:val="a3"/>
        <w:ind w:firstLine="708"/>
        <w:jc w:val="both"/>
        <w:rPr>
          <w:rFonts w:cstheme="minorHAnsi"/>
          <w:sz w:val="24"/>
          <w:szCs w:val="24"/>
        </w:rPr>
      </w:pPr>
    </w:p>
    <w:p w:rsidR="00211723" w:rsidRDefault="00211723" w:rsidP="00211723">
      <w:pPr>
        <w:spacing w:line="240" w:lineRule="auto"/>
        <w:rPr>
          <w:rFonts w:cstheme="minorHAnsi"/>
          <w:sz w:val="24"/>
          <w:szCs w:val="24"/>
        </w:rPr>
      </w:pPr>
    </w:p>
    <w:p w:rsidR="00211723" w:rsidRPr="00F8384C" w:rsidRDefault="00211723" w:rsidP="00211723">
      <w:pPr>
        <w:jc w:val="both"/>
        <w:rPr>
          <w:rStyle w:val="markedcontent"/>
          <w:rFonts w:cstheme="minorHAnsi"/>
          <w:sz w:val="28"/>
          <w:szCs w:val="28"/>
        </w:rPr>
      </w:pPr>
    </w:p>
    <w:p w:rsidR="00476AC4" w:rsidRDefault="00476AC4" w:rsidP="00211723">
      <w:pPr>
        <w:tabs>
          <w:tab w:val="left" w:pos="567"/>
        </w:tabs>
        <w:autoSpaceDE w:val="0"/>
        <w:autoSpaceDN w:val="0"/>
        <w:adjustRightInd w:val="0"/>
        <w:spacing w:after="0" w:line="242" w:lineRule="atLeast"/>
        <w:ind w:left="195"/>
        <w:jc w:val="center"/>
        <w:textAlignment w:val="center"/>
        <w:rPr>
          <w:rFonts w:eastAsia="Times New Roman" w:cstheme="minorHAnsi"/>
          <w:b/>
          <w:color w:val="000000"/>
        </w:rPr>
      </w:pPr>
    </w:p>
    <w:p w:rsidR="00476AC4" w:rsidRDefault="00476AC4" w:rsidP="00211723">
      <w:pPr>
        <w:tabs>
          <w:tab w:val="left" w:pos="567"/>
        </w:tabs>
        <w:autoSpaceDE w:val="0"/>
        <w:autoSpaceDN w:val="0"/>
        <w:adjustRightInd w:val="0"/>
        <w:spacing w:after="0" w:line="242" w:lineRule="atLeast"/>
        <w:ind w:left="195"/>
        <w:jc w:val="center"/>
        <w:textAlignment w:val="center"/>
        <w:rPr>
          <w:rFonts w:eastAsia="Times New Roman" w:cstheme="minorHAnsi"/>
          <w:b/>
          <w:color w:val="000000"/>
        </w:rPr>
      </w:pPr>
    </w:p>
    <w:p w:rsidR="00476AC4" w:rsidRDefault="00476AC4" w:rsidP="00211723">
      <w:pPr>
        <w:tabs>
          <w:tab w:val="left" w:pos="567"/>
        </w:tabs>
        <w:autoSpaceDE w:val="0"/>
        <w:autoSpaceDN w:val="0"/>
        <w:adjustRightInd w:val="0"/>
        <w:spacing w:after="0" w:line="242" w:lineRule="atLeast"/>
        <w:ind w:left="195"/>
        <w:jc w:val="center"/>
        <w:textAlignment w:val="center"/>
        <w:rPr>
          <w:rFonts w:eastAsia="Times New Roman" w:cstheme="minorHAnsi"/>
          <w:b/>
          <w:color w:val="000000"/>
        </w:rPr>
      </w:pPr>
    </w:p>
    <w:p w:rsidR="00476AC4" w:rsidRDefault="00476AC4" w:rsidP="00211723">
      <w:pPr>
        <w:tabs>
          <w:tab w:val="left" w:pos="567"/>
        </w:tabs>
        <w:autoSpaceDE w:val="0"/>
        <w:autoSpaceDN w:val="0"/>
        <w:adjustRightInd w:val="0"/>
        <w:spacing w:after="0" w:line="242" w:lineRule="atLeast"/>
        <w:ind w:left="195"/>
        <w:jc w:val="center"/>
        <w:textAlignment w:val="center"/>
        <w:rPr>
          <w:rFonts w:eastAsia="Times New Roman" w:cstheme="minorHAnsi"/>
          <w:b/>
          <w:color w:val="000000"/>
        </w:rPr>
      </w:pPr>
    </w:p>
    <w:p w:rsidR="00476AC4" w:rsidRDefault="00476AC4" w:rsidP="00211723">
      <w:pPr>
        <w:tabs>
          <w:tab w:val="left" w:pos="567"/>
        </w:tabs>
        <w:autoSpaceDE w:val="0"/>
        <w:autoSpaceDN w:val="0"/>
        <w:adjustRightInd w:val="0"/>
        <w:spacing w:after="0" w:line="242" w:lineRule="atLeast"/>
        <w:ind w:left="195"/>
        <w:jc w:val="center"/>
        <w:textAlignment w:val="center"/>
        <w:rPr>
          <w:rFonts w:eastAsia="Times New Roman" w:cstheme="minorHAnsi"/>
          <w:b/>
          <w:color w:val="000000"/>
        </w:rPr>
      </w:pPr>
    </w:p>
    <w:p w:rsidR="00476AC4" w:rsidRDefault="00476AC4" w:rsidP="00211723">
      <w:pPr>
        <w:tabs>
          <w:tab w:val="left" w:pos="567"/>
        </w:tabs>
        <w:autoSpaceDE w:val="0"/>
        <w:autoSpaceDN w:val="0"/>
        <w:adjustRightInd w:val="0"/>
        <w:spacing w:after="0" w:line="242" w:lineRule="atLeast"/>
        <w:ind w:left="195"/>
        <w:jc w:val="center"/>
        <w:textAlignment w:val="center"/>
        <w:rPr>
          <w:rFonts w:eastAsia="Times New Roman" w:cstheme="minorHAnsi"/>
          <w:b/>
          <w:color w:val="000000"/>
        </w:rPr>
      </w:pPr>
    </w:p>
    <w:p w:rsidR="00476AC4" w:rsidRDefault="00476AC4" w:rsidP="00211723">
      <w:pPr>
        <w:tabs>
          <w:tab w:val="left" w:pos="567"/>
        </w:tabs>
        <w:autoSpaceDE w:val="0"/>
        <w:autoSpaceDN w:val="0"/>
        <w:adjustRightInd w:val="0"/>
        <w:spacing w:after="0" w:line="242" w:lineRule="atLeast"/>
        <w:ind w:left="195"/>
        <w:jc w:val="center"/>
        <w:textAlignment w:val="center"/>
        <w:rPr>
          <w:rFonts w:eastAsia="Times New Roman" w:cstheme="minorHAnsi"/>
          <w:b/>
          <w:color w:val="000000"/>
        </w:rPr>
      </w:pPr>
    </w:p>
    <w:p w:rsidR="00476AC4" w:rsidRDefault="00476AC4" w:rsidP="00211723">
      <w:pPr>
        <w:tabs>
          <w:tab w:val="left" w:pos="567"/>
        </w:tabs>
        <w:autoSpaceDE w:val="0"/>
        <w:autoSpaceDN w:val="0"/>
        <w:adjustRightInd w:val="0"/>
        <w:spacing w:after="0" w:line="242" w:lineRule="atLeast"/>
        <w:ind w:left="195"/>
        <w:jc w:val="center"/>
        <w:textAlignment w:val="center"/>
        <w:rPr>
          <w:rFonts w:eastAsia="Times New Roman" w:cstheme="minorHAnsi"/>
          <w:b/>
          <w:color w:val="000000"/>
        </w:rPr>
      </w:pPr>
    </w:p>
    <w:p w:rsidR="00476AC4" w:rsidRDefault="00476AC4" w:rsidP="00211723">
      <w:pPr>
        <w:tabs>
          <w:tab w:val="left" w:pos="567"/>
        </w:tabs>
        <w:autoSpaceDE w:val="0"/>
        <w:autoSpaceDN w:val="0"/>
        <w:adjustRightInd w:val="0"/>
        <w:spacing w:after="0" w:line="242" w:lineRule="atLeast"/>
        <w:ind w:left="195"/>
        <w:jc w:val="center"/>
        <w:textAlignment w:val="center"/>
        <w:rPr>
          <w:rFonts w:eastAsia="Times New Roman" w:cstheme="minorHAnsi"/>
          <w:b/>
          <w:color w:val="000000"/>
        </w:rPr>
      </w:pPr>
    </w:p>
    <w:p w:rsidR="00476AC4" w:rsidRDefault="00476AC4" w:rsidP="00211723">
      <w:pPr>
        <w:tabs>
          <w:tab w:val="left" w:pos="567"/>
        </w:tabs>
        <w:autoSpaceDE w:val="0"/>
        <w:autoSpaceDN w:val="0"/>
        <w:adjustRightInd w:val="0"/>
        <w:spacing w:after="0" w:line="242" w:lineRule="atLeast"/>
        <w:ind w:left="195"/>
        <w:jc w:val="center"/>
        <w:textAlignment w:val="center"/>
        <w:rPr>
          <w:rFonts w:eastAsia="Times New Roman" w:cstheme="minorHAnsi"/>
          <w:b/>
          <w:color w:val="000000"/>
        </w:rPr>
      </w:pPr>
    </w:p>
    <w:p w:rsidR="00476AC4" w:rsidRDefault="00476AC4" w:rsidP="00211723">
      <w:pPr>
        <w:tabs>
          <w:tab w:val="left" w:pos="567"/>
        </w:tabs>
        <w:autoSpaceDE w:val="0"/>
        <w:autoSpaceDN w:val="0"/>
        <w:adjustRightInd w:val="0"/>
        <w:spacing w:after="0" w:line="242" w:lineRule="atLeast"/>
        <w:ind w:left="195"/>
        <w:jc w:val="center"/>
        <w:textAlignment w:val="center"/>
        <w:rPr>
          <w:rFonts w:eastAsia="Times New Roman" w:cstheme="minorHAnsi"/>
          <w:b/>
          <w:color w:val="000000"/>
        </w:rPr>
      </w:pPr>
    </w:p>
    <w:p w:rsidR="00476AC4" w:rsidRDefault="00476AC4" w:rsidP="00211723">
      <w:pPr>
        <w:tabs>
          <w:tab w:val="left" w:pos="567"/>
        </w:tabs>
        <w:autoSpaceDE w:val="0"/>
        <w:autoSpaceDN w:val="0"/>
        <w:adjustRightInd w:val="0"/>
        <w:spacing w:after="0" w:line="242" w:lineRule="atLeast"/>
        <w:ind w:left="195"/>
        <w:jc w:val="center"/>
        <w:textAlignment w:val="center"/>
        <w:rPr>
          <w:rFonts w:eastAsia="Times New Roman" w:cstheme="minorHAnsi"/>
          <w:b/>
          <w:color w:val="000000"/>
        </w:rPr>
      </w:pPr>
    </w:p>
    <w:p w:rsidR="00476AC4" w:rsidRDefault="00476AC4" w:rsidP="00211723">
      <w:pPr>
        <w:tabs>
          <w:tab w:val="left" w:pos="567"/>
        </w:tabs>
        <w:autoSpaceDE w:val="0"/>
        <w:autoSpaceDN w:val="0"/>
        <w:adjustRightInd w:val="0"/>
        <w:spacing w:after="0" w:line="242" w:lineRule="atLeast"/>
        <w:ind w:left="195"/>
        <w:jc w:val="center"/>
        <w:textAlignment w:val="center"/>
        <w:rPr>
          <w:rFonts w:eastAsia="Times New Roman" w:cstheme="minorHAnsi"/>
          <w:b/>
          <w:color w:val="000000"/>
        </w:rPr>
      </w:pPr>
    </w:p>
    <w:p w:rsidR="00476AC4" w:rsidRDefault="00476AC4" w:rsidP="00211723">
      <w:pPr>
        <w:tabs>
          <w:tab w:val="left" w:pos="567"/>
        </w:tabs>
        <w:autoSpaceDE w:val="0"/>
        <w:autoSpaceDN w:val="0"/>
        <w:adjustRightInd w:val="0"/>
        <w:spacing w:after="0" w:line="242" w:lineRule="atLeast"/>
        <w:ind w:left="195"/>
        <w:jc w:val="center"/>
        <w:textAlignment w:val="center"/>
        <w:rPr>
          <w:rFonts w:eastAsia="Times New Roman" w:cstheme="minorHAnsi"/>
          <w:b/>
          <w:color w:val="000000"/>
        </w:rPr>
      </w:pPr>
    </w:p>
    <w:p w:rsidR="00476AC4" w:rsidRDefault="00476AC4" w:rsidP="00211723">
      <w:pPr>
        <w:tabs>
          <w:tab w:val="left" w:pos="567"/>
        </w:tabs>
        <w:autoSpaceDE w:val="0"/>
        <w:autoSpaceDN w:val="0"/>
        <w:adjustRightInd w:val="0"/>
        <w:spacing w:after="0" w:line="242" w:lineRule="atLeast"/>
        <w:ind w:left="195"/>
        <w:jc w:val="center"/>
        <w:textAlignment w:val="center"/>
        <w:rPr>
          <w:rFonts w:eastAsia="Times New Roman" w:cstheme="minorHAnsi"/>
          <w:b/>
          <w:color w:val="000000"/>
        </w:rPr>
      </w:pPr>
    </w:p>
    <w:p w:rsidR="00476AC4" w:rsidRDefault="00476AC4" w:rsidP="00211723">
      <w:pPr>
        <w:tabs>
          <w:tab w:val="left" w:pos="567"/>
        </w:tabs>
        <w:autoSpaceDE w:val="0"/>
        <w:autoSpaceDN w:val="0"/>
        <w:adjustRightInd w:val="0"/>
        <w:spacing w:after="0" w:line="242" w:lineRule="atLeast"/>
        <w:ind w:left="195"/>
        <w:jc w:val="center"/>
        <w:textAlignment w:val="center"/>
        <w:rPr>
          <w:rFonts w:eastAsia="Times New Roman" w:cstheme="minorHAnsi"/>
          <w:b/>
          <w:color w:val="000000"/>
        </w:rPr>
      </w:pPr>
    </w:p>
    <w:p w:rsidR="00476AC4" w:rsidRDefault="00476AC4" w:rsidP="00211723">
      <w:pPr>
        <w:tabs>
          <w:tab w:val="left" w:pos="567"/>
        </w:tabs>
        <w:autoSpaceDE w:val="0"/>
        <w:autoSpaceDN w:val="0"/>
        <w:adjustRightInd w:val="0"/>
        <w:spacing w:after="0" w:line="242" w:lineRule="atLeast"/>
        <w:ind w:left="195"/>
        <w:jc w:val="center"/>
        <w:textAlignment w:val="center"/>
        <w:rPr>
          <w:rFonts w:eastAsia="Times New Roman" w:cstheme="minorHAnsi"/>
          <w:b/>
          <w:color w:val="000000"/>
        </w:rPr>
      </w:pPr>
    </w:p>
    <w:p w:rsidR="00476AC4" w:rsidRDefault="00476AC4" w:rsidP="00211723">
      <w:pPr>
        <w:tabs>
          <w:tab w:val="left" w:pos="567"/>
        </w:tabs>
        <w:autoSpaceDE w:val="0"/>
        <w:autoSpaceDN w:val="0"/>
        <w:adjustRightInd w:val="0"/>
        <w:spacing w:after="0" w:line="242" w:lineRule="atLeast"/>
        <w:ind w:left="195"/>
        <w:jc w:val="center"/>
        <w:textAlignment w:val="center"/>
        <w:rPr>
          <w:rFonts w:eastAsia="Times New Roman" w:cstheme="minorHAnsi"/>
          <w:b/>
          <w:color w:val="000000"/>
        </w:rPr>
      </w:pPr>
    </w:p>
    <w:p w:rsidR="00476AC4" w:rsidRDefault="00476AC4" w:rsidP="00211723">
      <w:pPr>
        <w:tabs>
          <w:tab w:val="left" w:pos="567"/>
        </w:tabs>
        <w:autoSpaceDE w:val="0"/>
        <w:autoSpaceDN w:val="0"/>
        <w:adjustRightInd w:val="0"/>
        <w:spacing w:after="0" w:line="242" w:lineRule="atLeast"/>
        <w:ind w:left="195"/>
        <w:jc w:val="center"/>
        <w:textAlignment w:val="center"/>
        <w:rPr>
          <w:rFonts w:eastAsia="Times New Roman" w:cstheme="minorHAnsi"/>
          <w:b/>
          <w:color w:val="000000"/>
        </w:rPr>
      </w:pPr>
    </w:p>
    <w:p w:rsidR="00476AC4" w:rsidRDefault="00476AC4" w:rsidP="00211723">
      <w:pPr>
        <w:tabs>
          <w:tab w:val="left" w:pos="567"/>
        </w:tabs>
        <w:autoSpaceDE w:val="0"/>
        <w:autoSpaceDN w:val="0"/>
        <w:adjustRightInd w:val="0"/>
        <w:spacing w:after="0" w:line="242" w:lineRule="atLeast"/>
        <w:ind w:left="195"/>
        <w:jc w:val="center"/>
        <w:textAlignment w:val="center"/>
        <w:rPr>
          <w:rFonts w:eastAsia="Times New Roman" w:cstheme="minorHAnsi"/>
          <w:b/>
          <w:color w:val="000000"/>
        </w:rPr>
      </w:pPr>
    </w:p>
    <w:p w:rsidR="00476AC4" w:rsidRDefault="00476AC4" w:rsidP="00211723">
      <w:pPr>
        <w:tabs>
          <w:tab w:val="left" w:pos="567"/>
        </w:tabs>
        <w:autoSpaceDE w:val="0"/>
        <w:autoSpaceDN w:val="0"/>
        <w:adjustRightInd w:val="0"/>
        <w:spacing w:after="0" w:line="242" w:lineRule="atLeast"/>
        <w:ind w:left="195"/>
        <w:jc w:val="center"/>
        <w:textAlignment w:val="center"/>
        <w:rPr>
          <w:rFonts w:eastAsia="Times New Roman" w:cstheme="minorHAnsi"/>
          <w:b/>
          <w:color w:val="000000"/>
        </w:rPr>
      </w:pPr>
    </w:p>
    <w:p w:rsidR="00476AC4" w:rsidRDefault="00476AC4" w:rsidP="00211723">
      <w:pPr>
        <w:tabs>
          <w:tab w:val="left" w:pos="567"/>
        </w:tabs>
        <w:autoSpaceDE w:val="0"/>
        <w:autoSpaceDN w:val="0"/>
        <w:adjustRightInd w:val="0"/>
        <w:spacing w:after="0" w:line="242" w:lineRule="atLeast"/>
        <w:ind w:left="195"/>
        <w:jc w:val="center"/>
        <w:textAlignment w:val="center"/>
        <w:rPr>
          <w:rFonts w:eastAsia="Times New Roman" w:cstheme="minorHAnsi"/>
          <w:b/>
          <w:color w:val="000000"/>
        </w:rPr>
      </w:pPr>
    </w:p>
    <w:p w:rsidR="00476AC4" w:rsidRDefault="00476AC4" w:rsidP="00211723">
      <w:pPr>
        <w:tabs>
          <w:tab w:val="left" w:pos="567"/>
        </w:tabs>
        <w:autoSpaceDE w:val="0"/>
        <w:autoSpaceDN w:val="0"/>
        <w:adjustRightInd w:val="0"/>
        <w:spacing w:after="0" w:line="242" w:lineRule="atLeast"/>
        <w:ind w:left="195"/>
        <w:jc w:val="center"/>
        <w:textAlignment w:val="center"/>
        <w:rPr>
          <w:rFonts w:eastAsia="Times New Roman" w:cstheme="minorHAnsi"/>
          <w:b/>
          <w:color w:val="000000"/>
        </w:rPr>
      </w:pPr>
    </w:p>
    <w:p w:rsidR="00476AC4" w:rsidRDefault="00476AC4" w:rsidP="00211723">
      <w:pPr>
        <w:tabs>
          <w:tab w:val="left" w:pos="567"/>
        </w:tabs>
        <w:autoSpaceDE w:val="0"/>
        <w:autoSpaceDN w:val="0"/>
        <w:adjustRightInd w:val="0"/>
        <w:spacing w:after="0" w:line="242" w:lineRule="atLeast"/>
        <w:ind w:left="195"/>
        <w:jc w:val="center"/>
        <w:textAlignment w:val="center"/>
        <w:rPr>
          <w:rFonts w:eastAsia="Times New Roman" w:cstheme="minorHAnsi"/>
          <w:b/>
          <w:color w:val="000000"/>
        </w:rPr>
      </w:pPr>
    </w:p>
    <w:p w:rsidR="00476AC4" w:rsidRDefault="00476AC4" w:rsidP="00211723">
      <w:pPr>
        <w:tabs>
          <w:tab w:val="left" w:pos="567"/>
        </w:tabs>
        <w:autoSpaceDE w:val="0"/>
        <w:autoSpaceDN w:val="0"/>
        <w:adjustRightInd w:val="0"/>
        <w:spacing w:after="0" w:line="242" w:lineRule="atLeast"/>
        <w:ind w:left="195"/>
        <w:jc w:val="center"/>
        <w:textAlignment w:val="center"/>
        <w:rPr>
          <w:rFonts w:eastAsia="Times New Roman" w:cstheme="minorHAnsi"/>
          <w:b/>
          <w:color w:val="000000"/>
        </w:rPr>
      </w:pPr>
    </w:p>
    <w:p w:rsidR="00476AC4" w:rsidRDefault="00476AC4" w:rsidP="00211723">
      <w:pPr>
        <w:tabs>
          <w:tab w:val="left" w:pos="567"/>
        </w:tabs>
        <w:autoSpaceDE w:val="0"/>
        <w:autoSpaceDN w:val="0"/>
        <w:adjustRightInd w:val="0"/>
        <w:spacing w:after="0" w:line="242" w:lineRule="atLeast"/>
        <w:ind w:left="195"/>
        <w:jc w:val="center"/>
        <w:textAlignment w:val="center"/>
        <w:rPr>
          <w:rFonts w:eastAsia="Times New Roman" w:cstheme="minorHAnsi"/>
          <w:b/>
          <w:color w:val="000000"/>
        </w:rPr>
      </w:pPr>
    </w:p>
    <w:p w:rsidR="00476AC4" w:rsidRDefault="00476AC4" w:rsidP="00211723">
      <w:pPr>
        <w:tabs>
          <w:tab w:val="left" w:pos="567"/>
        </w:tabs>
        <w:autoSpaceDE w:val="0"/>
        <w:autoSpaceDN w:val="0"/>
        <w:adjustRightInd w:val="0"/>
        <w:spacing w:after="0" w:line="242" w:lineRule="atLeast"/>
        <w:ind w:left="195"/>
        <w:jc w:val="center"/>
        <w:textAlignment w:val="center"/>
        <w:rPr>
          <w:rFonts w:eastAsia="Times New Roman" w:cstheme="minorHAnsi"/>
          <w:b/>
          <w:color w:val="000000"/>
        </w:rPr>
      </w:pPr>
    </w:p>
    <w:p w:rsidR="00476AC4" w:rsidRDefault="00476AC4" w:rsidP="00211723">
      <w:pPr>
        <w:tabs>
          <w:tab w:val="left" w:pos="567"/>
        </w:tabs>
        <w:autoSpaceDE w:val="0"/>
        <w:autoSpaceDN w:val="0"/>
        <w:adjustRightInd w:val="0"/>
        <w:spacing w:after="0" w:line="242" w:lineRule="atLeast"/>
        <w:ind w:left="195"/>
        <w:jc w:val="center"/>
        <w:textAlignment w:val="center"/>
        <w:rPr>
          <w:rFonts w:eastAsia="Times New Roman" w:cstheme="minorHAnsi"/>
          <w:b/>
          <w:color w:val="000000"/>
        </w:rPr>
      </w:pPr>
    </w:p>
    <w:p w:rsidR="00476AC4" w:rsidRDefault="00476AC4" w:rsidP="00211723">
      <w:pPr>
        <w:tabs>
          <w:tab w:val="left" w:pos="567"/>
        </w:tabs>
        <w:autoSpaceDE w:val="0"/>
        <w:autoSpaceDN w:val="0"/>
        <w:adjustRightInd w:val="0"/>
        <w:spacing w:after="0" w:line="242" w:lineRule="atLeast"/>
        <w:ind w:left="195"/>
        <w:jc w:val="center"/>
        <w:textAlignment w:val="center"/>
        <w:rPr>
          <w:rFonts w:eastAsia="Times New Roman" w:cstheme="minorHAnsi"/>
          <w:b/>
          <w:color w:val="000000"/>
        </w:rPr>
      </w:pPr>
    </w:p>
    <w:p w:rsidR="00476AC4" w:rsidRDefault="00476AC4" w:rsidP="00211723">
      <w:pPr>
        <w:tabs>
          <w:tab w:val="left" w:pos="567"/>
        </w:tabs>
        <w:autoSpaceDE w:val="0"/>
        <w:autoSpaceDN w:val="0"/>
        <w:adjustRightInd w:val="0"/>
        <w:spacing w:after="0" w:line="242" w:lineRule="atLeast"/>
        <w:ind w:left="195"/>
        <w:jc w:val="center"/>
        <w:textAlignment w:val="center"/>
        <w:rPr>
          <w:rFonts w:eastAsia="Times New Roman" w:cstheme="minorHAnsi"/>
          <w:b/>
          <w:color w:val="000000"/>
        </w:rPr>
      </w:pPr>
    </w:p>
    <w:p w:rsidR="00476AC4" w:rsidRDefault="00476AC4" w:rsidP="00211723">
      <w:pPr>
        <w:tabs>
          <w:tab w:val="left" w:pos="567"/>
        </w:tabs>
        <w:autoSpaceDE w:val="0"/>
        <w:autoSpaceDN w:val="0"/>
        <w:adjustRightInd w:val="0"/>
        <w:spacing w:after="0" w:line="242" w:lineRule="atLeast"/>
        <w:ind w:left="195"/>
        <w:jc w:val="center"/>
        <w:textAlignment w:val="center"/>
        <w:rPr>
          <w:rFonts w:eastAsia="Times New Roman" w:cstheme="minorHAnsi"/>
          <w:b/>
          <w:color w:val="000000"/>
        </w:rPr>
      </w:pPr>
    </w:p>
    <w:p w:rsidR="00476AC4" w:rsidRDefault="00476AC4" w:rsidP="00211723">
      <w:pPr>
        <w:tabs>
          <w:tab w:val="left" w:pos="567"/>
        </w:tabs>
        <w:autoSpaceDE w:val="0"/>
        <w:autoSpaceDN w:val="0"/>
        <w:adjustRightInd w:val="0"/>
        <w:spacing w:after="0" w:line="242" w:lineRule="atLeast"/>
        <w:ind w:left="195"/>
        <w:jc w:val="center"/>
        <w:textAlignment w:val="center"/>
        <w:rPr>
          <w:rFonts w:eastAsia="Times New Roman" w:cstheme="minorHAnsi"/>
          <w:b/>
          <w:color w:val="000000"/>
        </w:rPr>
      </w:pPr>
    </w:p>
    <w:p w:rsidR="00476AC4" w:rsidRDefault="00476AC4" w:rsidP="00211723">
      <w:pPr>
        <w:tabs>
          <w:tab w:val="left" w:pos="567"/>
        </w:tabs>
        <w:autoSpaceDE w:val="0"/>
        <w:autoSpaceDN w:val="0"/>
        <w:adjustRightInd w:val="0"/>
        <w:spacing w:after="0" w:line="242" w:lineRule="atLeast"/>
        <w:ind w:left="195"/>
        <w:jc w:val="center"/>
        <w:textAlignment w:val="center"/>
        <w:rPr>
          <w:rFonts w:eastAsia="Times New Roman" w:cstheme="minorHAnsi"/>
          <w:b/>
          <w:color w:val="000000"/>
        </w:rPr>
      </w:pPr>
    </w:p>
    <w:p w:rsidR="00476AC4" w:rsidRDefault="00476AC4" w:rsidP="00211723">
      <w:pPr>
        <w:tabs>
          <w:tab w:val="left" w:pos="567"/>
        </w:tabs>
        <w:autoSpaceDE w:val="0"/>
        <w:autoSpaceDN w:val="0"/>
        <w:adjustRightInd w:val="0"/>
        <w:spacing w:after="0" w:line="242" w:lineRule="atLeast"/>
        <w:ind w:left="195"/>
        <w:jc w:val="center"/>
        <w:textAlignment w:val="center"/>
        <w:rPr>
          <w:rFonts w:eastAsia="Times New Roman" w:cstheme="minorHAnsi"/>
          <w:b/>
          <w:color w:val="000000"/>
        </w:rPr>
      </w:pPr>
    </w:p>
    <w:p w:rsidR="00476AC4" w:rsidRDefault="00476AC4" w:rsidP="00211723">
      <w:pPr>
        <w:tabs>
          <w:tab w:val="left" w:pos="567"/>
        </w:tabs>
        <w:autoSpaceDE w:val="0"/>
        <w:autoSpaceDN w:val="0"/>
        <w:adjustRightInd w:val="0"/>
        <w:spacing w:after="0" w:line="242" w:lineRule="atLeast"/>
        <w:ind w:left="195"/>
        <w:jc w:val="center"/>
        <w:textAlignment w:val="center"/>
        <w:rPr>
          <w:rFonts w:eastAsia="Times New Roman" w:cstheme="minorHAnsi"/>
          <w:b/>
          <w:color w:val="000000"/>
        </w:rPr>
      </w:pPr>
    </w:p>
    <w:p w:rsidR="00211723" w:rsidRPr="00F8384C" w:rsidRDefault="00211723" w:rsidP="00211723">
      <w:pPr>
        <w:tabs>
          <w:tab w:val="left" w:pos="567"/>
        </w:tabs>
        <w:autoSpaceDE w:val="0"/>
        <w:autoSpaceDN w:val="0"/>
        <w:adjustRightInd w:val="0"/>
        <w:spacing w:after="0" w:line="242" w:lineRule="atLeast"/>
        <w:ind w:left="195"/>
        <w:jc w:val="center"/>
        <w:textAlignment w:val="center"/>
        <w:rPr>
          <w:rFonts w:eastAsia="Times New Roman" w:cstheme="minorHAnsi"/>
          <w:b/>
          <w:color w:val="000000"/>
        </w:rPr>
      </w:pPr>
      <w:r w:rsidRPr="00F8384C">
        <w:rPr>
          <w:rFonts w:eastAsia="Times New Roman" w:cstheme="minorHAnsi"/>
          <w:b/>
          <w:color w:val="000000"/>
        </w:rPr>
        <w:lastRenderedPageBreak/>
        <w:t>Недел</w:t>
      </w:r>
      <w:r>
        <w:rPr>
          <w:rFonts w:eastAsia="Times New Roman" w:cstheme="minorHAnsi"/>
          <w:b/>
          <w:color w:val="000000"/>
        </w:rPr>
        <w:t>ьный учебный план основного</w:t>
      </w:r>
      <w:r w:rsidRPr="00F8384C">
        <w:rPr>
          <w:rFonts w:eastAsia="Times New Roman" w:cstheme="minorHAnsi"/>
          <w:b/>
          <w:color w:val="000000"/>
        </w:rPr>
        <w:t xml:space="preserve"> общего образования МБОУ СШ № 11 </w:t>
      </w:r>
    </w:p>
    <w:p w:rsidR="00211723" w:rsidRPr="00211723" w:rsidRDefault="00476AC4" w:rsidP="00211723">
      <w:pPr>
        <w:tabs>
          <w:tab w:val="left" w:pos="567"/>
        </w:tabs>
        <w:autoSpaceDE w:val="0"/>
        <w:autoSpaceDN w:val="0"/>
        <w:adjustRightInd w:val="0"/>
        <w:spacing w:after="0" w:line="242" w:lineRule="atLeast"/>
        <w:ind w:left="195"/>
        <w:jc w:val="center"/>
        <w:textAlignment w:val="center"/>
        <w:rPr>
          <w:rFonts w:eastAsia="Times New Roman" w:cstheme="minorHAnsi"/>
          <w:b/>
          <w:color w:val="000000"/>
        </w:rPr>
      </w:pPr>
      <w:r>
        <w:rPr>
          <w:rFonts w:eastAsia="Times New Roman" w:cstheme="minorHAnsi"/>
          <w:b/>
          <w:color w:val="000000"/>
        </w:rPr>
        <w:t>на 2024-2025</w:t>
      </w:r>
      <w:r w:rsidR="00211723" w:rsidRPr="00F8384C">
        <w:rPr>
          <w:rFonts w:eastAsia="Times New Roman" w:cstheme="minorHAnsi"/>
          <w:b/>
          <w:color w:val="000000"/>
        </w:rPr>
        <w:t xml:space="preserve"> учебный год</w:t>
      </w:r>
    </w:p>
    <w:tbl>
      <w:tblPr>
        <w:tblStyle w:val="a7"/>
        <w:tblW w:w="0" w:type="auto"/>
        <w:tblLook w:val="04A0"/>
      </w:tblPr>
      <w:tblGrid>
        <w:gridCol w:w="2211"/>
        <w:gridCol w:w="2510"/>
        <w:gridCol w:w="702"/>
        <w:gridCol w:w="790"/>
        <w:gridCol w:w="879"/>
        <w:gridCol w:w="790"/>
        <w:gridCol w:w="859"/>
        <w:gridCol w:w="830"/>
      </w:tblGrid>
      <w:tr w:rsidR="00211723" w:rsidRPr="00F8384C" w:rsidTr="00D717C2">
        <w:tc>
          <w:tcPr>
            <w:tcW w:w="2211" w:type="dxa"/>
            <w:vMerge w:val="restart"/>
          </w:tcPr>
          <w:p w:rsidR="00211723" w:rsidRPr="00F8384C" w:rsidRDefault="00211723" w:rsidP="00D717C2">
            <w:pPr>
              <w:jc w:val="both"/>
              <w:rPr>
                <w:rFonts w:cstheme="minorHAnsi"/>
                <w:sz w:val="24"/>
                <w:szCs w:val="24"/>
              </w:rPr>
            </w:pPr>
            <w:r w:rsidRPr="00F8384C">
              <w:rPr>
                <w:rFonts w:cstheme="minorHAnsi"/>
                <w:sz w:val="24"/>
                <w:szCs w:val="24"/>
              </w:rPr>
              <w:t>Предметная область</w:t>
            </w:r>
          </w:p>
        </w:tc>
        <w:tc>
          <w:tcPr>
            <w:tcW w:w="2510" w:type="dxa"/>
            <w:vMerge w:val="restart"/>
          </w:tcPr>
          <w:p w:rsidR="00211723" w:rsidRPr="00F8384C" w:rsidRDefault="004F6FEC" w:rsidP="00D717C2">
            <w:pPr>
              <w:jc w:val="both"/>
              <w:rPr>
                <w:rFonts w:cstheme="minorHAnsi"/>
                <w:sz w:val="20"/>
                <w:szCs w:val="20"/>
              </w:rPr>
            </w:pPr>
            <w:r>
              <w:rPr>
                <w:rFonts w:cstheme="minorHAnsi"/>
                <w:noProof/>
                <w:sz w:val="20"/>
                <w:szCs w:val="20"/>
                <w:lang w:eastAsia="en-US"/>
              </w:rPr>
              <w:pict>
                <v:shapetype id="_x0000_t32" coordsize="21600,21600" o:spt="32" o:oned="t" path="m,l21600,21600e" filled="f">
                  <v:path arrowok="t" fillok="f" o:connecttype="none"/>
                  <o:lock v:ext="edit" shapetype="t"/>
                </v:shapetype>
                <v:shape id="_x0000_s1026" type="#_x0000_t32" style="position:absolute;left:0;text-align:left;margin-left:-5.2pt;margin-top:3.05pt;width:124.85pt;height:23.7pt;flip:y;z-index:251660288;mso-position-horizontal-relative:text;mso-position-vertical-relative:text" o:connectortype="straight"/>
              </w:pict>
            </w:r>
            <w:r w:rsidR="00211723" w:rsidRPr="00F8384C">
              <w:rPr>
                <w:rFonts w:cstheme="minorHAnsi"/>
                <w:sz w:val="20"/>
                <w:szCs w:val="20"/>
              </w:rPr>
              <w:t>Учебные предметы</w:t>
            </w:r>
          </w:p>
          <w:p w:rsidR="00211723" w:rsidRPr="00F8384C" w:rsidRDefault="00211723" w:rsidP="00D717C2">
            <w:pPr>
              <w:jc w:val="right"/>
              <w:rPr>
                <w:rFonts w:cstheme="minorHAnsi"/>
                <w:sz w:val="20"/>
                <w:szCs w:val="20"/>
              </w:rPr>
            </w:pPr>
            <w:r w:rsidRPr="00F8384C">
              <w:rPr>
                <w:rFonts w:cstheme="minorHAnsi"/>
                <w:sz w:val="20"/>
                <w:szCs w:val="20"/>
              </w:rPr>
              <w:t xml:space="preserve">Классы </w:t>
            </w:r>
          </w:p>
        </w:tc>
        <w:tc>
          <w:tcPr>
            <w:tcW w:w="4850" w:type="dxa"/>
            <w:gridSpan w:val="6"/>
          </w:tcPr>
          <w:p w:rsidR="00211723" w:rsidRPr="00F8384C" w:rsidRDefault="00211723" w:rsidP="00D717C2">
            <w:pPr>
              <w:jc w:val="center"/>
              <w:rPr>
                <w:rFonts w:cstheme="minorHAnsi"/>
                <w:sz w:val="24"/>
                <w:szCs w:val="24"/>
              </w:rPr>
            </w:pPr>
            <w:r w:rsidRPr="00F8384C">
              <w:rPr>
                <w:rFonts w:cstheme="minorHAnsi"/>
                <w:sz w:val="24"/>
                <w:szCs w:val="24"/>
              </w:rPr>
              <w:t>Количество часов в неделю</w:t>
            </w:r>
          </w:p>
        </w:tc>
      </w:tr>
      <w:tr w:rsidR="00211723" w:rsidRPr="00F8384C" w:rsidTr="00D717C2">
        <w:tc>
          <w:tcPr>
            <w:tcW w:w="2211" w:type="dxa"/>
            <w:vMerge/>
          </w:tcPr>
          <w:p w:rsidR="00211723" w:rsidRPr="00F8384C" w:rsidRDefault="00211723" w:rsidP="00D717C2">
            <w:pPr>
              <w:jc w:val="both"/>
              <w:rPr>
                <w:rFonts w:cstheme="minorHAnsi"/>
                <w:sz w:val="24"/>
                <w:szCs w:val="24"/>
              </w:rPr>
            </w:pPr>
          </w:p>
        </w:tc>
        <w:tc>
          <w:tcPr>
            <w:tcW w:w="2510" w:type="dxa"/>
            <w:vMerge/>
          </w:tcPr>
          <w:p w:rsidR="00211723" w:rsidRPr="00F8384C" w:rsidRDefault="00211723" w:rsidP="00D717C2">
            <w:pPr>
              <w:jc w:val="both"/>
              <w:rPr>
                <w:rFonts w:cstheme="minorHAnsi"/>
                <w:sz w:val="24"/>
                <w:szCs w:val="24"/>
              </w:rPr>
            </w:pPr>
          </w:p>
        </w:tc>
        <w:tc>
          <w:tcPr>
            <w:tcW w:w="702" w:type="dxa"/>
          </w:tcPr>
          <w:p w:rsidR="00211723" w:rsidRPr="00F8384C" w:rsidRDefault="00211723" w:rsidP="00D717C2">
            <w:pPr>
              <w:jc w:val="both"/>
              <w:rPr>
                <w:rFonts w:cstheme="minorHAnsi"/>
                <w:sz w:val="24"/>
                <w:szCs w:val="24"/>
              </w:rPr>
            </w:pPr>
            <w:r w:rsidRPr="00F8384C">
              <w:rPr>
                <w:rFonts w:cstheme="minorHAnsi"/>
                <w:sz w:val="24"/>
                <w:szCs w:val="24"/>
              </w:rPr>
              <w:t>5</w:t>
            </w:r>
          </w:p>
        </w:tc>
        <w:tc>
          <w:tcPr>
            <w:tcW w:w="790" w:type="dxa"/>
          </w:tcPr>
          <w:p w:rsidR="00211723" w:rsidRPr="00F8384C" w:rsidRDefault="00211723" w:rsidP="00D717C2">
            <w:pPr>
              <w:jc w:val="both"/>
              <w:rPr>
                <w:rFonts w:cstheme="minorHAnsi"/>
                <w:sz w:val="24"/>
                <w:szCs w:val="24"/>
              </w:rPr>
            </w:pPr>
            <w:r w:rsidRPr="00F8384C">
              <w:rPr>
                <w:rFonts w:cstheme="minorHAnsi"/>
                <w:sz w:val="24"/>
                <w:szCs w:val="24"/>
              </w:rPr>
              <w:t>6</w:t>
            </w:r>
          </w:p>
        </w:tc>
        <w:tc>
          <w:tcPr>
            <w:tcW w:w="879" w:type="dxa"/>
          </w:tcPr>
          <w:p w:rsidR="00211723" w:rsidRPr="00F8384C" w:rsidRDefault="00211723" w:rsidP="00D717C2">
            <w:pPr>
              <w:jc w:val="both"/>
              <w:rPr>
                <w:rFonts w:cstheme="minorHAnsi"/>
                <w:sz w:val="24"/>
                <w:szCs w:val="24"/>
              </w:rPr>
            </w:pPr>
            <w:r w:rsidRPr="00F8384C">
              <w:rPr>
                <w:rFonts w:cstheme="minorHAnsi"/>
                <w:sz w:val="24"/>
                <w:szCs w:val="24"/>
              </w:rPr>
              <w:t>7</w:t>
            </w:r>
          </w:p>
        </w:tc>
        <w:tc>
          <w:tcPr>
            <w:tcW w:w="790" w:type="dxa"/>
          </w:tcPr>
          <w:p w:rsidR="00211723" w:rsidRPr="00F8384C" w:rsidRDefault="00211723" w:rsidP="00D717C2">
            <w:pPr>
              <w:jc w:val="both"/>
              <w:rPr>
                <w:rFonts w:cstheme="minorHAnsi"/>
                <w:sz w:val="24"/>
                <w:szCs w:val="24"/>
              </w:rPr>
            </w:pPr>
            <w:r w:rsidRPr="00F8384C">
              <w:rPr>
                <w:rFonts w:cstheme="minorHAnsi"/>
                <w:sz w:val="24"/>
                <w:szCs w:val="24"/>
              </w:rPr>
              <w:t>8</w:t>
            </w:r>
          </w:p>
        </w:tc>
        <w:tc>
          <w:tcPr>
            <w:tcW w:w="859" w:type="dxa"/>
          </w:tcPr>
          <w:p w:rsidR="00211723" w:rsidRPr="00F8384C" w:rsidRDefault="00211723" w:rsidP="00D717C2">
            <w:pPr>
              <w:jc w:val="both"/>
              <w:rPr>
                <w:rFonts w:cstheme="minorHAnsi"/>
                <w:sz w:val="24"/>
                <w:szCs w:val="24"/>
              </w:rPr>
            </w:pPr>
            <w:r w:rsidRPr="00F8384C">
              <w:rPr>
                <w:rFonts w:cstheme="minorHAnsi"/>
                <w:sz w:val="24"/>
                <w:szCs w:val="24"/>
              </w:rPr>
              <w:t>9</w:t>
            </w:r>
          </w:p>
        </w:tc>
        <w:tc>
          <w:tcPr>
            <w:tcW w:w="830" w:type="dxa"/>
          </w:tcPr>
          <w:p w:rsidR="00211723" w:rsidRPr="00F8384C" w:rsidRDefault="00211723" w:rsidP="00D717C2">
            <w:pPr>
              <w:jc w:val="both"/>
              <w:rPr>
                <w:rFonts w:cstheme="minorHAnsi"/>
                <w:sz w:val="24"/>
                <w:szCs w:val="24"/>
              </w:rPr>
            </w:pPr>
            <w:r w:rsidRPr="00F8384C">
              <w:rPr>
                <w:rFonts w:cstheme="minorHAnsi"/>
                <w:sz w:val="24"/>
                <w:szCs w:val="24"/>
              </w:rPr>
              <w:t>всего</w:t>
            </w:r>
          </w:p>
        </w:tc>
      </w:tr>
      <w:tr w:rsidR="00211723" w:rsidRPr="00F8384C" w:rsidTr="00D717C2">
        <w:tc>
          <w:tcPr>
            <w:tcW w:w="9571" w:type="dxa"/>
            <w:gridSpan w:val="8"/>
          </w:tcPr>
          <w:p w:rsidR="00211723" w:rsidRPr="00F8384C" w:rsidRDefault="00211723" w:rsidP="00D717C2">
            <w:pPr>
              <w:jc w:val="center"/>
              <w:rPr>
                <w:rFonts w:cstheme="minorHAnsi"/>
                <w:sz w:val="24"/>
                <w:szCs w:val="24"/>
              </w:rPr>
            </w:pPr>
            <w:r w:rsidRPr="00F8384C">
              <w:rPr>
                <w:rFonts w:cstheme="minorHAnsi"/>
                <w:sz w:val="24"/>
                <w:szCs w:val="24"/>
              </w:rPr>
              <w:t>Обязательная часть</w:t>
            </w:r>
          </w:p>
        </w:tc>
      </w:tr>
      <w:tr w:rsidR="00211723" w:rsidRPr="00F8384C" w:rsidTr="00D717C2">
        <w:tc>
          <w:tcPr>
            <w:tcW w:w="2211" w:type="dxa"/>
            <w:vMerge w:val="restart"/>
          </w:tcPr>
          <w:p w:rsidR="00211723" w:rsidRPr="00F8384C" w:rsidRDefault="00211723" w:rsidP="00D717C2">
            <w:pPr>
              <w:jc w:val="both"/>
              <w:rPr>
                <w:rFonts w:cstheme="minorHAnsi"/>
                <w:sz w:val="24"/>
                <w:szCs w:val="24"/>
              </w:rPr>
            </w:pPr>
            <w:r w:rsidRPr="00F8384C">
              <w:rPr>
                <w:rFonts w:cstheme="minorHAnsi"/>
                <w:sz w:val="24"/>
                <w:szCs w:val="24"/>
              </w:rPr>
              <w:t>Русский язык и литература</w:t>
            </w:r>
          </w:p>
        </w:tc>
        <w:tc>
          <w:tcPr>
            <w:tcW w:w="2510" w:type="dxa"/>
          </w:tcPr>
          <w:p w:rsidR="00211723" w:rsidRPr="00F8384C" w:rsidRDefault="00211723" w:rsidP="00D717C2">
            <w:pPr>
              <w:jc w:val="both"/>
              <w:rPr>
                <w:rFonts w:cstheme="minorHAnsi"/>
                <w:sz w:val="24"/>
                <w:szCs w:val="24"/>
              </w:rPr>
            </w:pPr>
            <w:r w:rsidRPr="00F8384C">
              <w:rPr>
                <w:rFonts w:cstheme="minorHAnsi"/>
                <w:sz w:val="24"/>
                <w:szCs w:val="24"/>
              </w:rPr>
              <w:t>Русский язык</w:t>
            </w:r>
          </w:p>
        </w:tc>
        <w:tc>
          <w:tcPr>
            <w:tcW w:w="702" w:type="dxa"/>
          </w:tcPr>
          <w:p w:rsidR="00211723" w:rsidRPr="00F8384C" w:rsidRDefault="00211723" w:rsidP="00D717C2">
            <w:pPr>
              <w:jc w:val="both"/>
              <w:rPr>
                <w:rFonts w:cstheme="minorHAnsi"/>
                <w:sz w:val="24"/>
                <w:szCs w:val="24"/>
              </w:rPr>
            </w:pPr>
            <w:r w:rsidRPr="00F8384C">
              <w:rPr>
                <w:rFonts w:cstheme="minorHAnsi"/>
                <w:sz w:val="24"/>
                <w:szCs w:val="24"/>
              </w:rPr>
              <w:t>5</w:t>
            </w:r>
          </w:p>
        </w:tc>
        <w:tc>
          <w:tcPr>
            <w:tcW w:w="790" w:type="dxa"/>
          </w:tcPr>
          <w:p w:rsidR="00211723" w:rsidRPr="00F8384C" w:rsidRDefault="00211723" w:rsidP="00D717C2">
            <w:pPr>
              <w:jc w:val="both"/>
              <w:rPr>
                <w:rFonts w:cstheme="minorHAnsi"/>
                <w:sz w:val="24"/>
                <w:szCs w:val="24"/>
              </w:rPr>
            </w:pPr>
            <w:r w:rsidRPr="00F8384C">
              <w:rPr>
                <w:rFonts w:cstheme="minorHAnsi"/>
                <w:sz w:val="24"/>
                <w:szCs w:val="24"/>
              </w:rPr>
              <w:t>6</w:t>
            </w:r>
          </w:p>
        </w:tc>
        <w:tc>
          <w:tcPr>
            <w:tcW w:w="879" w:type="dxa"/>
          </w:tcPr>
          <w:p w:rsidR="00211723" w:rsidRPr="00F8384C" w:rsidRDefault="00211723" w:rsidP="00D717C2">
            <w:pPr>
              <w:jc w:val="both"/>
              <w:rPr>
                <w:rFonts w:cstheme="minorHAnsi"/>
                <w:sz w:val="24"/>
                <w:szCs w:val="24"/>
              </w:rPr>
            </w:pPr>
            <w:r w:rsidRPr="00F8384C">
              <w:rPr>
                <w:rFonts w:cstheme="minorHAnsi"/>
                <w:sz w:val="24"/>
                <w:szCs w:val="24"/>
              </w:rPr>
              <w:t>4</w:t>
            </w:r>
          </w:p>
        </w:tc>
        <w:tc>
          <w:tcPr>
            <w:tcW w:w="790" w:type="dxa"/>
          </w:tcPr>
          <w:p w:rsidR="00211723" w:rsidRPr="00F8384C" w:rsidRDefault="00211723" w:rsidP="00D717C2">
            <w:pPr>
              <w:jc w:val="both"/>
              <w:rPr>
                <w:rFonts w:cstheme="minorHAnsi"/>
                <w:sz w:val="24"/>
                <w:szCs w:val="24"/>
              </w:rPr>
            </w:pPr>
            <w:r w:rsidRPr="00F8384C">
              <w:rPr>
                <w:rFonts w:cstheme="minorHAnsi"/>
                <w:sz w:val="24"/>
                <w:szCs w:val="24"/>
              </w:rPr>
              <w:t>3</w:t>
            </w:r>
          </w:p>
        </w:tc>
        <w:tc>
          <w:tcPr>
            <w:tcW w:w="859" w:type="dxa"/>
          </w:tcPr>
          <w:p w:rsidR="00211723" w:rsidRPr="00F8384C" w:rsidRDefault="00211723" w:rsidP="00D717C2">
            <w:pPr>
              <w:jc w:val="both"/>
              <w:rPr>
                <w:rFonts w:cstheme="minorHAnsi"/>
                <w:sz w:val="24"/>
                <w:szCs w:val="24"/>
              </w:rPr>
            </w:pPr>
            <w:r w:rsidRPr="00F8384C">
              <w:rPr>
                <w:rFonts w:cstheme="minorHAnsi"/>
                <w:sz w:val="24"/>
                <w:szCs w:val="24"/>
              </w:rPr>
              <w:t>3</w:t>
            </w:r>
          </w:p>
        </w:tc>
        <w:tc>
          <w:tcPr>
            <w:tcW w:w="830" w:type="dxa"/>
          </w:tcPr>
          <w:p w:rsidR="00211723" w:rsidRPr="00F8384C" w:rsidRDefault="00211723" w:rsidP="00D717C2">
            <w:pPr>
              <w:jc w:val="both"/>
              <w:rPr>
                <w:rFonts w:cstheme="minorHAnsi"/>
                <w:sz w:val="24"/>
                <w:szCs w:val="24"/>
              </w:rPr>
            </w:pPr>
            <w:r w:rsidRPr="00F8384C">
              <w:rPr>
                <w:rFonts w:cstheme="minorHAnsi"/>
                <w:sz w:val="24"/>
                <w:szCs w:val="24"/>
              </w:rPr>
              <w:t>21</w:t>
            </w:r>
          </w:p>
        </w:tc>
      </w:tr>
      <w:tr w:rsidR="00211723" w:rsidRPr="00F8384C" w:rsidTr="00D717C2">
        <w:tc>
          <w:tcPr>
            <w:tcW w:w="2211" w:type="dxa"/>
            <w:vMerge/>
          </w:tcPr>
          <w:p w:rsidR="00211723" w:rsidRPr="00F8384C" w:rsidRDefault="00211723" w:rsidP="00D717C2">
            <w:pPr>
              <w:jc w:val="both"/>
              <w:rPr>
                <w:rFonts w:cstheme="minorHAnsi"/>
                <w:sz w:val="24"/>
                <w:szCs w:val="24"/>
              </w:rPr>
            </w:pPr>
          </w:p>
        </w:tc>
        <w:tc>
          <w:tcPr>
            <w:tcW w:w="2510" w:type="dxa"/>
          </w:tcPr>
          <w:p w:rsidR="00211723" w:rsidRPr="00F8384C" w:rsidRDefault="00211723" w:rsidP="00D717C2">
            <w:pPr>
              <w:jc w:val="both"/>
              <w:rPr>
                <w:rFonts w:cstheme="minorHAnsi"/>
                <w:sz w:val="24"/>
                <w:szCs w:val="24"/>
              </w:rPr>
            </w:pPr>
            <w:r w:rsidRPr="00F8384C">
              <w:rPr>
                <w:rFonts w:cstheme="minorHAnsi"/>
                <w:sz w:val="24"/>
                <w:szCs w:val="24"/>
              </w:rPr>
              <w:t>Литература</w:t>
            </w:r>
          </w:p>
        </w:tc>
        <w:tc>
          <w:tcPr>
            <w:tcW w:w="702" w:type="dxa"/>
          </w:tcPr>
          <w:p w:rsidR="00211723" w:rsidRPr="00F8384C" w:rsidRDefault="00211723" w:rsidP="00D717C2">
            <w:pPr>
              <w:jc w:val="both"/>
              <w:rPr>
                <w:rFonts w:cstheme="minorHAnsi"/>
                <w:sz w:val="24"/>
                <w:szCs w:val="24"/>
              </w:rPr>
            </w:pPr>
            <w:r w:rsidRPr="00F8384C">
              <w:rPr>
                <w:rFonts w:cstheme="minorHAnsi"/>
                <w:sz w:val="24"/>
                <w:szCs w:val="24"/>
              </w:rPr>
              <w:t>3</w:t>
            </w:r>
          </w:p>
        </w:tc>
        <w:tc>
          <w:tcPr>
            <w:tcW w:w="790" w:type="dxa"/>
          </w:tcPr>
          <w:p w:rsidR="00211723" w:rsidRPr="00F8384C" w:rsidRDefault="00211723" w:rsidP="00D717C2">
            <w:pPr>
              <w:jc w:val="both"/>
              <w:rPr>
                <w:rFonts w:cstheme="minorHAnsi"/>
                <w:sz w:val="24"/>
                <w:szCs w:val="24"/>
              </w:rPr>
            </w:pPr>
            <w:r w:rsidRPr="00F8384C">
              <w:rPr>
                <w:rFonts w:cstheme="minorHAnsi"/>
                <w:sz w:val="24"/>
                <w:szCs w:val="24"/>
              </w:rPr>
              <w:t>3</w:t>
            </w:r>
          </w:p>
        </w:tc>
        <w:tc>
          <w:tcPr>
            <w:tcW w:w="879" w:type="dxa"/>
          </w:tcPr>
          <w:p w:rsidR="00211723" w:rsidRPr="00F8384C" w:rsidRDefault="00211723" w:rsidP="00D717C2">
            <w:pPr>
              <w:jc w:val="both"/>
              <w:rPr>
                <w:rFonts w:cstheme="minorHAnsi"/>
                <w:sz w:val="24"/>
                <w:szCs w:val="24"/>
              </w:rPr>
            </w:pPr>
            <w:r w:rsidRPr="00F8384C">
              <w:rPr>
                <w:rFonts w:cstheme="minorHAnsi"/>
                <w:sz w:val="24"/>
                <w:szCs w:val="24"/>
              </w:rPr>
              <w:t>2</w:t>
            </w:r>
          </w:p>
        </w:tc>
        <w:tc>
          <w:tcPr>
            <w:tcW w:w="790" w:type="dxa"/>
          </w:tcPr>
          <w:p w:rsidR="00211723" w:rsidRPr="00F8384C" w:rsidRDefault="00211723" w:rsidP="00D717C2">
            <w:pPr>
              <w:jc w:val="both"/>
              <w:rPr>
                <w:rFonts w:cstheme="minorHAnsi"/>
                <w:sz w:val="24"/>
                <w:szCs w:val="24"/>
              </w:rPr>
            </w:pPr>
            <w:r w:rsidRPr="00F8384C">
              <w:rPr>
                <w:rFonts w:cstheme="minorHAnsi"/>
                <w:sz w:val="24"/>
                <w:szCs w:val="24"/>
              </w:rPr>
              <w:t>2</w:t>
            </w:r>
          </w:p>
        </w:tc>
        <w:tc>
          <w:tcPr>
            <w:tcW w:w="859" w:type="dxa"/>
          </w:tcPr>
          <w:p w:rsidR="00211723" w:rsidRPr="00F8384C" w:rsidRDefault="00211723" w:rsidP="00D717C2">
            <w:pPr>
              <w:jc w:val="both"/>
              <w:rPr>
                <w:rFonts w:cstheme="minorHAnsi"/>
                <w:sz w:val="24"/>
                <w:szCs w:val="24"/>
              </w:rPr>
            </w:pPr>
            <w:r w:rsidRPr="00F8384C">
              <w:rPr>
                <w:rFonts w:cstheme="minorHAnsi"/>
                <w:sz w:val="24"/>
                <w:szCs w:val="24"/>
              </w:rPr>
              <w:t>3</w:t>
            </w:r>
          </w:p>
        </w:tc>
        <w:tc>
          <w:tcPr>
            <w:tcW w:w="830" w:type="dxa"/>
          </w:tcPr>
          <w:p w:rsidR="00211723" w:rsidRPr="00F8384C" w:rsidRDefault="00211723" w:rsidP="00D717C2">
            <w:pPr>
              <w:jc w:val="both"/>
              <w:rPr>
                <w:rFonts w:cstheme="minorHAnsi"/>
                <w:sz w:val="24"/>
                <w:szCs w:val="24"/>
              </w:rPr>
            </w:pPr>
            <w:r w:rsidRPr="00F8384C">
              <w:rPr>
                <w:rFonts w:cstheme="minorHAnsi"/>
                <w:sz w:val="24"/>
                <w:szCs w:val="24"/>
              </w:rPr>
              <w:t>13</w:t>
            </w:r>
          </w:p>
        </w:tc>
      </w:tr>
      <w:tr w:rsidR="00211723" w:rsidRPr="00F8384C" w:rsidTr="00D717C2">
        <w:tc>
          <w:tcPr>
            <w:tcW w:w="2211" w:type="dxa"/>
          </w:tcPr>
          <w:p w:rsidR="00211723" w:rsidRPr="00F8384C" w:rsidRDefault="00211723" w:rsidP="00D717C2">
            <w:pPr>
              <w:jc w:val="both"/>
              <w:rPr>
                <w:rFonts w:cstheme="minorHAnsi"/>
                <w:sz w:val="24"/>
                <w:szCs w:val="24"/>
              </w:rPr>
            </w:pPr>
            <w:r w:rsidRPr="00F8384C">
              <w:rPr>
                <w:rFonts w:cstheme="minorHAnsi"/>
                <w:sz w:val="24"/>
                <w:szCs w:val="24"/>
              </w:rPr>
              <w:t>Иностранный язык</w:t>
            </w:r>
          </w:p>
        </w:tc>
        <w:tc>
          <w:tcPr>
            <w:tcW w:w="2510" w:type="dxa"/>
          </w:tcPr>
          <w:p w:rsidR="00211723" w:rsidRPr="00F8384C" w:rsidRDefault="00211723" w:rsidP="00D717C2">
            <w:pPr>
              <w:jc w:val="both"/>
              <w:rPr>
                <w:rFonts w:cstheme="minorHAnsi"/>
                <w:sz w:val="24"/>
                <w:szCs w:val="24"/>
              </w:rPr>
            </w:pPr>
            <w:r w:rsidRPr="00F8384C">
              <w:rPr>
                <w:rFonts w:cstheme="minorHAnsi"/>
                <w:sz w:val="24"/>
                <w:szCs w:val="24"/>
              </w:rPr>
              <w:t>Иностранный (английский) язык</w:t>
            </w:r>
          </w:p>
        </w:tc>
        <w:tc>
          <w:tcPr>
            <w:tcW w:w="702" w:type="dxa"/>
          </w:tcPr>
          <w:p w:rsidR="00211723" w:rsidRPr="00F8384C" w:rsidRDefault="00211723" w:rsidP="00D717C2">
            <w:pPr>
              <w:jc w:val="both"/>
              <w:rPr>
                <w:rFonts w:cstheme="minorHAnsi"/>
                <w:sz w:val="24"/>
                <w:szCs w:val="24"/>
              </w:rPr>
            </w:pPr>
            <w:r w:rsidRPr="00F8384C">
              <w:rPr>
                <w:rFonts w:cstheme="minorHAnsi"/>
                <w:sz w:val="24"/>
                <w:szCs w:val="24"/>
              </w:rPr>
              <w:t>3</w:t>
            </w:r>
          </w:p>
        </w:tc>
        <w:tc>
          <w:tcPr>
            <w:tcW w:w="790" w:type="dxa"/>
          </w:tcPr>
          <w:p w:rsidR="00211723" w:rsidRPr="00F8384C" w:rsidRDefault="00211723" w:rsidP="00D717C2">
            <w:pPr>
              <w:jc w:val="both"/>
              <w:rPr>
                <w:rFonts w:cstheme="minorHAnsi"/>
                <w:sz w:val="24"/>
                <w:szCs w:val="24"/>
              </w:rPr>
            </w:pPr>
            <w:r w:rsidRPr="00F8384C">
              <w:rPr>
                <w:rFonts w:cstheme="minorHAnsi"/>
                <w:sz w:val="24"/>
                <w:szCs w:val="24"/>
              </w:rPr>
              <w:t>3</w:t>
            </w:r>
          </w:p>
        </w:tc>
        <w:tc>
          <w:tcPr>
            <w:tcW w:w="879" w:type="dxa"/>
          </w:tcPr>
          <w:p w:rsidR="00211723" w:rsidRPr="00F8384C" w:rsidRDefault="00211723" w:rsidP="00D717C2">
            <w:pPr>
              <w:jc w:val="both"/>
              <w:rPr>
                <w:rFonts w:cstheme="minorHAnsi"/>
                <w:sz w:val="24"/>
                <w:szCs w:val="24"/>
              </w:rPr>
            </w:pPr>
            <w:r w:rsidRPr="00F8384C">
              <w:rPr>
                <w:rFonts w:cstheme="minorHAnsi"/>
                <w:sz w:val="24"/>
                <w:szCs w:val="24"/>
              </w:rPr>
              <w:t>3</w:t>
            </w:r>
          </w:p>
        </w:tc>
        <w:tc>
          <w:tcPr>
            <w:tcW w:w="790" w:type="dxa"/>
          </w:tcPr>
          <w:p w:rsidR="00211723" w:rsidRPr="00F8384C" w:rsidRDefault="00211723" w:rsidP="00D717C2">
            <w:pPr>
              <w:jc w:val="both"/>
              <w:rPr>
                <w:rFonts w:cstheme="minorHAnsi"/>
                <w:sz w:val="24"/>
                <w:szCs w:val="24"/>
              </w:rPr>
            </w:pPr>
            <w:r w:rsidRPr="00F8384C">
              <w:rPr>
                <w:rFonts w:cstheme="minorHAnsi"/>
                <w:sz w:val="24"/>
                <w:szCs w:val="24"/>
              </w:rPr>
              <w:t>3</w:t>
            </w:r>
          </w:p>
        </w:tc>
        <w:tc>
          <w:tcPr>
            <w:tcW w:w="859" w:type="dxa"/>
          </w:tcPr>
          <w:p w:rsidR="00211723" w:rsidRPr="00F8384C" w:rsidRDefault="00211723" w:rsidP="00D717C2">
            <w:pPr>
              <w:jc w:val="both"/>
              <w:rPr>
                <w:rFonts w:cstheme="minorHAnsi"/>
                <w:sz w:val="24"/>
                <w:szCs w:val="24"/>
              </w:rPr>
            </w:pPr>
            <w:r w:rsidRPr="00F8384C">
              <w:rPr>
                <w:rFonts w:cstheme="minorHAnsi"/>
                <w:sz w:val="24"/>
                <w:szCs w:val="24"/>
              </w:rPr>
              <w:t>3</w:t>
            </w:r>
          </w:p>
        </w:tc>
        <w:tc>
          <w:tcPr>
            <w:tcW w:w="830" w:type="dxa"/>
          </w:tcPr>
          <w:p w:rsidR="00211723" w:rsidRPr="00F8384C" w:rsidRDefault="00211723" w:rsidP="00D717C2">
            <w:pPr>
              <w:jc w:val="both"/>
              <w:rPr>
                <w:rFonts w:cstheme="minorHAnsi"/>
                <w:sz w:val="24"/>
                <w:szCs w:val="24"/>
              </w:rPr>
            </w:pPr>
            <w:r w:rsidRPr="00F8384C">
              <w:rPr>
                <w:rFonts w:cstheme="minorHAnsi"/>
                <w:sz w:val="24"/>
                <w:szCs w:val="24"/>
              </w:rPr>
              <w:t>15</w:t>
            </w:r>
          </w:p>
        </w:tc>
      </w:tr>
      <w:tr w:rsidR="00211723" w:rsidRPr="00F8384C" w:rsidTr="00D717C2">
        <w:tc>
          <w:tcPr>
            <w:tcW w:w="2211" w:type="dxa"/>
            <w:vMerge w:val="restart"/>
          </w:tcPr>
          <w:p w:rsidR="00211723" w:rsidRPr="00F8384C" w:rsidRDefault="00211723" w:rsidP="00D717C2">
            <w:pPr>
              <w:jc w:val="both"/>
              <w:rPr>
                <w:rFonts w:cstheme="minorHAnsi"/>
                <w:sz w:val="24"/>
                <w:szCs w:val="24"/>
              </w:rPr>
            </w:pPr>
            <w:r w:rsidRPr="00F8384C">
              <w:rPr>
                <w:rFonts w:cstheme="minorHAnsi"/>
                <w:sz w:val="24"/>
                <w:szCs w:val="24"/>
              </w:rPr>
              <w:t>Математика и информатика</w:t>
            </w:r>
          </w:p>
        </w:tc>
        <w:tc>
          <w:tcPr>
            <w:tcW w:w="2510" w:type="dxa"/>
          </w:tcPr>
          <w:p w:rsidR="00211723" w:rsidRPr="00F8384C" w:rsidRDefault="00211723" w:rsidP="00D717C2">
            <w:pPr>
              <w:jc w:val="both"/>
              <w:rPr>
                <w:rFonts w:cstheme="minorHAnsi"/>
                <w:sz w:val="24"/>
                <w:szCs w:val="24"/>
              </w:rPr>
            </w:pPr>
            <w:r w:rsidRPr="00F8384C">
              <w:rPr>
                <w:rFonts w:cstheme="minorHAnsi"/>
                <w:sz w:val="24"/>
                <w:szCs w:val="24"/>
              </w:rPr>
              <w:t>Математика</w:t>
            </w:r>
          </w:p>
        </w:tc>
        <w:tc>
          <w:tcPr>
            <w:tcW w:w="702" w:type="dxa"/>
          </w:tcPr>
          <w:p w:rsidR="00211723" w:rsidRPr="00F8384C" w:rsidRDefault="00211723" w:rsidP="00D717C2">
            <w:pPr>
              <w:jc w:val="both"/>
              <w:rPr>
                <w:rFonts w:cstheme="minorHAnsi"/>
                <w:sz w:val="24"/>
                <w:szCs w:val="24"/>
              </w:rPr>
            </w:pPr>
            <w:r w:rsidRPr="00F8384C">
              <w:rPr>
                <w:rFonts w:cstheme="minorHAnsi"/>
                <w:sz w:val="24"/>
                <w:szCs w:val="24"/>
              </w:rPr>
              <w:t>5</w:t>
            </w:r>
          </w:p>
        </w:tc>
        <w:tc>
          <w:tcPr>
            <w:tcW w:w="790" w:type="dxa"/>
          </w:tcPr>
          <w:p w:rsidR="00211723" w:rsidRPr="00F8384C" w:rsidRDefault="00211723" w:rsidP="00D717C2">
            <w:pPr>
              <w:jc w:val="both"/>
              <w:rPr>
                <w:rFonts w:cstheme="minorHAnsi"/>
                <w:sz w:val="24"/>
                <w:szCs w:val="24"/>
              </w:rPr>
            </w:pPr>
            <w:r w:rsidRPr="00F8384C">
              <w:rPr>
                <w:rFonts w:cstheme="minorHAnsi"/>
                <w:sz w:val="24"/>
                <w:szCs w:val="24"/>
              </w:rPr>
              <w:t>5</w:t>
            </w:r>
          </w:p>
        </w:tc>
        <w:tc>
          <w:tcPr>
            <w:tcW w:w="879" w:type="dxa"/>
          </w:tcPr>
          <w:p w:rsidR="00211723" w:rsidRPr="00F8384C" w:rsidRDefault="00211723" w:rsidP="00D717C2">
            <w:pPr>
              <w:jc w:val="both"/>
              <w:rPr>
                <w:rFonts w:cstheme="minorHAnsi"/>
                <w:sz w:val="24"/>
                <w:szCs w:val="24"/>
              </w:rPr>
            </w:pPr>
          </w:p>
        </w:tc>
        <w:tc>
          <w:tcPr>
            <w:tcW w:w="790" w:type="dxa"/>
          </w:tcPr>
          <w:p w:rsidR="00211723" w:rsidRPr="00F8384C" w:rsidRDefault="00211723" w:rsidP="00D717C2">
            <w:pPr>
              <w:jc w:val="both"/>
              <w:rPr>
                <w:rFonts w:cstheme="minorHAnsi"/>
                <w:sz w:val="24"/>
                <w:szCs w:val="24"/>
              </w:rPr>
            </w:pPr>
          </w:p>
        </w:tc>
        <w:tc>
          <w:tcPr>
            <w:tcW w:w="859" w:type="dxa"/>
          </w:tcPr>
          <w:p w:rsidR="00211723" w:rsidRPr="00F8384C" w:rsidRDefault="00211723" w:rsidP="00D717C2">
            <w:pPr>
              <w:jc w:val="both"/>
              <w:rPr>
                <w:rFonts w:cstheme="minorHAnsi"/>
                <w:sz w:val="24"/>
                <w:szCs w:val="24"/>
              </w:rPr>
            </w:pPr>
          </w:p>
        </w:tc>
        <w:tc>
          <w:tcPr>
            <w:tcW w:w="830" w:type="dxa"/>
          </w:tcPr>
          <w:p w:rsidR="00211723" w:rsidRPr="00F8384C" w:rsidRDefault="00211723" w:rsidP="00D717C2">
            <w:pPr>
              <w:jc w:val="both"/>
              <w:rPr>
                <w:rFonts w:cstheme="minorHAnsi"/>
                <w:sz w:val="24"/>
                <w:szCs w:val="24"/>
              </w:rPr>
            </w:pPr>
            <w:r w:rsidRPr="00F8384C">
              <w:rPr>
                <w:rFonts w:cstheme="minorHAnsi"/>
                <w:sz w:val="24"/>
                <w:szCs w:val="24"/>
              </w:rPr>
              <w:t>10</w:t>
            </w:r>
          </w:p>
        </w:tc>
      </w:tr>
      <w:tr w:rsidR="00211723" w:rsidRPr="00F8384C" w:rsidTr="00D717C2">
        <w:tc>
          <w:tcPr>
            <w:tcW w:w="2211" w:type="dxa"/>
            <w:vMerge/>
          </w:tcPr>
          <w:p w:rsidR="00211723" w:rsidRPr="00F8384C" w:rsidRDefault="00211723" w:rsidP="00D717C2">
            <w:pPr>
              <w:jc w:val="both"/>
              <w:rPr>
                <w:rFonts w:cstheme="minorHAnsi"/>
                <w:sz w:val="24"/>
                <w:szCs w:val="24"/>
              </w:rPr>
            </w:pPr>
          </w:p>
        </w:tc>
        <w:tc>
          <w:tcPr>
            <w:tcW w:w="2510" w:type="dxa"/>
          </w:tcPr>
          <w:p w:rsidR="00211723" w:rsidRPr="00F8384C" w:rsidRDefault="00211723" w:rsidP="00D717C2">
            <w:pPr>
              <w:jc w:val="both"/>
              <w:rPr>
                <w:rFonts w:cstheme="minorHAnsi"/>
                <w:sz w:val="24"/>
                <w:szCs w:val="24"/>
              </w:rPr>
            </w:pPr>
            <w:r w:rsidRPr="00F8384C">
              <w:rPr>
                <w:rFonts w:cstheme="minorHAnsi"/>
                <w:sz w:val="24"/>
                <w:szCs w:val="24"/>
              </w:rPr>
              <w:t>Алгебра</w:t>
            </w:r>
          </w:p>
        </w:tc>
        <w:tc>
          <w:tcPr>
            <w:tcW w:w="702" w:type="dxa"/>
          </w:tcPr>
          <w:p w:rsidR="00211723" w:rsidRPr="00F8384C" w:rsidRDefault="00211723" w:rsidP="00D717C2">
            <w:pPr>
              <w:jc w:val="both"/>
              <w:rPr>
                <w:rFonts w:cstheme="minorHAnsi"/>
                <w:sz w:val="24"/>
                <w:szCs w:val="24"/>
              </w:rPr>
            </w:pPr>
          </w:p>
        </w:tc>
        <w:tc>
          <w:tcPr>
            <w:tcW w:w="790" w:type="dxa"/>
          </w:tcPr>
          <w:p w:rsidR="00211723" w:rsidRPr="00F8384C" w:rsidRDefault="00211723" w:rsidP="00D717C2">
            <w:pPr>
              <w:jc w:val="both"/>
              <w:rPr>
                <w:rFonts w:cstheme="minorHAnsi"/>
                <w:sz w:val="24"/>
                <w:szCs w:val="24"/>
              </w:rPr>
            </w:pPr>
          </w:p>
        </w:tc>
        <w:tc>
          <w:tcPr>
            <w:tcW w:w="879" w:type="dxa"/>
          </w:tcPr>
          <w:p w:rsidR="00211723" w:rsidRPr="00F8384C" w:rsidRDefault="00211723" w:rsidP="00D717C2">
            <w:pPr>
              <w:jc w:val="both"/>
              <w:rPr>
                <w:rFonts w:cstheme="minorHAnsi"/>
                <w:sz w:val="24"/>
                <w:szCs w:val="24"/>
              </w:rPr>
            </w:pPr>
            <w:r w:rsidRPr="00F8384C">
              <w:rPr>
                <w:rFonts w:cstheme="minorHAnsi"/>
                <w:sz w:val="24"/>
                <w:szCs w:val="24"/>
              </w:rPr>
              <w:t>3</w:t>
            </w:r>
          </w:p>
        </w:tc>
        <w:tc>
          <w:tcPr>
            <w:tcW w:w="790" w:type="dxa"/>
          </w:tcPr>
          <w:p w:rsidR="00211723" w:rsidRPr="00F8384C" w:rsidRDefault="00211723" w:rsidP="00D717C2">
            <w:pPr>
              <w:jc w:val="both"/>
              <w:rPr>
                <w:rFonts w:cstheme="minorHAnsi"/>
                <w:sz w:val="24"/>
                <w:szCs w:val="24"/>
              </w:rPr>
            </w:pPr>
            <w:r w:rsidRPr="00F8384C">
              <w:rPr>
                <w:rFonts w:cstheme="minorHAnsi"/>
                <w:sz w:val="24"/>
                <w:szCs w:val="24"/>
              </w:rPr>
              <w:t>3</w:t>
            </w:r>
          </w:p>
        </w:tc>
        <w:tc>
          <w:tcPr>
            <w:tcW w:w="859" w:type="dxa"/>
          </w:tcPr>
          <w:p w:rsidR="00211723" w:rsidRPr="00F8384C" w:rsidRDefault="00211723" w:rsidP="00D717C2">
            <w:pPr>
              <w:jc w:val="both"/>
              <w:rPr>
                <w:rFonts w:cstheme="minorHAnsi"/>
                <w:sz w:val="24"/>
                <w:szCs w:val="24"/>
              </w:rPr>
            </w:pPr>
            <w:r w:rsidRPr="00F8384C">
              <w:rPr>
                <w:rFonts w:cstheme="minorHAnsi"/>
                <w:sz w:val="24"/>
                <w:szCs w:val="24"/>
              </w:rPr>
              <w:t>3</w:t>
            </w:r>
          </w:p>
        </w:tc>
        <w:tc>
          <w:tcPr>
            <w:tcW w:w="830" w:type="dxa"/>
          </w:tcPr>
          <w:p w:rsidR="00211723" w:rsidRPr="00F8384C" w:rsidRDefault="00211723" w:rsidP="00D717C2">
            <w:pPr>
              <w:jc w:val="both"/>
              <w:rPr>
                <w:rFonts w:cstheme="minorHAnsi"/>
                <w:sz w:val="24"/>
                <w:szCs w:val="24"/>
              </w:rPr>
            </w:pPr>
            <w:r w:rsidRPr="00F8384C">
              <w:rPr>
                <w:rFonts w:cstheme="minorHAnsi"/>
                <w:sz w:val="24"/>
                <w:szCs w:val="24"/>
              </w:rPr>
              <w:t>9</w:t>
            </w:r>
          </w:p>
        </w:tc>
      </w:tr>
      <w:tr w:rsidR="00211723" w:rsidRPr="00F8384C" w:rsidTr="00D717C2">
        <w:tc>
          <w:tcPr>
            <w:tcW w:w="2211" w:type="dxa"/>
            <w:vMerge/>
          </w:tcPr>
          <w:p w:rsidR="00211723" w:rsidRPr="00F8384C" w:rsidRDefault="00211723" w:rsidP="00D717C2">
            <w:pPr>
              <w:jc w:val="both"/>
              <w:rPr>
                <w:rFonts w:cstheme="minorHAnsi"/>
                <w:sz w:val="24"/>
                <w:szCs w:val="24"/>
              </w:rPr>
            </w:pPr>
          </w:p>
        </w:tc>
        <w:tc>
          <w:tcPr>
            <w:tcW w:w="2510" w:type="dxa"/>
          </w:tcPr>
          <w:p w:rsidR="00211723" w:rsidRPr="00F8384C" w:rsidRDefault="00211723" w:rsidP="00D717C2">
            <w:pPr>
              <w:jc w:val="both"/>
              <w:rPr>
                <w:rFonts w:cstheme="minorHAnsi"/>
                <w:sz w:val="24"/>
                <w:szCs w:val="24"/>
              </w:rPr>
            </w:pPr>
            <w:r w:rsidRPr="00F8384C">
              <w:rPr>
                <w:rFonts w:cstheme="minorHAnsi"/>
                <w:sz w:val="24"/>
                <w:szCs w:val="24"/>
              </w:rPr>
              <w:t>Геометрия</w:t>
            </w:r>
          </w:p>
        </w:tc>
        <w:tc>
          <w:tcPr>
            <w:tcW w:w="702" w:type="dxa"/>
          </w:tcPr>
          <w:p w:rsidR="00211723" w:rsidRPr="00F8384C" w:rsidRDefault="00211723" w:rsidP="00D717C2">
            <w:pPr>
              <w:jc w:val="both"/>
              <w:rPr>
                <w:rFonts w:cstheme="minorHAnsi"/>
                <w:sz w:val="24"/>
                <w:szCs w:val="24"/>
              </w:rPr>
            </w:pPr>
          </w:p>
        </w:tc>
        <w:tc>
          <w:tcPr>
            <w:tcW w:w="790" w:type="dxa"/>
          </w:tcPr>
          <w:p w:rsidR="00211723" w:rsidRPr="00F8384C" w:rsidRDefault="00211723" w:rsidP="00D717C2">
            <w:pPr>
              <w:jc w:val="both"/>
              <w:rPr>
                <w:rFonts w:cstheme="minorHAnsi"/>
                <w:sz w:val="24"/>
                <w:szCs w:val="24"/>
              </w:rPr>
            </w:pPr>
          </w:p>
        </w:tc>
        <w:tc>
          <w:tcPr>
            <w:tcW w:w="879" w:type="dxa"/>
          </w:tcPr>
          <w:p w:rsidR="00211723" w:rsidRPr="00F8384C" w:rsidRDefault="00211723" w:rsidP="00D717C2">
            <w:pPr>
              <w:jc w:val="both"/>
              <w:rPr>
                <w:rFonts w:cstheme="minorHAnsi"/>
                <w:sz w:val="24"/>
                <w:szCs w:val="24"/>
              </w:rPr>
            </w:pPr>
            <w:r w:rsidRPr="00F8384C">
              <w:rPr>
                <w:rFonts w:cstheme="minorHAnsi"/>
                <w:sz w:val="24"/>
                <w:szCs w:val="24"/>
              </w:rPr>
              <w:t>2</w:t>
            </w:r>
          </w:p>
        </w:tc>
        <w:tc>
          <w:tcPr>
            <w:tcW w:w="790" w:type="dxa"/>
          </w:tcPr>
          <w:p w:rsidR="00211723" w:rsidRPr="00F8384C" w:rsidRDefault="00211723" w:rsidP="00D717C2">
            <w:pPr>
              <w:jc w:val="both"/>
              <w:rPr>
                <w:rFonts w:cstheme="minorHAnsi"/>
                <w:sz w:val="24"/>
                <w:szCs w:val="24"/>
              </w:rPr>
            </w:pPr>
            <w:r w:rsidRPr="00F8384C">
              <w:rPr>
                <w:rFonts w:cstheme="minorHAnsi"/>
                <w:sz w:val="24"/>
                <w:szCs w:val="24"/>
              </w:rPr>
              <w:t>2</w:t>
            </w:r>
          </w:p>
        </w:tc>
        <w:tc>
          <w:tcPr>
            <w:tcW w:w="859" w:type="dxa"/>
          </w:tcPr>
          <w:p w:rsidR="00211723" w:rsidRPr="00F8384C" w:rsidRDefault="00211723" w:rsidP="00D717C2">
            <w:pPr>
              <w:jc w:val="both"/>
              <w:rPr>
                <w:rFonts w:cstheme="minorHAnsi"/>
                <w:sz w:val="24"/>
                <w:szCs w:val="24"/>
              </w:rPr>
            </w:pPr>
            <w:r w:rsidRPr="00F8384C">
              <w:rPr>
                <w:rFonts w:cstheme="minorHAnsi"/>
                <w:sz w:val="24"/>
                <w:szCs w:val="24"/>
              </w:rPr>
              <w:t>2</w:t>
            </w:r>
          </w:p>
        </w:tc>
        <w:tc>
          <w:tcPr>
            <w:tcW w:w="830" w:type="dxa"/>
          </w:tcPr>
          <w:p w:rsidR="00211723" w:rsidRPr="00F8384C" w:rsidRDefault="00211723" w:rsidP="00D717C2">
            <w:pPr>
              <w:jc w:val="both"/>
              <w:rPr>
                <w:rFonts w:cstheme="minorHAnsi"/>
                <w:sz w:val="24"/>
                <w:szCs w:val="24"/>
              </w:rPr>
            </w:pPr>
            <w:r w:rsidRPr="00F8384C">
              <w:rPr>
                <w:rFonts w:cstheme="minorHAnsi"/>
                <w:sz w:val="24"/>
                <w:szCs w:val="24"/>
              </w:rPr>
              <w:t>6</w:t>
            </w:r>
          </w:p>
        </w:tc>
      </w:tr>
      <w:tr w:rsidR="00211723" w:rsidRPr="00F8384C" w:rsidTr="00D717C2">
        <w:tc>
          <w:tcPr>
            <w:tcW w:w="2211" w:type="dxa"/>
            <w:vMerge/>
          </w:tcPr>
          <w:p w:rsidR="00211723" w:rsidRPr="00F8384C" w:rsidRDefault="00211723" w:rsidP="00D717C2">
            <w:pPr>
              <w:jc w:val="both"/>
              <w:rPr>
                <w:rFonts w:cstheme="minorHAnsi"/>
                <w:sz w:val="24"/>
                <w:szCs w:val="24"/>
              </w:rPr>
            </w:pPr>
          </w:p>
        </w:tc>
        <w:tc>
          <w:tcPr>
            <w:tcW w:w="2510" w:type="dxa"/>
          </w:tcPr>
          <w:p w:rsidR="00211723" w:rsidRPr="00F8384C" w:rsidRDefault="00211723" w:rsidP="00D717C2">
            <w:pPr>
              <w:jc w:val="both"/>
              <w:rPr>
                <w:rFonts w:cstheme="minorHAnsi"/>
                <w:sz w:val="24"/>
                <w:szCs w:val="24"/>
              </w:rPr>
            </w:pPr>
            <w:r w:rsidRPr="00F8384C">
              <w:rPr>
                <w:rFonts w:cstheme="minorHAnsi"/>
                <w:sz w:val="24"/>
                <w:szCs w:val="24"/>
              </w:rPr>
              <w:t>Вероятность и статистика</w:t>
            </w:r>
          </w:p>
        </w:tc>
        <w:tc>
          <w:tcPr>
            <w:tcW w:w="702" w:type="dxa"/>
          </w:tcPr>
          <w:p w:rsidR="00211723" w:rsidRPr="00F8384C" w:rsidRDefault="00211723" w:rsidP="00D717C2">
            <w:pPr>
              <w:jc w:val="both"/>
              <w:rPr>
                <w:rFonts w:cstheme="minorHAnsi"/>
                <w:sz w:val="24"/>
                <w:szCs w:val="24"/>
              </w:rPr>
            </w:pPr>
          </w:p>
        </w:tc>
        <w:tc>
          <w:tcPr>
            <w:tcW w:w="790" w:type="dxa"/>
          </w:tcPr>
          <w:p w:rsidR="00211723" w:rsidRPr="00F8384C" w:rsidRDefault="00211723" w:rsidP="00D717C2">
            <w:pPr>
              <w:jc w:val="both"/>
              <w:rPr>
                <w:rFonts w:cstheme="minorHAnsi"/>
                <w:sz w:val="24"/>
                <w:szCs w:val="24"/>
              </w:rPr>
            </w:pPr>
          </w:p>
        </w:tc>
        <w:tc>
          <w:tcPr>
            <w:tcW w:w="879" w:type="dxa"/>
          </w:tcPr>
          <w:p w:rsidR="00211723" w:rsidRPr="00F8384C" w:rsidRDefault="00211723" w:rsidP="00D717C2">
            <w:pPr>
              <w:jc w:val="both"/>
              <w:rPr>
                <w:rFonts w:cstheme="minorHAnsi"/>
                <w:sz w:val="24"/>
                <w:szCs w:val="24"/>
              </w:rPr>
            </w:pPr>
            <w:r w:rsidRPr="00F8384C">
              <w:rPr>
                <w:rFonts w:cstheme="minorHAnsi"/>
                <w:sz w:val="24"/>
                <w:szCs w:val="24"/>
              </w:rPr>
              <w:t>1</w:t>
            </w:r>
          </w:p>
        </w:tc>
        <w:tc>
          <w:tcPr>
            <w:tcW w:w="790" w:type="dxa"/>
          </w:tcPr>
          <w:p w:rsidR="00211723" w:rsidRPr="00F8384C" w:rsidRDefault="00211723" w:rsidP="00D717C2">
            <w:pPr>
              <w:jc w:val="both"/>
              <w:rPr>
                <w:rFonts w:cstheme="minorHAnsi"/>
                <w:sz w:val="24"/>
                <w:szCs w:val="24"/>
              </w:rPr>
            </w:pPr>
            <w:r w:rsidRPr="00F8384C">
              <w:rPr>
                <w:rFonts w:cstheme="minorHAnsi"/>
                <w:sz w:val="24"/>
                <w:szCs w:val="24"/>
              </w:rPr>
              <w:t>1</w:t>
            </w:r>
          </w:p>
        </w:tc>
        <w:tc>
          <w:tcPr>
            <w:tcW w:w="859" w:type="dxa"/>
          </w:tcPr>
          <w:p w:rsidR="00211723" w:rsidRPr="00F8384C" w:rsidRDefault="00211723" w:rsidP="00D717C2">
            <w:pPr>
              <w:jc w:val="both"/>
              <w:rPr>
                <w:rFonts w:cstheme="minorHAnsi"/>
                <w:sz w:val="24"/>
                <w:szCs w:val="24"/>
              </w:rPr>
            </w:pPr>
            <w:r w:rsidRPr="00F8384C">
              <w:rPr>
                <w:rFonts w:cstheme="minorHAnsi"/>
                <w:sz w:val="24"/>
                <w:szCs w:val="24"/>
              </w:rPr>
              <w:t>1</w:t>
            </w:r>
          </w:p>
        </w:tc>
        <w:tc>
          <w:tcPr>
            <w:tcW w:w="830" w:type="dxa"/>
          </w:tcPr>
          <w:p w:rsidR="00211723" w:rsidRPr="00F8384C" w:rsidRDefault="00211723" w:rsidP="00D717C2">
            <w:pPr>
              <w:jc w:val="both"/>
              <w:rPr>
                <w:rFonts w:cstheme="minorHAnsi"/>
                <w:sz w:val="24"/>
                <w:szCs w:val="24"/>
              </w:rPr>
            </w:pPr>
            <w:r w:rsidRPr="00F8384C">
              <w:rPr>
                <w:rFonts w:cstheme="minorHAnsi"/>
                <w:sz w:val="24"/>
                <w:szCs w:val="24"/>
              </w:rPr>
              <w:t>3</w:t>
            </w:r>
          </w:p>
        </w:tc>
      </w:tr>
      <w:tr w:rsidR="00211723" w:rsidRPr="00F8384C" w:rsidTr="00D717C2">
        <w:tc>
          <w:tcPr>
            <w:tcW w:w="2211" w:type="dxa"/>
            <w:vMerge/>
          </w:tcPr>
          <w:p w:rsidR="00211723" w:rsidRPr="00F8384C" w:rsidRDefault="00211723" w:rsidP="00D717C2">
            <w:pPr>
              <w:jc w:val="both"/>
              <w:rPr>
                <w:rFonts w:cstheme="minorHAnsi"/>
                <w:sz w:val="24"/>
                <w:szCs w:val="24"/>
              </w:rPr>
            </w:pPr>
          </w:p>
        </w:tc>
        <w:tc>
          <w:tcPr>
            <w:tcW w:w="2510" w:type="dxa"/>
          </w:tcPr>
          <w:p w:rsidR="00211723" w:rsidRPr="00F8384C" w:rsidRDefault="00211723" w:rsidP="00D717C2">
            <w:pPr>
              <w:jc w:val="both"/>
              <w:rPr>
                <w:rFonts w:cstheme="minorHAnsi"/>
                <w:sz w:val="24"/>
                <w:szCs w:val="24"/>
              </w:rPr>
            </w:pPr>
            <w:r w:rsidRPr="00F8384C">
              <w:rPr>
                <w:rFonts w:cstheme="minorHAnsi"/>
                <w:sz w:val="24"/>
                <w:szCs w:val="24"/>
              </w:rPr>
              <w:t>Информатика</w:t>
            </w:r>
          </w:p>
        </w:tc>
        <w:tc>
          <w:tcPr>
            <w:tcW w:w="702" w:type="dxa"/>
          </w:tcPr>
          <w:p w:rsidR="00211723" w:rsidRPr="00F8384C" w:rsidRDefault="00211723" w:rsidP="00D717C2">
            <w:pPr>
              <w:jc w:val="both"/>
              <w:rPr>
                <w:rFonts w:cstheme="minorHAnsi"/>
                <w:sz w:val="24"/>
                <w:szCs w:val="24"/>
              </w:rPr>
            </w:pPr>
          </w:p>
        </w:tc>
        <w:tc>
          <w:tcPr>
            <w:tcW w:w="790" w:type="dxa"/>
          </w:tcPr>
          <w:p w:rsidR="00211723" w:rsidRPr="00F8384C" w:rsidRDefault="00211723" w:rsidP="00D717C2">
            <w:pPr>
              <w:jc w:val="both"/>
              <w:rPr>
                <w:rFonts w:cstheme="minorHAnsi"/>
                <w:sz w:val="24"/>
                <w:szCs w:val="24"/>
              </w:rPr>
            </w:pPr>
          </w:p>
        </w:tc>
        <w:tc>
          <w:tcPr>
            <w:tcW w:w="879" w:type="dxa"/>
          </w:tcPr>
          <w:p w:rsidR="00211723" w:rsidRPr="00F8384C" w:rsidRDefault="00211723" w:rsidP="00D717C2">
            <w:pPr>
              <w:jc w:val="both"/>
              <w:rPr>
                <w:rFonts w:cstheme="minorHAnsi"/>
                <w:sz w:val="24"/>
                <w:szCs w:val="24"/>
              </w:rPr>
            </w:pPr>
            <w:r w:rsidRPr="00F8384C">
              <w:rPr>
                <w:rFonts w:cstheme="minorHAnsi"/>
                <w:sz w:val="24"/>
                <w:szCs w:val="24"/>
              </w:rPr>
              <w:t>1</w:t>
            </w:r>
          </w:p>
        </w:tc>
        <w:tc>
          <w:tcPr>
            <w:tcW w:w="790" w:type="dxa"/>
          </w:tcPr>
          <w:p w:rsidR="00211723" w:rsidRPr="00F8384C" w:rsidRDefault="00211723" w:rsidP="00D717C2">
            <w:pPr>
              <w:jc w:val="both"/>
              <w:rPr>
                <w:rFonts w:cstheme="minorHAnsi"/>
                <w:sz w:val="24"/>
                <w:szCs w:val="24"/>
              </w:rPr>
            </w:pPr>
            <w:r w:rsidRPr="00F8384C">
              <w:rPr>
                <w:rFonts w:cstheme="minorHAnsi"/>
                <w:sz w:val="24"/>
                <w:szCs w:val="24"/>
              </w:rPr>
              <w:t>1</w:t>
            </w:r>
          </w:p>
        </w:tc>
        <w:tc>
          <w:tcPr>
            <w:tcW w:w="859" w:type="dxa"/>
          </w:tcPr>
          <w:p w:rsidR="00211723" w:rsidRPr="00F8384C" w:rsidRDefault="00211723" w:rsidP="00D717C2">
            <w:pPr>
              <w:jc w:val="both"/>
              <w:rPr>
                <w:rFonts w:cstheme="minorHAnsi"/>
                <w:sz w:val="24"/>
                <w:szCs w:val="24"/>
              </w:rPr>
            </w:pPr>
            <w:r w:rsidRPr="00F8384C">
              <w:rPr>
                <w:rFonts w:cstheme="minorHAnsi"/>
                <w:sz w:val="24"/>
                <w:szCs w:val="24"/>
              </w:rPr>
              <w:t>1</w:t>
            </w:r>
          </w:p>
        </w:tc>
        <w:tc>
          <w:tcPr>
            <w:tcW w:w="830" w:type="dxa"/>
          </w:tcPr>
          <w:p w:rsidR="00211723" w:rsidRPr="00F8384C" w:rsidRDefault="00211723" w:rsidP="00D717C2">
            <w:pPr>
              <w:jc w:val="both"/>
              <w:rPr>
                <w:rFonts w:cstheme="minorHAnsi"/>
                <w:sz w:val="24"/>
                <w:szCs w:val="24"/>
              </w:rPr>
            </w:pPr>
            <w:r w:rsidRPr="00F8384C">
              <w:rPr>
                <w:rFonts w:cstheme="minorHAnsi"/>
                <w:sz w:val="24"/>
                <w:szCs w:val="24"/>
              </w:rPr>
              <w:t>3</w:t>
            </w:r>
          </w:p>
        </w:tc>
      </w:tr>
      <w:tr w:rsidR="00211723" w:rsidRPr="00F8384C" w:rsidTr="00D717C2">
        <w:tc>
          <w:tcPr>
            <w:tcW w:w="2211" w:type="dxa"/>
            <w:vMerge w:val="restart"/>
          </w:tcPr>
          <w:p w:rsidR="00211723" w:rsidRPr="00F8384C" w:rsidRDefault="00211723" w:rsidP="00D717C2">
            <w:pPr>
              <w:jc w:val="both"/>
              <w:rPr>
                <w:rFonts w:cstheme="minorHAnsi"/>
                <w:sz w:val="24"/>
                <w:szCs w:val="24"/>
              </w:rPr>
            </w:pPr>
            <w:r w:rsidRPr="00F8384C">
              <w:rPr>
                <w:rFonts w:cstheme="minorHAnsi"/>
                <w:sz w:val="24"/>
                <w:szCs w:val="24"/>
              </w:rPr>
              <w:t>Общественно-научные предметы</w:t>
            </w:r>
          </w:p>
        </w:tc>
        <w:tc>
          <w:tcPr>
            <w:tcW w:w="2510" w:type="dxa"/>
          </w:tcPr>
          <w:p w:rsidR="00211723" w:rsidRPr="00F8384C" w:rsidRDefault="00211723" w:rsidP="00D717C2">
            <w:pPr>
              <w:jc w:val="both"/>
              <w:rPr>
                <w:rFonts w:cstheme="minorHAnsi"/>
                <w:sz w:val="24"/>
                <w:szCs w:val="24"/>
              </w:rPr>
            </w:pPr>
            <w:r w:rsidRPr="00F8384C">
              <w:rPr>
                <w:rFonts w:cstheme="minorHAnsi"/>
                <w:sz w:val="24"/>
                <w:szCs w:val="24"/>
              </w:rPr>
              <w:t xml:space="preserve">История </w:t>
            </w:r>
          </w:p>
        </w:tc>
        <w:tc>
          <w:tcPr>
            <w:tcW w:w="702" w:type="dxa"/>
          </w:tcPr>
          <w:p w:rsidR="00211723" w:rsidRPr="00F8384C" w:rsidRDefault="00211723" w:rsidP="00D717C2">
            <w:pPr>
              <w:jc w:val="both"/>
              <w:rPr>
                <w:rFonts w:cstheme="minorHAnsi"/>
                <w:sz w:val="24"/>
                <w:szCs w:val="24"/>
              </w:rPr>
            </w:pPr>
            <w:r w:rsidRPr="00F8384C">
              <w:rPr>
                <w:rFonts w:cstheme="minorHAnsi"/>
                <w:sz w:val="24"/>
                <w:szCs w:val="24"/>
              </w:rPr>
              <w:t>2</w:t>
            </w:r>
          </w:p>
        </w:tc>
        <w:tc>
          <w:tcPr>
            <w:tcW w:w="790" w:type="dxa"/>
          </w:tcPr>
          <w:p w:rsidR="00211723" w:rsidRPr="00F8384C" w:rsidRDefault="00211723" w:rsidP="00D717C2">
            <w:pPr>
              <w:jc w:val="both"/>
              <w:rPr>
                <w:rFonts w:cstheme="minorHAnsi"/>
                <w:sz w:val="24"/>
                <w:szCs w:val="24"/>
              </w:rPr>
            </w:pPr>
            <w:r w:rsidRPr="00F8384C">
              <w:rPr>
                <w:rFonts w:cstheme="minorHAnsi"/>
                <w:sz w:val="24"/>
                <w:szCs w:val="24"/>
              </w:rPr>
              <w:t>2</w:t>
            </w:r>
          </w:p>
        </w:tc>
        <w:tc>
          <w:tcPr>
            <w:tcW w:w="879" w:type="dxa"/>
          </w:tcPr>
          <w:p w:rsidR="00211723" w:rsidRPr="00F8384C" w:rsidRDefault="00211723" w:rsidP="00D717C2">
            <w:pPr>
              <w:jc w:val="both"/>
              <w:rPr>
                <w:rFonts w:cstheme="minorHAnsi"/>
                <w:sz w:val="24"/>
                <w:szCs w:val="24"/>
              </w:rPr>
            </w:pPr>
            <w:r w:rsidRPr="00F8384C">
              <w:rPr>
                <w:rFonts w:cstheme="minorHAnsi"/>
                <w:sz w:val="24"/>
                <w:szCs w:val="24"/>
              </w:rPr>
              <w:t>2</w:t>
            </w:r>
          </w:p>
        </w:tc>
        <w:tc>
          <w:tcPr>
            <w:tcW w:w="790" w:type="dxa"/>
          </w:tcPr>
          <w:p w:rsidR="00211723" w:rsidRPr="00F8384C" w:rsidRDefault="00211723" w:rsidP="00D717C2">
            <w:pPr>
              <w:jc w:val="both"/>
              <w:rPr>
                <w:rFonts w:cstheme="minorHAnsi"/>
                <w:sz w:val="24"/>
                <w:szCs w:val="24"/>
              </w:rPr>
            </w:pPr>
            <w:r w:rsidRPr="00F8384C">
              <w:rPr>
                <w:rFonts w:cstheme="minorHAnsi"/>
                <w:sz w:val="24"/>
                <w:szCs w:val="24"/>
              </w:rPr>
              <w:t>2</w:t>
            </w:r>
          </w:p>
        </w:tc>
        <w:tc>
          <w:tcPr>
            <w:tcW w:w="859" w:type="dxa"/>
          </w:tcPr>
          <w:p w:rsidR="00211723" w:rsidRPr="00F8384C" w:rsidRDefault="00211723" w:rsidP="00D717C2">
            <w:pPr>
              <w:jc w:val="both"/>
              <w:rPr>
                <w:rFonts w:cstheme="minorHAnsi"/>
                <w:sz w:val="24"/>
                <w:szCs w:val="24"/>
              </w:rPr>
            </w:pPr>
            <w:r w:rsidRPr="00F8384C">
              <w:rPr>
                <w:rFonts w:cstheme="minorHAnsi"/>
                <w:sz w:val="24"/>
                <w:szCs w:val="24"/>
              </w:rPr>
              <w:t>2,5</w:t>
            </w:r>
          </w:p>
        </w:tc>
        <w:tc>
          <w:tcPr>
            <w:tcW w:w="830" w:type="dxa"/>
          </w:tcPr>
          <w:p w:rsidR="00211723" w:rsidRPr="00F8384C" w:rsidRDefault="00211723" w:rsidP="00D717C2">
            <w:pPr>
              <w:jc w:val="both"/>
              <w:rPr>
                <w:rFonts w:cstheme="minorHAnsi"/>
                <w:sz w:val="24"/>
                <w:szCs w:val="24"/>
              </w:rPr>
            </w:pPr>
            <w:r w:rsidRPr="00F8384C">
              <w:rPr>
                <w:rFonts w:cstheme="minorHAnsi"/>
                <w:sz w:val="24"/>
                <w:szCs w:val="24"/>
              </w:rPr>
              <w:t>10,5</w:t>
            </w:r>
          </w:p>
        </w:tc>
      </w:tr>
      <w:tr w:rsidR="00211723" w:rsidRPr="00F8384C" w:rsidTr="00D717C2">
        <w:tc>
          <w:tcPr>
            <w:tcW w:w="2211" w:type="dxa"/>
            <w:vMerge/>
          </w:tcPr>
          <w:p w:rsidR="00211723" w:rsidRPr="00F8384C" w:rsidRDefault="00211723" w:rsidP="00D717C2">
            <w:pPr>
              <w:jc w:val="both"/>
              <w:rPr>
                <w:rFonts w:cstheme="minorHAnsi"/>
                <w:sz w:val="24"/>
                <w:szCs w:val="24"/>
              </w:rPr>
            </w:pPr>
          </w:p>
        </w:tc>
        <w:tc>
          <w:tcPr>
            <w:tcW w:w="2510" w:type="dxa"/>
          </w:tcPr>
          <w:p w:rsidR="00211723" w:rsidRPr="00F8384C" w:rsidRDefault="00211723" w:rsidP="00D717C2">
            <w:pPr>
              <w:jc w:val="both"/>
              <w:rPr>
                <w:rFonts w:cstheme="minorHAnsi"/>
                <w:sz w:val="24"/>
                <w:szCs w:val="24"/>
              </w:rPr>
            </w:pPr>
            <w:r w:rsidRPr="00F8384C">
              <w:rPr>
                <w:rFonts w:cstheme="minorHAnsi"/>
                <w:sz w:val="24"/>
                <w:szCs w:val="24"/>
              </w:rPr>
              <w:t>Обществознание</w:t>
            </w:r>
          </w:p>
        </w:tc>
        <w:tc>
          <w:tcPr>
            <w:tcW w:w="702" w:type="dxa"/>
          </w:tcPr>
          <w:p w:rsidR="00211723" w:rsidRPr="00F8384C" w:rsidRDefault="00211723" w:rsidP="00D717C2">
            <w:pPr>
              <w:jc w:val="both"/>
              <w:rPr>
                <w:rFonts w:cstheme="minorHAnsi"/>
                <w:sz w:val="24"/>
                <w:szCs w:val="24"/>
              </w:rPr>
            </w:pPr>
          </w:p>
        </w:tc>
        <w:tc>
          <w:tcPr>
            <w:tcW w:w="790" w:type="dxa"/>
          </w:tcPr>
          <w:p w:rsidR="00211723" w:rsidRPr="00F8384C" w:rsidRDefault="00211723" w:rsidP="00D717C2">
            <w:pPr>
              <w:jc w:val="both"/>
              <w:rPr>
                <w:rFonts w:cstheme="minorHAnsi"/>
                <w:sz w:val="24"/>
                <w:szCs w:val="24"/>
              </w:rPr>
            </w:pPr>
            <w:r w:rsidRPr="00F8384C">
              <w:rPr>
                <w:rFonts w:cstheme="minorHAnsi"/>
                <w:sz w:val="24"/>
                <w:szCs w:val="24"/>
              </w:rPr>
              <w:t>1</w:t>
            </w:r>
          </w:p>
        </w:tc>
        <w:tc>
          <w:tcPr>
            <w:tcW w:w="879" w:type="dxa"/>
          </w:tcPr>
          <w:p w:rsidR="00211723" w:rsidRPr="00F8384C" w:rsidRDefault="00211723" w:rsidP="00D717C2">
            <w:pPr>
              <w:jc w:val="both"/>
              <w:rPr>
                <w:rFonts w:cstheme="minorHAnsi"/>
                <w:sz w:val="24"/>
                <w:szCs w:val="24"/>
              </w:rPr>
            </w:pPr>
            <w:r w:rsidRPr="00F8384C">
              <w:rPr>
                <w:rFonts w:cstheme="minorHAnsi"/>
                <w:sz w:val="24"/>
                <w:szCs w:val="24"/>
              </w:rPr>
              <w:t>1</w:t>
            </w:r>
          </w:p>
        </w:tc>
        <w:tc>
          <w:tcPr>
            <w:tcW w:w="790" w:type="dxa"/>
          </w:tcPr>
          <w:p w:rsidR="00211723" w:rsidRPr="00F8384C" w:rsidRDefault="00211723" w:rsidP="00D717C2">
            <w:pPr>
              <w:jc w:val="both"/>
              <w:rPr>
                <w:rFonts w:cstheme="minorHAnsi"/>
                <w:sz w:val="24"/>
                <w:szCs w:val="24"/>
              </w:rPr>
            </w:pPr>
            <w:r w:rsidRPr="00F8384C">
              <w:rPr>
                <w:rFonts w:cstheme="minorHAnsi"/>
                <w:sz w:val="24"/>
                <w:szCs w:val="24"/>
              </w:rPr>
              <w:t>1</w:t>
            </w:r>
          </w:p>
        </w:tc>
        <w:tc>
          <w:tcPr>
            <w:tcW w:w="859" w:type="dxa"/>
          </w:tcPr>
          <w:p w:rsidR="00211723" w:rsidRPr="00F8384C" w:rsidRDefault="00211723" w:rsidP="00D717C2">
            <w:pPr>
              <w:jc w:val="both"/>
              <w:rPr>
                <w:rFonts w:cstheme="minorHAnsi"/>
                <w:sz w:val="24"/>
                <w:szCs w:val="24"/>
              </w:rPr>
            </w:pPr>
            <w:r w:rsidRPr="00F8384C">
              <w:rPr>
                <w:rFonts w:cstheme="minorHAnsi"/>
                <w:sz w:val="24"/>
                <w:szCs w:val="24"/>
              </w:rPr>
              <w:t>1</w:t>
            </w:r>
          </w:p>
        </w:tc>
        <w:tc>
          <w:tcPr>
            <w:tcW w:w="830" w:type="dxa"/>
          </w:tcPr>
          <w:p w:rsidR="00211723" w:rsidRPr="00F8384C" w:rsidRDefault="00211723" w:rsidP="00D717C2">
            <w:pPr>
              <w:jc w:val="both"/>
              <w:rPr>
                <w:rFonts w:cstheme="minorHAnsi"/>
                <w:sz w:val="24"/>
                <w:szCs w:val="24"/>
              </w:rPr>
            </w:pPr>
            <w:r w:rsidRPr="00F8384C">
              <w:rPr>
                <w:rFonts w:cstheme="minorHAnsi"/>
                <w:sz w:val="24"/>
                <w:szCs w:val="24"/>
              </w:rPr>
              <w:t>4</w:t>
            </w:r>
          </w:p>
        </w:tc>
      </w:tr>
      <w:tr w:rsidR="00211723" w:rsidRPr="00F8384C" w:rsidTr="00D717C2">
        <w:tc>
          <w:tcPr>
            <w:tcW w:w="2211" w:type="dxa"/>
            <w:vMerge/>
          </w:tcPr>
          <w:p w:rsidR="00211723" w:rsidRPr="00F8384C" w:rsidRDefault="00211723" w:rsidP="00D717C2">
            <w:pPr>
              <w:jc w:val="both"/>
              <w:rPr>
                <w:rFonts w:cstheme="minorHAnsi"/>
                <w:sz w:val="24"/>
                <w:szCs w:val="24"/>
              </w:rPr>
            </w:pPr>
          </w:p>
        </w:tc>
        <w:tc>
          <w:tcPr>
            <w:tcW w:w="2510" w:type="dxa"/>
          </w:tcPr>
          <w:p w:rsidR="00211723" w:rsidRPr="00F8384C" w:rsidRDefault="00211723" w:rsidP="00D717C2">
            <w:pPr>
              <w:jc w:val="both"/>
              <w:rPr>
                <w:rFonts w:cstheme="minorHAnsi"/>
                <w:sz w:val="24"/>
                <w:szCs w:val="24"/>
              </w:rPr>
            </w:pPr>
            <w:r w:rsidRPr="00F8384C">
              <w:rPr>
                <w:rFonts w:cstheme="minorHAnsi"/>
                <w:sz w:val="24"/>
                <w:szCs w:val="24"/>
              </w:rPr>
              <w:t>География</w:t>
            </w:r>
          </w:p>
        </w:tc>
        <w:tc>
          <w:tcPr>
            <w:tcW w:w="702" w:type="dxa"/>
          </w:tcPr>
          <w:p w:rsidR="00211723" w:rsidRPr="00F8384C" w:rsidRDefault="00211723" w:rsidP="00D717C2">
            <w:pPr>
              <w:jc w:val="both"/>
              <w:rPr>
                <w:rFonts w:cstheme="minorHAnsi"/>
                <w:sz w:val="24"/>
                <w:szCs w:val="24"/>
              </w:rPr>
            </w:pPr>
            <w:r w:rsidRPr="00F8384C">
              <w:rPr>
                <w:rFonts w:cstheme="minorHAnsi"/>
                <w:sz w:val="24"/>
                <w:szCs w:val="24"/>
              </w:rPr>
              <w:t>1</w:t>
            </w:r>
          </w:p>
        </w:tc>
        <w:tc>
          <w:tcPr>
            <w:tcW w:w="790" w:type="dxa"/>
          </w:tcPr>
          <w:p w:rsidR="00211723" w:rsidRPr="00F8384C" w:rsidRDefault="00211723" w:rsidP="00D717C2">
            <w:pPr>
              <w:jc w:val="both"/>
              <w:rPr>
                <w:rFonts w:cstheme="minorHAnsi"/>
                <w:sz w:val="24"/>
                <w:szCs w:val="24"/>
              </w:rPr>
            </w:pPr>
            <w:r w:rsidRPr="00F8384C">
              <w:rPr>
                <w:rFonts w:cstheme="minorHAnsi"/>
                <w:sz w:val="24"/>
                <w:szCs w:val="24"/>
              </w:rPr>
              <w:t>1</w:t>
            </w:r>
          </w:p>
        </w:tc>
        <w:tc>
          <w:tcPr>
            <w:tcW w:w="879" w:type="dxa"/>
          </w:tcPr>
          <w:p w:rsidR="00211723" w:rsidRPr="00F8384C" w:rsidRDefault="00211723" w:rsidP="00D717C2">
            <w:pPr>
              <w:jc w:val="both"/>
              <w:rPr>
                <w:rFonts w:cstheme="minorHAnsi"/>
                <w:sz w:val="24"/>
                <w:szCs w:val="24"/>
              </w:rPr>
            </w:pPr>
            <w:r w:rsidRPr="00F8384C">
              <w:rPr>
                <w:rFonts w:cstheme="minorHAnsi"/>
                <w:sz w:val="24"/>
                <w:szCs w:val="24"/>
              </w:rPr>
              <w:t>2</w:t>
            </w:r>
          </w:p>
        </w:tc>
        <w:tc>
          <w:tcPr>
            <w:tcW w:w="790" w:type="dxa"/>
          </w:tcPr>
          <w:p w:rsidR="00211723" w:rsidRPr="00F8384C" w:rsidRDefault="00211723" w:rsidP="00D717C2">
            <w:pPr>
              <w:jc w:val="both"/>
              <w:rPr>
                <w:rFonts w:cstheme="minorHAnsi"/>
                <w:sz w:val="24"/>
                <w:szCs w:val="24"/>
              </w:rPr>
            </w:pPr>
            <w:r w:rsidRPr="00F8384C">
              <w:rPr>
                <w:rFonts w:cstheme="minorHAnsi"/>
                <w:sz w:val="24"/>
                <w:szCs w:val="24"/>
              </w:rPr>
              <w:t>2</w:t>
            </w:r>
          </w:p>
        </w:tc>
        <w:tc>
          <w:tcPr>
            <w:tcW w:w="859" w:type="dxa"/>
          </w:tcPr>
          <w:p w:rsidR="00211723" w:rsidRPr="00F8384C" w:rsidRDefault="00211723" w:rsidP="00D717C2">
            <w:pPr>
              <w:jc w:val="both"/>
              <w:rPr>
                <w:rFonts w:cstheme="minorHAnsi"/>
                <w:sz w:val="24"/>
                <w:szCs w:val="24"/>
              </w:rPr>
            </w:pPr>
            <w:r w:rsidRPr="00F8384C">
              <w:rPr>
                <w:rFonts w:cstheme="minorHAnsi"/>
                <w:sz w:val="24"/>
                <w:szCs w:val="24"/>
              </w:rPr>
              <w:t>2</w:t>
            </w:r>
          </w:p>
        </w:tc>
        <w:tc>
          <w:tcPr>
            <w:tcW w:w="830" w:type="dxa"/>
          </w:tcPr>
          <w:p w:rsidR="00211723" w:rsidRPr="00F8384C" w:rsidRDefault="00211723" w:rsidP="00D717C2">
            <w:pPr>
              <w:jc w:val="both"/>
              <w:rPr>
                <w:rFonts w:cstheme="minorHAnsi"/>
                <w:sz w:val="24"/>
                <w:szCs w:val="24"/>
              </w:rPr>
            </w:pPr>
            <w:r w:rsidRPr="00F8384C">
              <w:rPr>
                <w:rFonts w:cstheme="minorHAnsi"/>
                <w:sz w:val="24"/>
                <w:szCs w:val="24"/>
              </w:rPr>
              <w:t>8</w:t>
            </w:r>
          </w:p>
        </w:tc>
      </w:tr>
      <w:tr w:rsidR="00211723" w:rsidRPr="00F8384C" w:rsidTr="00D717C2">
        <w:tc>
          <w:tcPr>
            <w:tcW w:w="2211" w:type="dxa"/>
            <w:vMerge w:val="restart"/>
          </w:tcPr>
          <w:p w:rsidR="00211723" w:rsidRPr="00F8384C" w:rsidRDefault="00211723" w:rsidP="00D717C2">
            <w:pPr>
              <w:jc w:val="both"/>
              <w:rPr>
                <w:rFonts w:cstheme="minorHAnsi"/>
                <w:sz w:val="24"/>
                <w:szCs w:val="24"/>
              </w:rPr>
            </w:pPr>
            <w:proofErr w:type="spellStart"/>
            <w:proofErr w:type="gramStart"/>
            <w:r w:rsidRPr="00F8384C">
              <w:rPr>
                <w:rFonts w:cstheme="minorHAnsi"/>
                <w:sz w:val="24"/>
                <w:szCs w:val="24"/>
              </w:rPr>
              <w:t>Естественно-научные</w:t>
            </w:r>
            <w:proofErr w:type="spellEnd"/>
            <w:proofErr w:type="gramEnd"/>
            <w:r w:rsidRPr="00F8384C">
              <w:rPr>
                <w:rFonts w:cstheme="minorHAnsi"/>
                <w:sz w:val="24"/>
                <w:szCs w:val="24"/>
              </w:rPr>
              <w:t xml:space="preserve"> предметы</w:t>
            </w:r>
          </w:p>
        </w:tc>
        <w:tc>
          <w:tcPr>
            <w:tcW w:w="2510" w:type="dxa"/>
          </w:tcPr>
          <w:p w:rsidR="00211723" w:rsidRPr="00F8384C" w:rsidRDefault="00211723" w:rsidP="00D717C2">
            <w:pPr>
              <w:jc w:val="both"/>
              <w:rPr>
                <w:rFonts w:cstheme="minorHAnsi"/>
                <w:sz w:val="24"/>
                <w:szCs w:val="24"/>
              </w:rPr>
            </w:pPr>
            <w:r w:rsidRPr="00F8384C">
              <w:rPr>
                <w:rFonts w:cstheme="minorHAnsi"/>
                <w:sz w:val="24"/>
                <w:szCs w:val="24"/>
              </w:rPr>
              <w:t>Физика</w:t>
            </w:r>
          </w:p>
        </w:tc>
        <w:tc>
          <w:tcPr>
            <w:tcW w:w="702" w:type="dxa"/>
          </w:tcPr>
          <w:p w:rsidR="00211723" w:rsidRPr="00F8384C" w:rsidRDefault="00211723" w:rsidP="00D717C2">
            <w:pPr>
              <w:jc w:val="both"/>
              <w:rPr>
                <w:rFonts w:cstheme="minorHAnsi"/>
                <w:sz w:val="24"/>
                <w:szCs w:val="24"/>
              </w:rPr>
            </w:pPr>
          </w:p>
        </w:tc>
        <w:tc>
          <w:tcPr>
            <w:tcW w:w="790" w:type="dxa"/>
          </w:tcPr>
          <w:p w:rsidR="00211723" w:rsidRPr="00F8384C" w:rsidRDefault="00211723" w:rsidP="00D717C2">
            <w:pPr>
              <w:jc w:val="both"/>
              <w:rPr>
                <w:rFonts w:cstheme="minorHAnsi"/>
                <w:sz w:val="24"/>
                <w:szCs w:val="24"/>
              </w:rPr>
            </w:pPr>
          </w:p>
        </w:tc>
        <w:tc>
          <w:tcPr>
            <w:tcW w:w="879" w:type="dxa"/>
          </w:tcPr>
          <w:p w:rsidR="00211723" w:rsidRPr="00F8384C" w:rsidRDefault="00211723" w:rsidP="00D717C2">
            <w:pPr>
              <w:jc w:val="both"/>
              <w:rPr>
                <w:rFonts w:cstheme="minorHAnsi"/>
                <w:sz w:val="24"/>
                <w:szCs w:val="24"/>
              </w:rPr>
            </w:pPr>
            <w:r w:rsidRPr="00F8384C">
              <w:rPr>
                <w:rFonts w:cstheme="minorHAnsi"/>
                <w:sz w:val="24"/>
                <w:szCs w:val="24"/>
              </w:rPr>
              <w:t>2</w:t>
            </w:r>
          </w:p>
        </w:tc>
        <w:tc>
          <w:tcPr>
            <w:tcW w:w="790" w:type="dxa"/>
          </w:tcPr>
          <w:p w:rsidR="00211723" w:rsidRPr="00F8384C" w:rsidRDefault="00211723" w:rsidP="00D717C2">
            <w:pPr>
              <w:jc w:val="both"/>
              <w:rPr>
                <w:rFonts w:cstheme="minorHAnsi"/>
                <w:sz w:val="24"/>
                <w:szCs w:val="24"/>
              </w:rPr>
            </w:pPr>
            <w:r w:rsidRPr="00F8384C">
              <w:rPr>
                <w:rFonts w:cstheme="minorHAnsi"/>
                <w:sz w:val="24"/>
                <w:szCs w:val="24"/>
              </w:rPr>
              <w:t>2</w:t>
            </w:r>
          </w:p>
        </w:tc>
        <w:tc>
          <w:tcPr>
            <w:tcW w:w="859" w:type="dxa"/>
          </w:tcPr>
          <w:p w:rsidR="00211723" w:rsidRPr="00F8384C" w:rsidRDefault="00211723" w:rsidP="00D717C2">
            <w:pPr>
              <w:jc w:val="both"/>
              <w:rPr>
                <w:rFonts w:cstheme="minorHAnsi"/>
                <w:sz w:val="24"/>
                <w:szCs w:val="24"/>
              </w:rPr>
            </w:pPr>
            <w:r w:rsidRPr="00F8384C">
              <w:rPr>
                <w:rFonts w:cstheme="minorHAnsi"/>
                <w:sz w:val="24"/>
                <w:szCs w:val="24"/>
              </w:rPr>
              <w:t>3</w:t>
            </w:r>
          </w:p>
        </w:tc>
        <w:tc>
          <w:tcPr>
            <w:tcW w:w="830" w:type="dxa"/>
          </w:tcPr>
          <w:p w:rsidR="00211723" w:rsidRPr="00F8384C" w:rsidRDefault="00211723" w:rsidP="00D717C2">
            <w:pPr>
              <w:jc w:val="both"/>
              <w:rPr>
                <w:rFonts w:cstheme="minorHAnsi"/>
                <w:sz w:val="24"/>
                <w:szCs w:val="24"/>
              </w:rPr>
            </w:pPr>
            <w:r w:rsidRPr="00F8384C">
              <w:rPr>
                <w:rFonts w:cstheme="minorHAnsi"/>
                <w:sz w:val="24"/>
                <w:szCs w:val="24"/>
              </w:rPr>
              <w:t>7</w:t>
            </w:r>
          </w:p>
        </w:tc>
      </w:tr>
      <w:tr w:rsidR="00211723" w:rsidRPr="00F8384C" w:rsidTr="00D717C2">
        <w:tc>
          <w:tcPr>
            <w:tcW w:w="2211" w:type="dxa"/>
            <w:vMerge/>
          </w:tcPr>
          <w:p w:rsidR="00211723" w:rsidRPr="00F8384C" w:rsidRDefault="00211723" w:rsidP="00D717C2">
            <w:pPr>
              <w:jc w:val="both"/>
              <w:rPr>
                <w:rFonts w:cstheme="minorHAnsi"/>
                <w:sz w:val="24"/>
                <w:szCs w:val="24"/>
              </w:rPr>
            </w:pPr>
          </w:p>
        </w:tc>
        <w:tc>
          <w:tcPr>
            <w:tcW w:w="2510" w:type="dxa"/>
          </w:tcPr>
          <w:p w:rsidR="00211723" w:rsidRPr="00F8384C" w:rsidRDefault="00211723" w:rsidP="00D717C2">
            <w:pPr>
              <w:jc w:val="both"/>
              <w:rPr>
                <w:rFonts w:cstheme="minorHAnsi"/>
                <w:sz w:val="24"/>
                <w:szCs w:val="24"/>
              </w:rPr>
            </w:pPr>
            <w:r w:rsidRPr="00F8384C">
              <w:rPr>
                <w:rFonts w:cstheme="minorHAnsi"/>
                <w:sz w:val="24"/>
                <w:szCs w:val="24"/>
              </w:rPr>
              <w:t>Химия</w:t>
            </w:r>
          </w:p>
        </w:tc>
        <w:tc>
          <w:tcPr>
            <w:tcW w:w="702" w:type="dxa"/>
          </w:tcPr>
          <w:p w:rsidR="00211723" w:rsidRPr="00F8384C" w:rsidRDefault="00211723" w:rsidP="00D717C2">
            <w:pPr>
              <w:jc w:val="both"/>
              <w:rPr>
                <w:rFonts w:cstheme="minorHAnsi"/>
                <w:sz w:val="24"/>
                <w:szCs w:val="24"/>
              </w:rPr>
            </w:pPr>
          </w:p>
        </w:tc>
        <w:tc>
          <w:tcPr>
            <w:tcW w:w="790" w:type="dxa"/>
          </w:tcPr>
          <w:p w:rsidR="00211723" w:rsidRPr="00F8384C" w:rsidRDefault="00211723" w:rsidP="00D717C2">
            <w:pPr>
              <w:jc w:val="both"/>
              <w:rPr>
                <w:rFonts w:cstheme="minorHAnsi"/>
                <w:sz w:val="24"/>
                <w:szCs w:val="24"/>
              </w:rPr>
            </w:pPr>
          </w:p>
        </w:tc>
        <w:tc>
          <w:tcPr>
            <w:tcW w:w="879" w:type="dxa"/>
          </w:tcPr>
          <w:p w:rsidR="00211723" w:rsidRPr="00F8384C" w:rsidRDefault="00211723" w:rsidP="00D717C2">
            <w:pPr>
              <w:jc w:val="both"/>
              <w:rPr>
                <w:rFonts w:cstheme="minorHAnsi"/>
                <w:sz w:val="24"/>
                <w:szCs w:val="24"/>
              </w:rPr>
            </w:pPr>
          </w:p>
        </w:tc>
        <w:tc>
          <w:tcPr>
            <w:tcW w:w="790" w:type="dxa"/>
          </w:tcPr>
          <w:p w:rsidR="00211723" w:rsidRPr="00F8384C" w:rsidRDefault="00211723" w:rsidP="00D717C2">
            <w:pPr>
              <w:jc w:val="both"/>
              <w:rPr>
                <w:rFonts w:cstheme="minorHAnsi"/>
                <w:sz w:val="24"/>
                <w:szCs w:val="24"/>
              </w:rPr>
            </w:pPr>
            <w:r w:rsidRPr="00F8384C">
              <w:rPr>
                <w:rFonts w:cstheme="minorHAnsi"/>
                <w:sz w:val="24"/>
                <w:szCs w:val="24"/>
              </w:rPr>
              <w:t>2</w:t>
            </w:r>
          </w:p>
        </w:tc>
        <w:tc>
          <w:tcPr>
            <w:tcW w:w="859" w:type="dxa"/>
          </w:tcPr>
          <w:p w:rsidR="00211723" w:rsidRPr="00F8384C" w:rsidRDefault="00211723" w:rsidP="00D717C2">
            <w:pPr>
              <w:jc w:val="both"/>
              <w:rPr>
                <w:rFonts w:cstheme="minorHAnsi"/>
                <w:sz w:val="24"/>
                <w:szCs w:val="24"/>
              </w:rPr>
            </w:pPr>
            <w:r w:rsidRPr="00F8384C">
              <w:rPr>
                <w:rFonts w:cstheme="minorHAnsi"/>
                <w:sz w:val="24"/>
                <w:szCs w:val="24"/>
              </w:rPr>
              <w:t>2</w:t>
            </w:r>
          </w:p>
        </w:tc>
        <w:tc>
          <w:tcPr>
            <w:tcW w:w="830" w:type="dxa"/>
          </w:tcPr>
          <w:p w:rsidR="00211723" w:rsidRPr="00F8384C" w:rsidRDefault="00211723" w:rsidP="00D717C2">
            <w:pPr>
              <w:jc w:val="both"/>
              <w:rPr>
                <w:rFonts w:cstheme="minorHAnsi"/>
                <w:sz w:val="24"/>
                <w:szCs w:val="24"/>
              </w:rPr>
            </w:pPr>
            <w:r w:rsidRPr="00F8384C">
              <w:rPr>
                <w:rFonts w:cstheme="minorHAnsi"/>
                <w:sz w:val="24"/>
                <w:szCs w:val="24"/>
              </w:rPr>
              <w:t>4</w:t>
            </w:r>
          </w:p>
        </w:tc>
      </w:tr>
      <w:tr w:rsidR="00211723" w:rsidRPr="00F8384C" w:rsidTr="00D717C2">
        <w:tc>
          <w:tcPr>
            <w:tcW w:w="2211" w:type="dxa"/>
            <w:vMerge/>
          </w:tcPr>
          <w:p w:rsidR="00211723" w:rsidRPr="00F8384C" w:rsidRDefault="00211723" w:rsidP="00D717C2">
            <w:pPr>
              <w:jc w:val="both"/>
              <w:rPr>
                <w:rFonts w:cstheme="minorHAnsi"/>
                <w:sz w:val="24"/>
                <w:szCs w:val="24"/>
              </w:rPr>
            </w:pPr>
          </w:p>
        </w:tc>
        <w:tc>
          <w:tcPr>
            <w:tcW w:w="2510" w:type="dxa"/>
          </w:tcPr>
          <w:p w:rsidR="00211723" w:rsidRPr="00F8384C" w:rsidRDefault="00211723" w:rsidP="00D717C2">
            <w:pPr>
              <w:jc w:val="both"/>
              <w:rPr>
                <w:rFonts w:cstheme="minorHAnsi"/>
                <w:sz w:val="24"/>
                <w:szCs w:val="24"/>
              </w:rPr>
            </w:pPr>
            <w:r w:rsidRPr="00F8384C">
              <w:rPr>
                <w:rFonts w:cstheme="minorHAnsi"/>
                <w:sz w:val="24"/>
                <w:szCs w:val="24"/>
              </w:rPr>
              <w:t>Биология</w:t>
            </w:r>
          </w:p>
        </w:tc>
        <w:tc>
          <w:tcPr>
            <w:tcW w:w="702" w:type="dxa"/>
          </w:tcPr>
          <w:p w:rsidR="00211723" w:rsidRPr="00F8384C" w:rsidRDefault="00211723" w:rsidP="00D717C2">
            <w:pPr>
              <w:jc w:val="both"/>
              <w:rPr>
                <w:rFonts w:cstheme="minorHAnsi"/>
                <w:sz w:val="24"/>
                <w:szCs w:val="24"/>
              </w:rPr>
            </w:pPr>
            <w:r w:rsidRPr="00F8384C">
              <w:rPr>
                <w:rFonts w:cstheme="minorHAnsi"/>
                <w:sz w:val="24"/>
                <w:szCs w:val="24"/>
              </w:rPr>
              <w:t>1</w:t>
            </w:r>
          </w:p>
        </w:tc>
        <w:tc>
          <w:tcPr>
            <w:tcW w:w="790" w:type="dxa"/>
          </w:tcPr>
          <w:p w:rsidR="00211723" w:rsidRPr="00F8384C" w:rsidRDefault="00211723" w:rsidP="00D717C2">
            <w:pPr>
              <w:jc w:val="both"/>
              <w:rPr>
                <w:rFonts w:cstheme="minorHAnsi"/>
                <w:sz w:val="24"/>
                <w:szCs w:val="24"/>
              </w:rPr>
            </w:pPr>
            <w:r w:rsidRPr="00F8384C">
              <w:rPr>
                <w:rFonts w:cstheme="minorHAnsi"/>
                <w:sz w:val="24"/>
                <w:szCs w:val="24"/>
              </w:rPr>
              <w:t>1</w:t>
            </w:r>
          </w:p>
        </w:tc>
        <w:tc>
          <w:tcPr>
            <w:tcW w:w="879" w:type="dxa"/>
          </w:tcPr>
          <w:p w:rsidR="00211723" w:rsidRPr="00F8384C" w:rsidRDefault="00211723" w:rsidP="00D717C2">
            <w:pPr>
              <w:jc w:val="both"/>
              <w:rPr>
                <w:rFonts w:cstheme="minorHAnsi"/>
                <w:sz w:val="24"/>
                <w:szCs w:val="24"/>
              </w:rPr>
            </w:pPr>
            <w:r w:rsidRPr="00F8384C">
              <w:rPr>
                <w:rFonts w:cstheme="minorHAnsi"/>
                <w:sz w:val="24"/>
                <w:szCs w:val="24"/>
              </w:rPr>
              <w:t>1</w:t>
            </w:r>
          </w:p>
        </w:tc>
        <w:tc>
          <w:tcPr>
            <w:tcW w:w="790" w:type="dxa"/>
          </w:tcPr>
          <w:p w:rsidR="00211723" w:rsidRPr="00F8384C" w:rsidRDefault="00211723" w:rsidP="00D717C2">
            <w:pPr>
              <w:jc w:val="both"/>
              <w:rPr>
                <w:rFonts w:cstheme="minorHAnsi"/>
                <w:sz w:val="24"/>
                <w:szCs w:val="24"/>
              </w:rPr>
            </w:pPr>
            <w:r w:rsidRPr="00F8384C">
              <w:rPr>
                <w:rFonts w:cstheme="minorHAnsi"/>
                <w:sz w:val="24"/>
                <w:szCs w:val="24"/>
              </w:rPr>
              <w:t>2</w:t>
            </w:r>
          </w:p>
        </w:tc>
        <w:tc>
          <w:tcPr>
            <w:tcW w:w="859" w:type="dxa"/>
          </w:tcPr>
          <w:p w:rsidR="00211723" w:rsidRPr="00F8384C" w:rsidRDefault="00211723" w:rsidP="00D717C2">
            <w:pPr>
              <w:jc w:val="both"/>
              <w:rPr>
                <w:rFonts w:cstheme="minorHAnsi"/>
                <w:sz w:val="24"/>
                <w:szCs w:val="24"/>
              </w:rPr>
            </w:pPr>
            <w:r w:rsidRPr="00F8384C">
              <w:rPr>
                <w:rFonts w:cstheme="minorHAnsi"/>
                <w:sz w:val="24"/>
                <w:szCs w:val="24"/>
              </w:rPr>
              <w:t>2</w:t>
            </w:r>
          </w:p>
        </w:tc>
        <w:tc>
          <w:tcPr>
            <w:tcW w:w="830" w:type="dxa"/>
          </w:tcPr>
          <w:p w:rsidR="00211723" w:rsidRPr="00F8384C" w:rsidRDefault="00211723" w:rsidP="00D717C2">
            <w:pPr>
              <w:jc w:val="both"/>
              <w:rPr>
                <w:rFonts w:cstheme="minorHAnsi"/>
                <w:sz w:val="24"/>
                <w:szCs w:val="24"/>
              </w:rPr>
            </w:pPr>
            <w:r w:rsidRPr="00F8384C">
              <w:rPr>
                <w:rFonts w:cstheme="minorHAnsi"/>
                <w:sz w:val="24"/>
                <w:szCs w:val="24"/>
              </w:rPr>
              <w:t>7</w:t>
            </w:r>
          </w:p>
        </w:tc>
      </w:tr>
      <w:tr w:rsidR="00211723" w:rsidRPr="00F8384C" w:rsidTr="00D717C2">
        <w:tc>
          <w:tcPr>
            <w:tcW w:w="2211" w:type="dxa"/>
          </w:tcPr>
          <w:p w:rsidR="00211723" w:rsidRPr="00F8384C" w:rsidRDefault="00211723" w:rsidP="00D717C2">
            <w:pPr>
              <w:jc w:val="both"/>
              <w:rPr>
                <w:rFonts w:cstheme="minorHAnsi"/>
                <w:sz w:val="24"/>
                <w:szCs w:val="24"/>
              </w:rPr>
            </w:pPr>
            <w:r w:rsidRPr="00F8384C">
              <w:rPr>
                <w:rFonts w:cstheme="minorHAnsi"/>
                <w:sz w:val="24"/>
                <w:szCs w:val="24"/>
              </w:rPr>
              <w:t>Основы духовно-нравственной культуры народов России</w:t>
            </w:r>
          </w:p>
        </w:tc>
        <w:tc>
          <w:tcPr>
            <w:tcW w:w="2510" w:type="dxa"/>
          </w:tcPr>
          <w:p w:rsidR="00211723" w:rsidRPr="00F8384C" w:rsidRDefault="00211723" w:rsidP="00D717C2">
            <w:pPr>
              <w:jc w:val="both"/>
              <w:rPr>
                <w:rFonts w:cstheme="minorHAnsi"/>
                <w:sz w:val="24"/>
                <w:szCs w:val="24"/>
              </w:rPr>
            </w:pPr>
            <w:r w:rsidRPr="00F8384C">
              <w:rPr>
                <w:rFonts w:cstheme="minorHAnsi"/>
                <w:sz w:val="24"/>
                <w:szCs w:val="24"/>
              </w:rPr>
              <w:t>Основы духовно-нравственной культуры народов России</w:t>
            </w:r>
          </w:p>
        </w:tc>
        <w:tc>
          <w:tcPr>
            <w:tcW w:w="702" w:type="dxa"/>
          </w:tcPr>
          <w:p w:rsidR="00211723" w:rsidRPr="00F8384C" w:rsidRDefault="00211723" w:rsidP="00D717C2">
            <w:pPr>
              <w:jc w:val="both"/>
              <w:rPr>
                <w:rFonts w:cstheme="minorHAnsi"/>
                <w:sz w:val="24"/>
                <w:szCs w:val="24"/>
              </w:rPr>
            </w:pPr>
            <w:r w:rsidRPr="00F8384C">
              <w:rPr>
                <w:rFonts w:cstheme="minorHAnsi"/>
                <w:sz w:val="24"/>
                <w:szCs w:val="24"/>
              </w:rPr>
              <w:t>1</w:t>
            </w:r>
          </w:p>
        </w:tc>
        <w:tc>
          <w:tcPr>
            <w:tcW w:w="790" w:type="dxa"/>
          </w:tcPr>
          <w:p w:rsidR="00211723" w:rsidRPr="00F8384C" w:rsidRDefault="00211723" w:rsidP="00D717C2">
            <w:pPr>
              <w:jc w:val="both"/>
              <w:rPr>
                <w:rFonts w:cstheme="minorHAnsi"/>
                <w:sz w:val="24"/>
                <w:szCs w:val="24"/>
              </w:rPr>
            </w:pPr>
            <w:r w:rsidRPr="00F8384C">
              <w:rPr>
                <w:rFonts w:cstheme="minorHAnsi"/>
                <w:sz w:val="24"/>
                <w:szCs w:val="24"/>
              </w:rPr>
              <w:t>1</w:t>
            </w:r>
          </w:p>
        </w:tc>
        <w:tc>
          <w:tcPr>
            <w:tcW w:w="879" w:type="dxa"/>
          </w:tcPr>
          <w:p w:rsidR="00211723" w:rsidRPr="00F8384C" w:rsidRDefault="00211723" w:rsidP="00D717C2">
            <w:pPr>
              <w:jc w:val="both"/>
              <w:rPr>
                <w:rFonts w:cstheme="minorHAnsi"/>
                <w:sz w:val="24"/>
                <w:szCs w:val="24"/>
              </w:rPr>
            </w:pPr>
          </w:p>
        </w:tc>
        <w:tc>
          <w:tcPr>
            <w:tcW w:w="790" w:type="dxa"/>
          </w:tcPr>
          <w:p w:rsidR="00211723" w:rsidRPr="00F8384C" w:rsidRDefault="00211723" w:rsidP="00D717C2">
            <w:pPr>
              <w:jc w:val="both"/>
              <w:rPr>
                <w:rFonts w:cstheme="minorHAnsi"/>
                <w:sz w:val="24"/>
                <w:szCs w:val="24"/>
              </w:rPr>
            </w:pPr>
          </w:p>
        </w:tc>
        <w:tc>
          <w:tcPr>
            <w:tcW w:w="859" w:type="dxa"/>
          </w:tcPr>
          <w:p w:rsidR="00211723" w:rsidRPr="00F8384C" w:rsidRDefault="00211723" w:rsidP="00D717C2">
            <w:pPr>
              <w:jc w:val="both"/>
              <w:rPr>
                <w:rFonts w:cstheme="minorHAnsi"/>
                <w:sz w:val="24"/>
                <w:szCs w:val="24"/>
              </w:rPr>
            </w:pPr>
          </w:p>
        </w:tc>
        <w:tc>
          <w:tcPr>
            <w:tcW w:w="830" w:type="dxa"/>
          </w:tcPr>
          <w:p w:rsidR="00211723" w:rsidRPr="00F8384C" w:rsidRDefault="00211723" w:rsidP="00D717C2">
            <w:pPr>
              <w:jc w:val="both"/>
              <w:rPr>
                <w:rFonts w:cstheme="minorHAnsi"/>
                <w:sz w:val="24"/>
                <w:szCs w:val="24"/>
              </w:rPr>
            </w:pPr>
            <w:r w:rsidRPr="00F8384C">
              <w:rPr>
                <w:rFonts w:cstheme="minorHAnsi"/>
                <w:sz w:val="24"/>
                <w:szCs w:val="24"/>
              </w:rPr>
              <w:t>1</w:t>
            </w:r>
          </w:p>
        </w:tc>
      </w:tr>
      <w:tr w:rsidR="00211723" w:rsidRPr="00F8384C" w:rsidTr="00D717C2">
        <w:tc>
          <w:tcPr>
            <w:tcW w:w="2211" w:type="dxa"/>
            <w:vMerge w:val="restart"/>
          </w:tcPr>
          <w:p w:rsidR="00211723" w:rsidRPr="00F8384C" w:rsidRDefault="00211723" w:rsidP="00D717C2">
            <w:pPr>
              <w:jc w:val="both"/>
              <w:rPr>
                <w:rFonts w:cstheme="minorHAnsi"/>
                <w:sz w:val="24"/>
                <w:szCs w:val="24"/>
              </w:rPr>
            </w:pPr>
            <w:r w:rsidRPr="00F8384C">
              <w:rPr>
                <w:rFonts w:cstheme="minorHAnsi"/>
                <w:sz w:val="24"/>
                <w:szCs w:val="24"/>
              </w:rPr>
              <w:t>Искусство</w:t>
            </w:r>
          </w:p>
        </w:tc>
        <w:tc>
          <w:tcPr>
            <w:tcW w:w="2510" w:type="dxa"/>
          </w:tcPr>
          <w:p w:rsidR="00211723" w:rsidRPr="00F8384C" w:rsidRDefault="00211723" w:rsidP="00D717C2">
            <w:pPr>
              <w:jc w:val="both"/>
              <w:rPr>
                <w:rFonts w:cstheme="minorHAnsi"/>
                <w:sz w:val="24"/>
                <w:szCs w:val="24"/>
              </w:rPr>
            </w:pPr>
            <w:r w:rsidRPr="00F8384C">
              <w:rPr>
                <w:rFonts w:cstheme="minorHAnsi"/>
                <w:sz w:val="24"/>
                <w:szCs w:val="24"/>
              </w:rPr>
              <w:t>Изобразительное искусство</w:t>
            </w:r>
          </w:p>
        </w:tc>
        <w:tc>
          <w:tcPr>
            <w:tcW w:w="702" w:type="dxa"/>
          </w:tcPr>
          <w:p w:rsidR="00211723" w:rsidRPr="00F8384C" w:rsidRDefault="00211723" w:rsidP="00D717C2">
            <w:pPr>
              <w:jc w:val="both"/>
              <w:rPr>
                <w:rFonts w:cstheme="minorHAnsi"/>
                <w:sz w:val="24"/>
                <w:szCs w:val="24"/>
              </w:rPr>
            </w:pPr>
            <w:r w:rsidRPr="00F8384C">
              <w:rPr>
                <w:rFonts w:cstheme="minorHAnsi"/>
                <w:sz w:val="24"/>
                <w:szCs w:val="24"/>
              </w:rPr>
              <w:t>1</w:t>
            </w:r>
          </w:p>
        </w:tc>
        <w:tc>
          <w:tcPr>
            <w:tcW w:w="790" w:type="dxa"/>
          </w:tcPr>
          <w:p w:rsidR="00211723" w:rsidRPr="00F8384C" w:rsidRDefault="00211723" w:rsidP="00D717C2">
            <w:pPr>
              <w:jc w:val="both"/>
              <w:rPr>
                <w:rFonts w:cstheme="minorHAnsi"/>
                <w:sz w:val="24"/>
                <w:szCs w:val="24"/>
              </w:rPr>
            </w:pPr>
            <w:r w:rsidRPr="00F8384C">
              <w:rPr>
                <w:rFonts w:cstheme="minorHAnsi"/>
                <w:sz w:val="24"/>
                <w:szCs w:val="24"/>
              </w:rPr>
              <w:t>1</w:t>
            </w:r>
          </w:p>
        </w:tc>
        <w:tc>
          <w:tcPr>
            <w:tcW w:w="879" w:type="dxa"/>
          </w:tcPr>
          <w:p w:rsidR="00211723" w:rsidRPr="00F8384C" w:rsidRDefault="00211723" w:rsidP="00D717C2">
            <w:pPr>
              <w:jc w:val="both"/>
              <w:rPr>
                <w:rFonts w:cstheme="minorHAnsi"/>
                <w:sz w:val="24"/>
                <w:szCs w:val="24"/>
              </w:rPr>
            </w:pPr>
            <w:r w:rsidRPr="00F8384C">
              <w:rPr>
                <w:rFonts w:cstheme="minorHAnsi"/>
                <w:sz w:val="24"/>
                <w:szCs w:val="24"/>
              </w:rPr>
              <w:t>1</w:t>
            </w:r>
          </w:p>
        </w:tc>
        <w:tc>
          <w:tcPr>
            <w:tcW w:w="790" w:type="dxa"/>
          </w:tcPr>
          <w:p w:rsidR="00211723" w:rsidRPr="00F8384C" w:rsidRDefault="00211723" w:rsidP="00D717C2">
            <w:pPr>
              <w:jc w:val="both"/>
              <w:rPr>
                <w:rFonts w:cstheme="minorHAnsi"/>
                <w:sz w:val="24"/>
                <w:szCs w:val="24"/>
              </w:rPr>
            </w:pPr>
          </w:p>
        </w:tc>
        <w:tc>
          <w:tcPr>
            <w:tcW w:w="859" w:type="dxa"/>
          </w:tcPr>
          <w:p w:rsidR="00211723" w:rsidRPr="00F8384C" w:rsidRDefault="00211723" w:rsidP="00D717C2">
            <w:pPr>
              <w:jc w:val="both"/>
              <w:rPr>
                <w:rFonts w:cstheme="minorHAnsi"/>
                <w:sz w:val="24"/>
                <w:szCs w:val="24"/>
              </w:rPr>
            </w:pPr>
          </w:p>
        </w:tc>
        <w:tc>
          <w:tcPr>
            <w:tcW w:w="830" w:type="dxa"/>
          </w:tcPr>
          <w:p w:rsidR="00211723" w:rsidRPr="00F8384C" w:rsidRDefault="00211723" w:rsidP="00D717C2">
            <w:pPr>
              <w:jc w:val="both"/>
              <w:rPr>
                <w:rFonts w:cstheme="minorHAnsi"/>
                <w:sz w:val="24"/>
                <w:szCs w:val="24"/>
              </w:rPr>
            </w:pPr>
            <w:r w:rsidRPr="00F8384C">
              <w:rPr>
                <w:rFonts w:cstheme="minorHAnsi"/>
                <w:sz w:val="24"/>
                <w:szCs w:val="24"/>
              </w:rPr>
              <w:t>3</w:t>
            </w:r>
          </w:p>
        </w:tc>
      </w:tr>
      <w:tr w:rsidR="00211723" w:rsidRPr="00F8384C" w:rsidTr="00D717C2">
        <w:tc>
          <w:tcPr>
            <w:tcW w:w="2211" w:type="dxa"/>
            <w:vMerge/>
          </w:tcPr>
          <w:p w:rsidR="00211723" w:rsidRPr="00F8384C" w:rsidRDefault="00211723" w:rsidP="00D717C2">
            <w:pPr>
              <w:jc w:val="both"/>
              <w:rPr>
                <w:rFonts w:cstheme="minorHAnsi"/>
                <w:sz w:val="24"/>
                <w:szCs w:val="24"/>
              </w:rPr>
            </w:pPr>
          </w:p>
        </w:tc>
        <w:tc>
          <w:tcPr>
            <w:tcW w:w="2510" w:type="dxa"/>
          </w:tcPr>
          <w:p w:rsidR="00211723" w:rsidRPr="00F8384C" w:rsidRDefault="00211723" w:rsidP="00D717C2">
            <w:pPr>
              <w:jc w:val="both"/>
              <w:rPr>
                <w:rFonts w:cstheme="minorHAnsi"/>
                <w:sz w:val="24"/>
                <w:szCs w:val="24"/>
              </w:rPr>
            </w:pPr>
            <w:r w:rsidRPr="00F8384C">
              <w:rPr>
                <w:rFonts w:cstheme="minorHAnsi"/>
                <w:sz w:val="24"/>
                <w:szCs w:val="24"/>
              </w:rPr>
              <w:t>Музыка</w:t>
            </w:r>
          </w:p>
        </w:tc>
        <w:tc>
          <w:tcPr>
            <w:tcW w:w="702" w:type="dxa"/>
          </w:tcPr>
          <w:p w:rsidR="00211723" w:rsidRPr="00F8384C" w:rsidRDefault="00211723" w:rsidP="00D717C2">
            <w:pPr>
              <w:jc w:val="both"/>
              <w:rPr>
                <w:rFonts w:cstheme="minorHAnsi"/>
                <w:sz w:val="24"/>
                <w:szCs w:val="24"/>
              </w:rPr>
            </w:pPr>
            <w:r w:rsidRPr="00F8384C">
              <w:rPr>
                <w:rFonts w:cstheme="minorHAnsi"/>
                <w:sz w:val="24"/>
                <w:szCs w:val="24"/>
              </w:rPr>
              <w:t>1</w:t>
            </w:r>
          </w:p>
        </w:tc>
        <w:tc>
          <w:tcPr>
            <w:tcW w:w="790" w:type="dxa"/>
          </w:tcPr>
          <w:p w:rsidR="00211723" w:rsidRPr="00F8384C" w:rsidRDefault="00211723" w:rsidP="00D717C2">
            <w:pPr>
              <w:jc w:val="both"/>
              <w:rPr>
                <w:rFonts w:cstheme="minorHAnsi"/>
                <w:sz w:val="24"/>
                <w:szCs w:val="24"/>
              </w:rPr>
            </w:pPr>
            <w:r w:rsidRPr="00F8384C">
              <w:rPr>
                <w:rFonts w:cstheme="minorHAnsi"/>
                <w:sz w:val="24"/>
                <w:szCs w:val="24"/>
              </w:rPr>
              <w:t>1</w:t>
            </w:r>
          </w:p>
        </w:tc>
        <w:tc>
          <w:tcPr>
            <w:tcW w:w="879" w:type="dxa"/>
          </w:tcPr>
          <w:p w:rsidR="00211723" w:rsidRPr="00F8384C" w:rsidRDefault="00211723" w:rsidP="00D717C2">
            <w:pPr>
              <w:jc w:val="both"/>
              <w:rPr>
                <w:rFonts w:cstheme="minorHAnsi"/>
                <w:sz w:val="24"/>
                <w:szCs w:val="24"/>
              </w:rPr>
            </w:pPr>
            <w:r w:rsidRPr="00F8384C">
              <w:rPr>
                <w:rFonts w:cstheme="minorHAnsi"/>
                <w:sz w:val="24"/>
                <w:szCs w:val="24"/>
              </w:rPr>
              <w:t>1</w:t>
            </w:r>
          </w:p>
        </w:tc>
        <w:tc>
          <w:tcPr>
            <w:tcW w:w="790" w:type="dxa"/>
          </w:tcPr>
          <w:p w:rsidR="00211723" w:rsidRPr="00F8384C" w:rsidRDefault="00211723" w:rsidP="00D717C2">
            <w:pPr>
              <w:jc w:val="both"/>
              <w:rPr>
                <w:rFonts w:cstheme="minorHAnsi"/>
                <w:sz w:val="24"/>
                <w:szCs w:val="24"/>
              </w:rPr>
            </w:pPr>
            <w:r w:rsidRPr="00F8384C">
              <w:rPr>
                <w:rFonts w:cstheme="minorHAnsi"/>
                <w:sz w:val="24"/>
                <w:szCs w:val="24"/>
              </w:rPr>
              <w:t>1</w:t>
            </w:r>
          </w:p>
        </w:tc>
        <w:tc>
          <w:tcPr>
            <w:tcW w:w="859" w:type="dxa"/>
          </w:tcPr>
          <w:p w:rsidR="00211723" w:rsidRPr="00F8384C" w:rsidRDefault="00211723" w:rsidP="00D717C2">
            <w:pPr>
              <w:jc w:val="both"/>
              <w:rPr>
                <w:rFonts w:cstheme="minorHAnsi"/>
                <w:sz w:val="24"/>
                <w:szCs w:val="24"/>
              </w:rPr>
            </w:pPr>
          </w:p>
        </w:tc>
        <w:tc>
          <w:tcPr>
            <w:tcW w:w="830" w:type="dxa"/>
          </w:tcPr>
          <w:p w:rsidR="00211723" w:rsidRPr="00F8384C" w:rsidRDefault="00211723" w:rsidP="00D717C2">
            <w:pPr>
              <w:jc w:val="both"/>
              <w:rPr>
                <w:rFonts w:cstheme="minorHAnsi"/>
                <w:sz w:val="24"/>
                <w:szCs w:val="24"/>
              </w:rPr>
            </w:pPr>
            <w:r w:rsidRPr="00F8384C">
              <w:rPr>
                <w:rFonts w:cstheme="minorHAnsi"/>
                <w:sz w:val="24"/>
                <w:szCs w:val="24"/>
              </w:rPr>
              <w:t>4</w:t>
            </w:r>
          </w:p>
        </w:tc>
      </w:tr>
      <w:tr w:rsidR="00211723" w:rsidRPr="00F8384C" w:rsidTr="00D717C2">
        <w:tc>
          <w:tcPr>
            <w:tcW w:w="2211" w:type="dxa"/>
          </w:tcPr>
          <w:p w:rsidR="00211723" w:rsidRPr="00F8384C" w:rsidRDefault="00211723" w:rsidP="00D717C2">
            <w:pPr>
              <w:jc w:val="both"/>
              <w:rPr>
                <w:rFonts w:cstheme="minorHAnsi"/>
                <w:sz w:val="24"/>
                <w:szCs w:val="24"/>
              </w:rPr>
            </w:pPr>
            <w:r w:rsidRPr="00F8384C">
              <w:rPr>
                <w:rFonts w:cstheme="minorHAnsi"/>
                <w:sz w:val="24"/>
                <w:szCs w:val="24"/>
              </w:rPr>
              <w:t>Технология</w:t>
            </w:r>
          </w:p>
        </w:tc>
        <w:tc>
          <w:tcPr>
            <w:tcW w:w="2510" w:type="dxa"/>
          </w:tcPr>
          <w:p w:rsidR="00211723" w:rsidRPr="00F8384C" w:rsidRDefault="00476AC4" w:rsidP="00D717C2">
            <w:pPr>
              <w:jc w:val="both"/>
              <w:rPr>
                <w:rFonts w:cstheme="minorHAnsi"/>
                <w:sz w:val="24"/>
                <w:szCs w:val="24"/>
              </w:rPr>
            </w:pPr>
            <w:r>
              <w:rPr>
                <w:rFonts w:cstheme="minorHAnsi"/>
                <w:sz w:val="24"/>
                <w:szCs w:val="24"/>
              </w:rPr>
              <w:t>Труд (</w:t>
            </w:r>
            <w:r w:rsidR="00211723" w:rsidRPr="00F8384C">
              <w:rPr>
                <w:rFonts w:cstheme="minorHAnsi"/>
                <w:sz w:val="24"/>
                <w:szCs w:val="24"/>
              </w:rPr>
              <w:t>Технология</w:t>
            </w:r>
            <w:r>
              <w:rPr>
                <w:rFonts w:cstheme="minorHAnsi"/>
                <w:sz w:val="24"/>
                <w:szCs w:val="24"/>
              </w:rPr>
              <w:t>)</w:t>
            </w:r>
          </w:p>
        </w:tc>
        <w:tc>
          <w:tcPr>
            <w:tcW w:w="702" w:type="dxa"/>
          </w:tcPr>
          <w:p w:rsidR="00211723" w:rsidRPr="00F8384C" w:rsidRDefault="00211723" w:rsidP="00D717C2">
            <w:pPr>
              <w:jc w:val="both"/>
              <w:rPr>
                <w:rFonts w:cstheme="minorHAnsi"/>
                <w:sz w:val="24"/>
                <w:szCs w:val="24"/>
              </w:rPr>
            </w:pPr>
            <w:r w:rsidRPr="00F8384C">
              <w:rPr>
                <w:rFonts w:cstheme="minorHAnsi"/>
                <w:sz w:val="24"/>
                <w:szCs w:val="24"/>
              </w:rPr>
              <w:t>2</w:t>
            </w:r>
          </w:p>
        </w:tc>
        <w:tc>
          <w:tcPr>
            <w:tcW w:w="790" w:type="dxa"/>
          </w:tcPr>
          <w:p w:rsidR="00211723" w:rsidRPr="00F8384C" w:rsidRDefault="00211723" w:rsidP="00D717C2">
            <w:pPr>
              <w:jc w:val="both"/>
              <w:rPr>
                <w:rFonts w:cstheme="minorHAnsi"/>
                <w:sz w:val="24"/>
                <w:szCs w:val="24"/>
              </w:rPr>
            </w:pPr>
            <w:r w:rsidRPr="00F8384C">
              <w:rPr>
                <w:rFonts w:cstheme="minorHAnsi"/>
                <w:sz w:val="24"/>
                <w:szCs w:val="24"/>
              </w:rPr>
              <w:t>2</w:t>
            </w:r>
          </w:p>
        </w:tc>
        <w:tc>
          <w:tcPr>
            <w:tcW w:w="879" w:type="dxa"/>
          </w:tcPr>
          <w:p w:rsidR="00211723" w:rsidRPr="00F8384C" w:rsidRDefault="00211723" w:rsidP="00D717C2">
            <w:pPr>
              <w:jc w:val="both"/>
              <w:rPr>
                <w:rFonts w:cstheme="minorHAnsi"/>
                <w:sz w:val="24"/>
                <w:szCs w:val="24"/>
              </w:rPr>
            </w:pPr>
            <w:r w:rsidRPr="00F8384C">
              <w:rPr>
                <w:rFonts w:cstheme="minorHAnsi"/>
                <w:sz w:val="24"/>
                <w:szCs w:val="24"/>
              </w:rPr>
              <w:t>2</w:t>
            </w:r>
          </w:p>
        </w:tc>
        <w:tc>
          <w:tcPr>
            <w:tcW w:w="790" w:type="dxa"/>
          </w:tcPr>
          <w:p w:rsidR="00211723" w:rsidRPr="00F8384C" w:rsidRDefault="00211723" w:rsidP="00D717C2">
            <w:pPr>
              <w:jc w:val="both"/>
              <w:rPr>
                <w:rFonts w:cstheme="minorHAnsi"/>
                <w:sz w:val="24"/>
                <w:szCs w:val="24"/>
              </w:rPr>
            </w:pPr>
            <w:r w:rsidRPr="00F8384C">
              <w:rPr>
                <w:rFonts w:cstheme="minorHAnsi"/>
                <w:sz w:val="24"/>
                <w:szCs w:val="24"/>
              </w:rPr>
              <w:t>1</w:t>
            </w:r>
          </w:p>
        </w:tc>
        <w:tc>
          <w:tcPr>
            <w:tcW w:w="859" w:type="dxa"/>
          </w:tcPr>
          <w:p w:rsidR="00211723" w:rsidRPr="00F8384C" w:rsidRDefault="00211723" w:rsidP="00D717C2">
            <w:pPr>
              <w:jc w:val="both"/>
              <w:rPr>
                <w:rFonts w:cstheme="minorHAnsi"/>
                <w:sz w:val="24"/>
                <w:szCs w:val="24"/>
              </w:rPr>
            </w:pPr>
            <w:r w:rsidRPr="00F8384C">
              <w:rPr>
                <w:rFonts w:cstheme="minorHAnsi"/>
                <w:sz w:val="24"/>
                <w:szCs w:val="24"/>
              </w:rPr>
              <w:t>1</w:t>
            </w:r>
          </w:p>
        </w:tc>
        <w:tc>
          <w:tcPr>
            <w:tcW w:w="830" w:type="dxa"/>
          </w:tcPr>
          <w:p w:rsidR="00211723" w:rsidRPr="00F8384C" w:rsidRDefault="00211723" w:rsidP="00D717C2">
            <w:pPr>
              <w:jc w:val="both"/>
              <w:rPr>
                <w:rFonts w:cstheme="minorHAnsi"/>
                <w:sz w:val="24"/>
                <w:szCs w:val="24"/>
              </w:rPr>
            </w:pPr>
            <w:r w:rsidRPr="00F8384C">
              <w:rPr>
                <w:rFonts w:cstheme="minorHAnsi"/>
                <w:sz w:val="24"/>
                <w:szCs w:val="24"/>
              </w:rPr>
              <w:t>8</w:t>
            </w:r>
          </w:p>
        </w:tc>
      </w:tr>
      <w:tr w:rsidR="00211723" w:rsidRPr="00F8384C" w:rsidTr="00D717C2">
        <w:tc>
          <w:tcPr>
            <w:tcW w:w="2211" w:type="dxa"/>
          </w:tcPr>
          <w:p w:rsidR="00211723" w:rsidRPr="00F8384C" w:rsidRDefault="00476AC4" w:rsidP="00D717C2">
            <w:pPr>
              <w:jc w:val="both"/>
              <w:rPr>
                <w:rFonts w:cstheme="minorHAnsi"/>
                <w:sz w:val="24"/>
                <w:szCs w:val="24"/>
              </w:rPr>
            </w:pPr>
            <w:r w:rsidRPr="00F8384C">
              <w:rPr>
                <w:rFonts w:cstheme="minorHAnsi"/>
                <w:sz w:val="24"/>
                <w:szCs w:val="24"/>
              </w:rPr>
              <w:t>Основ</w:t>
            </w:r>
            <w:r>
              <w:rPr>
                <w:rFonts w:cstheme="minorHAnsi"/>
                <w:sz w:val="24"/>
                <w:szCs w:val="24"/>
              </w:rPr>
              <w:t>ы безопасности и защиты Родины</w:t>
            </w:r>
          </w:p>
        </w:tc>
        <w:tc>
          <w:tcPr>
            <w:tcW w:w="2510" w:type="dxa"/>
          </w:tcPr>
          <w:p w:rsidR="00211723" w:rsidRPr="00F8384C" w:rsidRDefault="00211723" w:rsidP="00D717C2">
            <w:pPr>
              <w:jc w:val="both"/>
              <w:rPr>
                <w:rFonts w:cstheme="minorHAnsi"/>
                <w:sz w:val="24"/>
                <w:szCs w:val="24"/>
              </w:rPr>
            </w:pPr>
            <w:r w:rsidRPr="00F8384C">
              <w:rPr>
                <w:rFonts w:cstheme="minorHAnsi"/>
                <w:sz w:val="24"/>
                <w:szCs w:val="24"/>
              </w:rPr>
              <w:t>Основ</w:t>
            </w:r>
            <w:r w:rsidR="00476AC4">
              <w:rPr>
                <w:rFonts w:cstheme="minorHAnsi"/>
                <w:sz w:val="24"/>
                <w:szCs w:val="24"/>
              </w:rPr>
              <w:t>ы безопасности и защиты Родины</w:t>
            </w:r>
          </w:p>
        </w:tc>
        <w:tc>
          <w:tcPr>
            <w:tcW w:w="702" w:type="dxa"/>
          </w:tcPr>
          <w:p w:rsidR="00211723" w:rsidRPr="00F8384C" w:rsidRDefault="00211723" w:rsidP="00D717C2">
            <w:pPr>
              <w:jc w:val="both"/>
              <w:rPr>
                <w:rFonts w:cstheme="minorHAnsi"/>
                <w:sz w:val="24"/>
                <w:szCs w:val="24"/>
              </w:rPr>
            </w:pPr>
          </w:p>
        </w:tc>
        <w:tc>
          <w:tcPr>
            <w:tcW w:w="790" w:type="dxa"/>
          </w:tcPr>
          <w:p w:rsidR="00211723" w:rsidRPr="00F8384C" w:rsidRDefault="00211723" w:rsidP="00D717C2">
            <w:pPr>
              <w:jc w:val="both"/>
              <w:rPr>
                <w:rFonts w:cstheme="minorHAnsi"/>
                <w:sz w:val="24"/>
                <w:szCs w:val="24"/>
              </w:rPr>
            </w:pPr>
          </w:p>
        </w:tc>
        <w:tc>
          <w:tcPr>
            <w:tcW w:w="879" w:type="dxa"/>
          </w:tcPr>
          <w:p w:rsidR="00211723" w:rsidRPr="00F8384C" w:rsidRDefault="00211723" w:rsidP="00D717C2">
            <w:pPr>
              <w:jc w:val="both"/>
              <w:rPr>
                <w:rFonts w:cstheme="minorHAnsi"/>
                <w:sz w:val="24"/>
                <w:szCs w:val="24"/>
              </w:rPr>
            </w:pPr>
          </w:p>
        </w:tc>
        <w:tc>
          <w:tcPr>
            <w:tcW w:w="790" w:type="dxa"/>
          </w:tcPr>
          <w:p w:rsidR="00211723" w:rsidRPr="00F8384C" w:rsidRDefault="00211723" w:rsidP="00D717C2">
            <w:pPr>
              <w:jc w:val="both"/>
              <w:rPr>
                <w:rFonts w:cstheme="minorHAnsi"/>
                <w:sz w:val="24"/>
                <w:szCs w:val="24"/>
              </w:rPr>
            </w:pPr>
            <w:r w:rsidRPr="00F8384C">
              <w:rPr>
                <w:rFonts w:cstheme="minorHAnsi"/>
                <w:sz w:val="24"/>
                <w:szCs w:val="24"/>
              </w:rPr>
              <w:t>1</w:t>
            </w:r>
          </w:p>
        </w:tc>
        <w:tc>
          <w:tcPr>
            <w:tcW w:w="859" w:type="dxa"/>
          </w:tcPr>
          <w:p w:rsidR="00211723" w:rsidRPr="00F8384C" w:rsidRDefault="00211723" w:rsidP="00D717C2">
            <w:pPr>
              <w:jc w:val="both"/>
              <w:rPr>
                <w:rFonts w:cstheme="minorHAnsi"/>
                <w:sz w:val="24"/>
                <w:szCs w:val="24"/>
              </w:rPr>
            </w:pPr>
            <w:r w:rsidRPr="00F8384C">
              <w:rPr>
                <w:rFonts w:cstheme="minorHAnsi"/>
                <w:sz w:val="24"/>
                <w:szCs w:val="24"/>
              </w:rPr>
              <w:t>1</w:t>
            </w:r>
          </w:p>
        </w:tc>
        <w:tc>
          <w:tcPr>
            <w:tcW w:w="830" w:type="dxa"/>
          </w:tcPr>
          <w:p w:rsidR="00211723" w:rsidRPr="00F8384C" w:rsidRDefault="00211723" w:rsidP="00D717C2">
            <w:pPr>
              <w:jc w:val="both"/>
              <w:rPr>
                <w:rFonts w:cstheme="minorHAnsi"/>
                <w:sz w:val="24"/>
                <w:szCs w:val="24"/>
              </w:rPr>
            </w:pPr>
            <w:r w:rsidRPr="00F8384C">
              <w:rPr>
                <w:rFonts w:cstheme="minorHAnsi"/>
                <w:sz w:val="24"/>
                <w:szCs w:val="24"/>
              </w:rPr>
              <w:t>2</w:t>
            </w:r>
          </w:p>
        </w:tc>
      </w:tr>
      <w:tr w:rsidR="00211723" w:rsidRPr="00F8384C" w:rsidTr="00D717C2">
        <w:tc>
          <w:tcPr>
            <w:tcW w:w="2211" w:type="dxa"/>
          </w:tcPr>
          <w:p w:rsidR="00211723" w:rsidRPr="00F8384C" w:rsidRDefault="00476AC4" w:rsidP="00476AC4">
            <w:pPr>
              <w:jc w:val="both"/>
              <w:rPr>
                <w:rFonts w:cstheme="minorHAnsi"/>
                <w:sz w:val="24"/>
                <w:szCs w:val="24"/>
              </w:rPr>
            </w:pPr>
            <w:r w:rsidRPr="00F8384C">
              <w:rPr>
                <w:rFonts w:cstheme="minorHAnsi"/>
                <w:sz w:val="24"/>
                <w:szCs w:val="24"/>
              </w:rPr>
              <w:t xml:space="preserve"> Физическая культура</w:t>
            </w:r>
          </w:p>
        </w:tc>
        <w:tc>
          <w:tcPr>
            <w:tcW w:w="2510" w:type="dxa"/>
          </w:tcPr>
          <w:p w:rsidR="00211723" w:rsidRPr="00F8384C" w:rsidRDefault="00211723" w:rsidP="00D717C2">
            <w:pPr>
              <w:jc w:val="both"/>
              <w:rPr>
                <w:rFonts w:cstheme="minorHAnsi"/>
                <w:sz w:val="24"/>
                <w:szCs w:val="24"/>
              </w:rPr>
            </w:pPr>
            <w:r w:rsidRPr="00F8384C">
              <w:rPr>
                <w:rFonts w:cstheme="minorHAnsi"/>
                <w:sz w:val="24"/>
                <w:szCs w:val="24"/>
              </w:rPr>
              <w:t>Физическая культура</w:t>
            </w:r>
          </w:p>
        </w:tc>
        <w:tc>
          <w:tcPr>
            <w:tcW w:w="702" w:type="dxa"/>
          </w:tcPr>
          <w:p w:rsidR="00211723" w:rsidRPr="00F8384C" w:rsidRDefault="00211723" w:rsidP="00D717C2">
            <w:pPr>
              <w:jc w:val="both"/>
              <w:rPr>
                <w:rFonts w:cstheme="minorHAnsi"/>
                <w:sz w:val="24"/>
                <w:szCs w:val="24"/>
              </w:rPr>
            </w:pPr>
            <w:r w:rsidRPr="00F8384C">
              <w:rPr>
                <w:rFonts w:cstheme="minorHAnsi"/>
                <w:sz w:val="24"/>
                <w:szCs w:val="24"/>
              </w:rPr>
              <w:t>2</w:t>
            </w:r>
          </w:p>
        </w:tc>
        <w:tc>
          <w:tcPr>
            <w:tcW w:w="790" w:type="dxa"/>
          </w:tcPr>
          <w:p w:rsidR="00211723" w:rsidRPr="00F8384C" w:rsidRDefault="00211723" w:rsidP="00D717C2">
            <w:pPr>
              <w:jc w:val="both"/>
              <w:rPr>
                <w:rFonts w:cstheme="minorHAnsi"/>
                <w:sz w:val="24"/>
                <w:szCs w:val="24"/>
              </w:rPr>
            </w:pPr>
            <w:r w:rsidRPr="00F8384C">
              <w:rPr>
                <w:rFonts w:cstheme="minorHAnsi"/>
                <w:sz w:val="24"/>
                <w:szCs w:val="24"/>
              </w:rPr>
              <w:t>2</w:t>
            </w:r>
          </w:p>
        </w:tc>
        <w:tc>
          <w:tcPr>
            <w:tcW w:w="879" w:type="dxa"/>
          </w:tcPr>
          <w:p w:rsidR="00211723" w:rsidRPr="00F8384C" w:rsidRDefault="00211723" w:rsidP="00D717C2">
            <w:pPr>
              <w:jc w:val="both"/>
              <w:rPr>
                <w:rFonts w:cstheme="minorHAnsi"/>
                <w:sz w:val="24"/>
                <w:szCs w:val="24"/>
              </w:rPr>
            </w:pPr>
            <w:r w:rsidRPr="00F8384C">
              <w:rPr>
                <w:rFonts w:cstheme="minorHAnsi"/>
                <w:sz w:val="24"/>
                <w:szCs w:val="24"/>
              </w:rPr>
              <w:t>2</w:t>
            </w:r>
          </w:p>
        </w:tc>
        <w:tc>
          <w:tcPr>
            <w:tcW w:w="790" w:type="dxa"/>
          </w:tcPr>
          <w:p w:rsidR="00211723" w:rsidRPr="00F8384C" w:rsidRDefault="00211723" w:rsidP="00D717C2">
            <w:pPr>
              <w:jc w:val="both"/>
              <w:rPr>
                <w:rFonts w:cstheme="minorHAnsi"/>
                <w:sz w:val="24"/>
                <w:szCs w:val="24"/>
              </w:rPr>
            </w:pPr>
            <w:r w:rsidRPr="00F8384C">
              <w:rPr>
                <w:rFonts w:cstheme="minorHAnsi"/>
                <w:sz w:val="24"/>
                <w:szCs w:val="24"/>
              </w:rPr>
              <w:t>2</w:t>
            </w:r>
          </w:p>
        </w:tc>
        <w:tc>
          <w:tcPr>
            <w:tcW w:w="859" w:type="dxa"/>
          </w:tcPr>
          <w:p w:rsidR="00211723" w:rsidRPr="00F8384C" w:rsidRDefault="00211723" w:rsidP="00D717C2">
            <w:pPr>
              <w:jc w:val="both"/>
              <w:rPr>
                <w:rFonts w:cstheme="minorHAnsi"/>
                <w:sz w:val="24"/>
                <w:szCs w:val="24"/>
              </w:rPr>
            </w:pPr>
            <w:r w:rsidRPr="00F8384C">
              <w:rPr>
                <w:rFonts w:cstheme="minorHAnsi"/>
                <w:sz w:val="24"/>
                <w:szCs w:val="24"/>
              </w:rPr>
              <w:t>2</w:t>
            </w:r>
          </w:p>
        </w:tc>
        <w:tc>
          <w:tcPr>
            <w:tcW w:w="830" w:type="dxa"/>
          </w:tcPr>
          <w:p w:rsidR="00211723" w:rsidRPr="00F8384C" w:rsidRDefault="00211723" w:rsidP="00D717C2">
            <w:pPr>
              <w:jc w:val="both"/>
              <w:rPr>
                <w:rFonts w:cstheme="minorHAnsi"/>
                <w:sz w:val="24"/>
                <w:szCs w:val="24"/>
              </w:rPr>
            </w:pPr>
            <w:r w:rsidRPr="00F8384C">
              <w:rPr>
                <w:rFonts w:cstheme="minorHAnsi"/>
                <w:sz w:val="24"/>
                <w:szCs w:val="24"/>
              </w:rPr>
              <w:t>10</w:t>
            </w:r>
          </w:p>
        </w:tc>
      </w:tr>
      <w:tr w:rsidR="00211723" w:rsidRPr="00F8384C" w:rsidTr="00D717C2">
        <w:tc>
          <w:tcPr>
            <w:tcW w:w="4721" w:type="dxa"/>
            <w:gridSpan w:val="2"/>
          </w:tcPr>
          <w:p w:rsidR="00211723" w:rsidRPr="00F8384C" w:rsidRDefault="00211723" w:rsidP="00D717C2">
            <w:pPr>
              <w:jc w:val="both"/>
              <w:rPr>
                <w:rFonts w:cstheme="minorHAnsi"/>
                <w:sz w:val="24"/>
                <w:szCs w:val="24"/>
              </w:rPr>
            </w:pPr>
            <w:r w:rsidRPr="00F8384C">
              <w:rPr>
                <w:rFonts w:cstheme="minorHAnsi"/>
                <w:sz w:val="24"/>
                <w:szCs w:val="24"/>
              </w:rPr>
              <w:t>Итого</w:t>
            </w:r>
          </w:p>
        </w:tc>
        <w:tc>
          <w:tcPr>
            <w:tcW w:w="702" w:type="dxa"/>
          </w:tcPr>
          <w:p w:rsidR="00211723" w:rsidRPr="00F8384C" w:rsidRDefault="00211723" w:rsidP="00D717C2">
            <w:pPr>
              <w:jc w:val="both"/>
              <w:rPr>
                <w:rFonts w:cstheme="minorHAnsi"/>
                <w:sz w:val="24"/>
                <w:szCs w:val="24"/>
              </w:rPr>
            </w:pPr>
            <w:r w:rsidRPr="00F8384C">
              <w:rPr>
                <w:rFonts w:cstheme="minorHAnsi"/>
                <w:sz w:val="24"/>
                <w:szCs w:val="24"/>
              </w:rPr>
              <w:t>27</w:t>
            </w:r>
          </w:p>
        </w:tc>
        <w:tc>
          <w:tcPr>
            <w:tcW w:w="790" w:type="dxa"/>
          </w:tcPr>
          <w:p w:rsidR="00211723" w:rsidRPr="00F8384C" w:rsidRDefault="00211723" w:rsidP="00D717C2">
            <w:pPr>
              <w:jc w:val="both"/>
              <w:rPr>
                <w:rFonts w:cstheme="minorHAnsi"/>
                <w:sz w:val="24"/>
                <w:szCs w:val="24"/>
              </w:rPr>
            </w:pPr>
            <w:r w:rsidRPr="00F8384C">
              <w:rPr>
                <w:rFonts w:cstheme="minorHAnsi"/>
                <w:sz w:val="24"/>
                <w:szCs w:val="24"/>
              </w:rPr>
              <w:t>29</w:t>
            </w:r>
          </w:p>
        </w:tc>
        <w:tc>
          <w:tcPr>
            <w:tcW w:w="879" w:type="dxa"/>
          </w:tcPr>
          <w:p w:rsidR="00211723" w:rsidRPr="00F8384C" w:rsidRDefault="00211723" w:rsidP="00D717C2">
            <w:pPr>
              <w:jc w:val="both"/>
              <w:rPr>
                <w:rFonts w:cstheme="minorHAnsi"/>
                <w:sz w:val="24"/>
                <w:szCs w:val="24"/>
              </w:rPr>
            </w:pPr>
            <w:r w:rsidRPr="00F8384C">
              <w:rPr>
                <w:rFonts w:cstheme="minorHAnsi"/>
                <w:sz w:val="24"/>
                <w:szCs w:val="24"/>
              </w:rPr>
              <w:t>30</w:t>
            </w:r>
          </w:p>
        </w:tc>
        <w:tc>
          <w:tcPr>
            <w:tcW w:w="790" w:type="dxa"/>
          </w:tcPr>
          <w:p w:rsidR="00211723" w:rsidRPr="00F8384C" w:rsidRDefault="00211723" w:rsidP="00D717C2">
            <w:pPr>
              <w:jc w:val="both"/>
              <w:rPr>
                <w:rFonts w:cstheme="minorHAnsi"/>
                <w:sz w:val="24"/>
                <w:szCs w:val="24"/>
              </w:rPr>
            </w:pPr>
            <w:r w:rsidRPr="00F8384C">
              <w:rPr>
                <w:rFonts w:cstheme="minorHAnsi"/>
                <w:sz w:val="24"/>
                <w:szCs w:val="24"/>
              </w:rPr>
              <w:t>31</w:t>
            </w:r>
          </w:p>
        </w:tc>
        <w:tc>
          <w:tcPr>
            <w:tcW w:w="859" w:type="dxa"/>
          </w:tcPr>
          <w:p w:rsidR="00211723" w:rsidRPr="00F8384C" w:rsidRDefault="00211723" w:rsidP="00D717C2">
            <w:pPr>
              <w:jc w:val="both"/>
              <w:rPr>
                <w:rFonts w:cstheme="minorHAnsi"/>
                <w:sz w:val="24"/>
                <w:szCs w:val="24"/>
              </w:rPr>
            </w:pPr>
            <w:r w:rsidRPr="00F8384C">
              <w:rPr>
                <w:rFonts w:cstheme="minorHAnsi"/>
                <w:sz w:val="24"/>
                <w:szCs w:val="24"/>
              </w:rPr>
              <w:t>32,5</w:t>
            </w:r>
          </w:p>
        </w:tc>
        <w:tc>
          <w:tcPr>
            <w:tcW w:w="830" w:type="dxa"/>
          </w:tcPr>
          <w:p w:rsidR="00211723" w:rsidRPr="00F8384C" w:rsidRDefault="00211723" w:rsidP="00D717C2">
            <w:pPr>
              <w:jc w:val="both"/>
              <w:rPr>
                <w:rFonts w:cstheme="minorHAnsi"/>
                <w:sz w:val="24"/>
                <w:szCs w:val="24"/>
              </w:rPr>
            </w:pPr>
            <w:r w:rsidRPr="00F8384C">
              <w:rPr>
                <w:rFonts w:cstheme="minorHAnsi"/>
                <w:sz w:val="24"/>
                <w:szCs w:val="24"/>
              </w:rPr>
              <w:t>149,5</w:t>
            </w:r>
          </w:p>
        </w:tc>
      </w:tr>
      <w:tr w:rsidR="00211723" w:rsidRPr="00F8384C" w:rsidTr="00D717C2">
        <w:tc>
          <w:tcPr>
            <w:tcW w:w="9571" w:type="dxa"/>
            <w:gridSpan w:val="8"/>
          </w:tcPr>
          <w:p w:rsidR="00211723" w:rsidRPr="00F8384C" w:rsidRDefault="00211723" w:rsidP="00D717C2">
            <w:pPr>
              <w:jc w:val="center"/>
              <w:rPr>
                <w:rFonts w:cstheme="minorHAnsi"/>
                <w:sz w:val="24"/>
                <w:szCs w:val="24"/>
              </w:rPr>
            </w:pPr>
            <w:r w:rsidRPr="00F8384C">
              <w:rPr>
                <w:rFonts w:cstheme="minorHAnsi"/>
                <w:sz w:val="24"/>
                <w:szCs w:val="24"/>
              </w:rPr>
              <w:t>Часть, формируемая участниками образовательных отношений</w:t>
            </w:r>
          </w:p>
        </w:tc>
      </w:tr>
      <w:tr w:rsidR="00211723" w:rsidRPr="00F8384C" w:rsidTr="00D717C2">
        <w:trPr>
          <w:trHeight w:val="562"/>
        </w:trPr>
        <w:tc>
          <w:tcPr>
            <w:tcW w:w="2211" w:type="dxa"/>
            <w:vMerge w:val="restart"/>
          </w:tcPr>
          <w:p w:rsidR="00211723" w:rsidRPr="00F8384C" w:rsidRDefault="00211723" w:rsidP="00D717C2">
            <w:pPr>
              <w:jc w:val="both"/>
              <w:rPr>
                <w:rFonts w:cstheme="minorHAnsi"/>
                <w:sz w:val="24"/>
                <w:szCs w:val="24"/>
              </w:rPr>
            </w:pPr>
            <w:r w:rsidRPr="00F8384C">
              <w:rPr>
                <w:rFonts w:cstheme="minorHAnsi"/>
                <w:sz w:val="24"/>
                <w:szCs w:val="24"/>
              </w:rPr>
              <w:t>Математика и информатика</w:t>
            </w:r>
          </w:p>
        </w:tc>
        <w:tc>
          <w:tcPr>
            <w:tcW w:w="2510" w:type="dxa"/>
          </w:tcPr>
          <w:p w:rsidR="00211723" w:rsidRPr="00F8384C" w:rsidRDefault="00211723" w:rsidP="00D717C2">
            <w:pPr>
              <w:jc w:val="both"/>
              <w:rPr>
                <w:rFonts w:cstheme="minorHAnsi"/>
                <w:sz w:val="24"/>
                <w:szCs w:val="24"/>
              </w:rPr>
            </w:pPr>
            <w:r w:rsidRPr="00F8384C">
              <w:rPr>
                <w:rFonts w:cstheme="minorHAnsi"/>
                <w:sz w:val="24"/>
                <w:szCs w:val="24"/>
              </w:rPr>
              <w:t>Математика</w:t>
            </w:r>
          </w:p>
        </w:tc>
        <w:tc>
          <w:tcPr>
            <w:tcW w:w="702" w:type="dxa"/>
          </w:tcPr>
          <w:p w:rsidR="00211723" w:rsidRPr="00F8384C" w:rsidRDefault="00211723" w:rsidP="00D717C2">
            <w:pPr>
              <w:jc w:val="both"/>
              <w:rPr>
                <w:rFonts w:cstheme="minorHAnsi"/>
                <w:sz w:val="24"/>
                <w:szCs w:val="24"/>
              </w:rPr>
            </w:pPr>
            <w:r w:rsidRPr="00F8384C">
              <w:rPr>
                <w:rFonts w:cstheme="minorHAnsi"/>
                <w:sz w:val="24"/>
                <w:szCs w:val="24"/>
              </w:rPr>
              <w:t>1</w:t>
            </w:r>
          </w:p>
        </w:tc>
        <w:tc>
          <w:tcPr>
            <w:tcW w:w="790" w:type="dxa"/>
          </w:tcPr>
          <w:p w:rsidR="00211723" w:rsidRPr="00F8384C" w:rsidRDefault="00211723" w:rsidP="00D717C2">
            <w:pPr>
              <w:jc w:val="both"/>
              <w:rPr>
                <w:rFonts w:cstheme="minorHAnsi"/>
                <w:sz w:val="24"/>
                <w:szCs w:val="24"/>
              </w:rPr>
            </w:pPr>
          </w:p>
        </w:tc>
        <w:tc>
          <w:tcPr>
            <w:tcW w:w="879" w:type="dxa"/>
          </w:tcPr>
          <w:p w:rsidR="00211723" w:rsidRPr="00F8384C" w:rsidRDefault="00211723" w:rsidP="00D717C2">
            <w:pPr>
              <w:jc w:val="both"/>
              <w:rPr>
                <w:rFonts w:cstheme="minorHAnsi"/>
                <w:sz w:val="24"/>
                <w:szCs w:val="24"/>
              </w:rPr>
            </w:pPr>
          </w:p>
        </w:tc>
        <w:tc>
          <w:tcPr>
            <w:tcW w:w="790" w:type="dxa"/>
          </w:tcPr>
          <w:p w:rsidR="00211723" w:rsidRPr="00F8384C" w:rsidRDefault="00211723" w:rsidP="00D717C2">
            <w:pPr>
              <w:jc w:val="both"/>
              <w:rPr>
                <w:rFonts w:cstheme="minorHAnsi"/>
                <w:sz w:val="24"/>
                <w:szCs w:val="24"/>
              </w:rPr>
            </w:pPr>
          </w:p>
        </w:tc>
        <w:tc>
          <w:tcPr>
            <w:tcW w:w="859" w:type="dxa"/>
          </w:tcPr>
          <w:p w:rsidR="00211723" w:rsidRPr="00F8384C" w:rsidRDefault="00211723" w:rsidP="00D717C2">
            <w:pPr>
              <w:jc w:val="both"/>
              <w:rPr>
                <w:rFonts w:cstheme="minorHAnsi"/>
                <w:sz w:val="24"/>
                <w:szCs w:val="24"/>
              </w:rPr>
            </w:pPr>
          </w:p>
        </w:tc>
        <w:tc>
          <w:tcPr>
            <w:tcW w:w="830" w:type="dxa"/>
          </w:tcPr>
          <w:p w:rsidR="00211723" w:rsidRPr="00F8384C" w:rsidRDefault="00211723" w:rsidP="00D717C2">
            <w:pPr>
              <w:jc w:val="both"/>
              <w:rPr>
                <w:rFonts w:cstheme="minorHAnsi"/>
                <w:sz w:val="24"/>
                <w:szCs w:val="24"/>
              </w:rPr>
            </w:pPr>
            <w:r w:rsidRPr="00F8384C">
              <w:rPr>
                <w:rFonts w:cstheme="minorHAnsi"/>
                <w:sz w:val="24"/>
                <w:szCs w:val="24"/>
              </w:rPr>
              <w:t>1</w:t>
            </w:r>
          </w:p>
        </w:tc>
      </w:tr>
      <w:tr w:rsidR="00211723" w:rsidRPr="00F8384C" w:rsidTr="00D717C2">
        <w:trPr>
          <w:trHeight w:val="562"/>
        </w:trPr>
        <w:tc>
          <w:tcPr>
            <w:tcW w:w="2211" w:type="dxa"/>
            <w:vMerge/>
          </w:tcPr>
          <w:p w:rsidR="00211723" w:rsidRPr="00F8384C" w:rsidRDefault="00211723" w:rsidP="00D717C2">
            <w:pPr>
              <w:jc w:val="both"/>
              <w:rPr>
                <w:rFonts w:cstheme="minorHAnsi"/>
                <w:sz w:val="24"/>
                <w:szCs w:val="24"/>
              </w:rPr>
            </w:pPr>
          </w:p>
        </w:tc>
        <w:tc>
          <w:tcPr>
            <w:tcW w:w="2510" w:type="dxa"/>
          </w:tcPr>
          <w:p w:rsidR="00211723" w:rsidRPr="00F8384C" w:rsidRDefault="00211723" w:rsidP="00D717C2">
            <w:pPr>
              <w:jc w:val="both"/>
              <w:rPr>
                <w:rFonts w:cstheme="minorHAnsi"/>
                <w:sz w:val="24"/>
                <w:szCs w:val="24"/>
              </w:rPr>
            </w:pPr>
            <w:r w:rsidRPr="00F8384C">
              <w:rPr>
                <w:rFonts w:cstheme="minorHAnsi"/>
                <w:sz w:val="24"/>
                <w:szCs w:val="24"/>
              </w:rPr>
              <w:t>Алгебра</w:t>
            </w:r>
          </w:p>
        </w:tc>
        <w:tc>
          <w:tcPr>
            <w:tcW w:w="702" w:type="dxa"/>
          </w:tcPr>
          <w:p w:rsidR="00211723" w:rsidRPr="00F8384C" w:rsidRDefault="00211723" w:rsidP="00D717C2">
            <w:pPr>
              <w:jc w:val="both"/>
              <w:rPr>
                <w:rFonts w:cstheme="minorHAnsi"/>
                <w:sz w:val="24"/>
                <w:szCs w:val="24"/>
              </w:rPr>
            </w:pPr>
          </w:p>
        </w:tc>
        <w:tc>
          <w:tcPr>
            <w:tcW w:w="790" w:type="dxa"/>
          </w:tcPr>
          <w:p w:rsidR="00211723" w:rsidRPr="00F8384C" w:rsidRDefault="00211723" w:rsidP="00D717C2">
            <w:pPr>
              <w:jc w:val="both"/>
              <w:rPr>
                <w:rFonts w:cstheme="minorHAnsi"/>
                <w:sz w:val="24"/>
                <w:szCs w:val="24"/>
              </w:rPr>
            </w:pPr>
          </w:p>
        </w:tc>
        <w:tc>
          <w:tcPr>
            <w:tcW w:w="879" w:type="dxa"/>
          </w:tcPr>
          <w:p w:rsidR="00211723" w:rsidRPr="00F8384C" w:rsidRDefault="00211723" w:rsidP="00D717C2">
            <w:pPr>
              <w:jc w:val="both"/>
              <w:rPr>
                <w:rFonts w:cstheme="minorHAnsi"/>
                <w:sz w:val="24"/>
                <w:szCs w:val="24"/>
              </w:rPr>
            </w:pPr>
          </w:p>
        </w:tc>
        <w:tc>
          <w:tcPr>
            <w:tcW w:w="790" w:type="dxa"/>
          </w:tcPr>
          <w:p w:rsidR="00211723" w:rsidRPr="00F8384C" w:rsidRDefault="00476AC4" w:rsidP="00D717C2">
            <w:pPr>
              <w:jc w:val="both"/>
              <w:rPr>
                <w:rFonts w:cstheme="minorHAnsi"/>
                <w:sz w:val="24"/>
                <w:szCs w:val="24"/>
              </w:rPr>
            </w:pPr>
            <w:r>
              <w:rPr>
                <w:rFonts w:cstheme="minorHAnsi"/>
                <w:sz w:val="24"/>
                <w:szCs w:val="24"/>
              </w:rPr>
              <w:t>1</w:t>
            </w:r>
          </w:p>
        </w:tc>
        <w:tc>
          <w:tcPr>
            <w:tcW w:w="859" w:type="dxa"/>
          </w:tcPr>
          <w:p w:rsidR="00211723" w:rsidRPr="00F8384C" w:rsidRDefault="00211723" w:rsidP="00D717C2">
            <w:pPr>
              <w:jc w:val="both"/>
              <w:rPr>
                <w:rFonts w:cstheme="minorHAnsi"/>
                <w:sz w:val="24"/>
                <w:szCs w:val="24"/>
              </w:rPr>
            </w:pPr>
          </w:p>
        </w:tc>
        <w:tc>
          <w:tcPr>
            <w:tcW w:w="830" w:type="dxa"/>
          </w:tcPr>
          <w:p w:rsidR="00211723" w:rsidRPr="00F8384C" w:rsidRDefault="00211723" w:rsidP="00D717C2">
            <w:pPr>
              <w:jc w:val="both"/>
              <w:rPr>
                <w:rFonts w:cstheme="minorHAnsi"/>
                <w:sz w:val="24"/>
                <w:szCs w:val="24"/>
              </w:rPr>
            </w:pPr>
            <w:r w:rsidRPr="00F8384C">
              <w:rPr>
                <w:rFonts w:cstheme="minorHAnsi"/>
                <w:sz w:val="24"/>
                <w:szCs w:val="24"/>
              </w:rPr>
              <w:t>1</w:t>
            </w:r>
          </w:p>
        </w:tc>
      </w:tr>
      <w:tr w:rsidR="00211723" w:rsidRPr="00F8384C" w:rsidTr="00D717C2">
        <w:trPr>
          <w:trHeight w:val="562"/>
        </w:trPr>
        <w:tc>
          <w:tcPr>
            <w:tcW w:w="2211" w:type="dxa"/>
          </w:tcPr>
          <w:p w:rsidR="00211723" w:rsidRPr="00F8384C" w:rsidRDefault="00211723" w:rsidP="00D717C2">
            <w:pPr>
              <w:jc w:val="both"/>
              <w:rPr>
                <w:rFonts w:cstheme="minorHAnsi"/>
                <w:sz w:val="24"/>
                <w:szCs w:val="24"/>
              </w:rPr>
            </w:pPr>
            <w:r w:rsidRPr="00F8384C">
              <w:rPr>
                <w:rFonts w:cstheme="minorHAnsi"/>
                <w:sz w:val="24"/>
                <w:szCs w:val="24"/>
              </w:rPr>
              <w:t>Общественно-научные предметы</w:t>
            </w:r>
          </w:p>
        </w:tc>
        <w:tc>
          <w:tcPr>
            <w:tcW w:w="2510" w:type="dxa"/>
          </w:tcPr>
          <w:p w:rsidR="00211723" w:rsidRPr="00F8384C" w:rsidRDefault="00476AC4" w:rsidP="00D717C2">
            <w:pPr>
              <w:jc w:val="both"/>
              <w:rPr>
                <w:rFonts w:cstheme="minorHAnsi"/>
                <w:sz w:val="24"/>
                <w:szCs w:val="24"/>
              </w:rPr>
            </w:pPr>
            <w:r>
              <w:rPr>
                <w:rFonts w:cstheme="minorHAnsi"/>
                <w:sz w:val="24"/>
                <w:szCs w:val="24"/>
              </w:rPr>
              <w:t>Экономика</w:t>
            </w:r>
          </w:p>
        </w:tc>
        <w:tc>
          <w:tcPr>
            <w:tcW w:w="702" w:type="dxa"/>
          </w:tcPr>
          <w:p w:rsidR="00211723" w:rsidRPr="00F8384C" w:rsidRDefault="00211723" w:rsidP="00D717C2">
            <w:pPr>
              <w:jc w:val="both"/>
              <w:rPr>
                <w:rFonts w:cstheme="minorHAnsi"/>
                <w:sz w:val="24"/>
                <w:szCs w:val="24"/>
              </w:rPr>
            </w:pPr>
          </w:p>
        </w:tc>
        <w:tc>
          <w:tcPr>
            <w:tcW w:w="790" w:type="dxa"/>
          </w:tcPr>
          <w:p w:rsidR="00211723" w:rsidRPr="00F8384C" w:rsidRDefault="00211723" w:rsidP="00D717C2">
            <w:pPr>
              <w:jc w:val="both"/>
              <w:rPr>
                <w:rFonts w:cstheme="minorHAnsi"/>
                <w:sz w:val="24"/>
                <w:szCs w:val="24"/>
              </w:rPr>
            </w:pPr>
          </w:p>
        </w:tc>
        <w:tc>
          <w:tcPr>
            <w:tcW w:w="879" w:type="dxa"/>
          </w:tcPr>
          <w:p w:rsidR="00211723" w:rsidRPr="00F8384C" w:rsidRDefault="00211723" w:rsidP="00D717C2">
            <w:pPr>
              <w:jc w:val="both"/>
              <w:rPr>
                <w:rFonts w:cstheme="minorHAnsi"/>
                <w:sz w:val="24"/>
                <w:szCs w:val="24"/>
              </w:rPr>
            </w:pPr>
          </w:p>
        </w:tc>
        <w:tc>
          <w:tcPr>
            <w:tcW w:w="790" w:type="dxa"/>
          </w:tcPr>
          <w:p w:rsidR="00211723" w:rsidRPr="00F8384C" w:rsidRDefault="00211723" w:rsidP="00D717C2">
            <w:pPr>
              <w:jc w:val="both"/>
              <w:rPr>
                <w:rFonts w:cstheme="minorHAnsi"/>
                <w:sz w:val="24"/>
                <w:szCs w:val="24"/>
              </w:rPr>
            </w:pPr>
          </w:p>
        </w:tc>
        <w:tc>
          <w:tcPr>
            <w:tcW w:w="859" w:type="dxa"/>
          </w:tcPr>
          <w:p w:rsidR="00211723" w:rsidRPr="00F8384C" w:rsidRDefault="00211723" w:rsidP="00D717C2">
            <w:pPr>
              <w:jc w:val="both"/>
              <w:rPr>
                <w:rFonts w:cstheme="minorHAnsi"/>
                <w:sz w:val="24"/>
                <w:szCs w:val="24"/>
              </w:rPr>
            </w:pPr>
            <w:r w:rsidRPr="00F8384C">
              <w:rPr>
                <w:rFonts w:cstheme="minorHAnsi"/>
                <w:sz w:val="24"/>
                <w:szCs w:val="24"/>
              </w:rPr>
              <w:t>0,5</w:t>
            </w:r>
          </w:p>
        </w:tc>
        <w:tc>
          <w:tcPr>
            <w:tcW w:w="830" w:type="dxa"/>
          </w:tcPr>
          <w:p w:rsidR="00211723" w:rsidRPr="00F8384C" w:rsidRDefault="00211723" w:rsidP="00D717C2">
            <w:pPr>
              <w:jc w:val="both"/>
              <w:rPr>
                <w:rFonts w:cstheme="minorHAnsi"/>
                <w:sz w:val="24"/>
                <w:szCs w:val="24"/>
              </w:rPr>
            </w:pPr>
            <w:r w:rsidRPr="00F8384C">
              <w:rPr>
                <w:rFonts w:cstheme="minorHAnsi"/>
                <w:sz w:val="24"/>
                <w:szCs w:val="24"/>
              </w:rPr>
              <w:t>0,5</w:t>
            </w:r>
          </w:p>
        </w:tc>
      </w:tr>
      <w:tr w:rsidR="00211723" w:rsidRPr="00F8384C" w:rsidTr="00D717C2">
        <w:trPr>
          <w:trHeight w:val="562"/>
        </w:trPr>
        <w:tc>
          <w:tcPr>
            <w:tcW w:w="2211" w:type="dxa"/>
          </w:tcPr>
          <w:p w:rsidR="00211723" w:rsidRPr="00F8384C" w:rsidRDefault="00211723" w:rsidP="00D717C2">
            <w:pPr>
              <w:jc w:val="both"/>
              <w:rPr>
                <w:rFonts w:cstheme="minorHAnsi"/>
                <w:sz w:val="24"/>
                <w:szCs w:val="24"/>
              </w:rPr>
            </w:pPr>
            <w:proofErr w:type="spellStart"/>
            <w:proofErr w:type="gramStart"/>
            <w:r w:rsidRPr="00F8384C">
              <w:rPr>
                <w:rFonts w:cstheme="minorHAnsi"/>
                <w:sz w:val="24"/>
                <w:szCs w:val="24"/>
              </w:rPr>
              <w:t>Естественно-научные</w:t>
            </w:r>
            <w:proofErr w:type="spellEnd"/>
            <w:proofErr w:type="gramEnd"/>
            <w:r w:rsidRPr="00F8384C">
              <w:rPr>
                <w:rFonts w:cstheme="minorHAnsi"/>
                <w:sz w:val="24"/>
                <w:szCs w:val="24"/>
              </w:rPr>
              <w:t xml:space="preserve"> предметы</w:t>
            </w:r>
          </w:p>
        </w:tc>
        <w:tc>
          <w:tcPr>
            <w:tcW w:w="2510" w:type="dxa"/>
          </w:tcPr>
          <w:p w:rsidR="00211723" w:rsidRPr="00F8384C" w:rsidRDefault="00476AC4" w:rsidP="00D717C2">
            <w:pPr>
              <w:jc w:val="both"/>
              <w:rPr>
                <w:rFonts w:cstheme="minorHAnsi"/>
                <w:sz w:val="24"/>
                <w:szCs w:val="24"/>
              </w:rPr>
            </w:pPr>
            <w:r>
              <w:rPr>
                <w:rFonts w:cstheme="minorHAnsi"/>
                <w:sz w:val="24"/>
                <w:szCs w:val="24"/>
              </w:rPr>
              <w:t>Физика</w:t>
            </w:r>
          </w:p>
        </w:tc>
        <w:tc>
          <w:tcPr>
            <w:tcW w:w="702" w:type="dxa"/>
          </w:tcPr>
          <w:p w:rsidR="00211723" w:rsidRPr="00F8384C" w:rsidRDefault="00211723" w:rsidP="00D717C2">
            <w:pPr>
              <w:jc w:val="both"/>
              <w:rPr>
                <w:rFonts w:cstheme="minorHAnsi"/>
                <w:sz w:val="24"/>
                <w:szCs w:val="24"/>
              </w:rPr>
            </w:pPr>
          </w:p>
        </w:tc>
        <w:tc>
          <w:tcPr>
            <w:tcW w:w="790" w:type="dxa"/>
          </w:tcPr>
          <w:p w:rsidR="00211723" w:rsidRPr="00F8384C" w:rsidRDefault="00211723" w:rsidP="00D717C2">
            <w:pPr>
              <w:jc w:val="both"/>
              <w:rPr>
                <w:rFonts w:cstheme="minorHAnsi"/>
                <w:sz w:val="24"/>
                <w:szCs w:val="24"/>
              </w:rPr>
            </w:pPr>
          </w:p>
        </w:tc>
        <w:tc>
          <w:tcPr>
            <w:tcW w:w="879" w:type="dxa"/>
          </w:tcPr>
          <w:p w:rsidR="00211723" w:rsidRPr="00F8384C" w:rsidRDefault="00211723" w:rsidP="00D717C2">
            <w:pPr>
              <w:jc w:val="both"/>
              <w:rPr>
                <w:rFonts w:cstheme="minorHAnsi"/>
                <w:sz w:val="24"/>
                <w:szCs w:val="24"/>
              </w:rPr>
            </w:pPr>
            <w:r w:rsidRPr="00F8384C">
              <w:rPr>
                <w:rFonts w:cstheme="minorHAnsi"/>
                <w:sz w:val="24"/>
                <w:szCs w:val="24"/>
              </w:rPr>
              <w:t>1</w:t>
            </w:r>
          </w:p>
        </w:tc>
        <w:tc>
          <w:tcPr>
            <w:tcW w:w="790" w:type="dxa"/>
          </w:tcPr>
          <w:p w:rsidR="00211723" w:rsidRPr="00F8384C" w:rsidRDefault="00211723" w:rsidP="00D717C2">
            <w:pPr>
              <w:jc w:val="both"/>
              <w:rPr>
                <w:rFonts w:cstheme="minorHAnsi"/>
                <w:sz w:val="24"/>
                <w:szCs w:val="24"/>
              </w:rPr>
            </w:pPr>
          </w:p>
        </w:tc>
        <w:tc>
          <w:tcPr>
            <w:tcW w:w="859" w:type="dxa"/>
          </w:tcPr>
          <w:p w:rsidR="00211723" w:rsidRPr="00F8384C" w:rsidRDefault="00211723" w:rsidP="00D717C2">
            <w:pPr>
              <w:jc w:val="both"/>
              <w:rPr>
                <w:rFonts w:cstheme="minorHAnsi"/>
                <w:sz w:val="24"/>
                <w:szCs w:val="24"/>
              </w:rPr>
            </w:pPr>
          </w:p>
        </w:tc>
        <w:tc>
          <w:tcPr>
            <w:tcW w:w="830" w:type="dxa"/>
          </w:tcPr>
          <w:p w:rsidR="00211723" w:rsidRPr="00F8384C" w:rsidRDefault="00211723" w:rsidP="00D717C2">
            <w:pPr>
              <w:jc w:val="both"/>
              <w:rPr>
                <w:rFonts w:cstheme="minorHAnsi"/>
                <w:sz w:val="24"/>
                <w:szCs w:val="24"/>
              </w:rPr>
            </w:pPr>
            <w:r w:rsidRPr="00F8384C">
              <w:rPr>
                <w:rFonts w:cstheme="minorHAnsi"/>
                <w:sz w:val="24"/>
                <w:szCs w:val="24"/>
              </w:rPr>
              <w:t>3</w:t>
            </w:r>
          </w:p>
        </w:tc>
      </w:tr>
      <w:tr w:rsidR="00211723" w:rsidRPr="00F8384C" w:rsidTr="00D717C2">
        <w:tc>
          <w:tcPr>
            <w:tcW w:w="2211" w:type="dxa"/>
          </w:tcPr>
          <w:p w:rsidR="00211723" w:rsidRPr="00F8384C" w:rsidRDefault="00211723" w:rsidP="00D717C2">
            <w:pPr>
              <w:jc w:val="both"/>
              <w:rPr>
                <w:rFonts w:cstheme="minorHAnsi"/>
                <w:sz w:val="24"/>
                <w:szCs w:val="24"/>
              </w:rPr>
            </w:pPr>
          </w:p>
        </w:tc>
        <w:tc>
          <w:tcPr>
            <w:tcW w:w="2510" w:type="dxa"/>
          </w:tcPr>
          <w:p w:rsidR="00211723" w:rsidRPr="00F8384C" w:rsidRDefault="00476AC4" w:rsidP="00D717C2">
            <w:pPr>
              <w:jc w:val="both"/>
              <w:rPr>
                <w:rFonts w:cstheme="minorHAnsi"/>
                <w:sz w:val="24"/>
                <w:szCs w:val="24"/>
              </w:rPr>
            </w:pPr>
            <w:r>
              <w:rPr>
                <w:rFonts w:cstheme="minorHAnsi"/>
                <w:sz w:val="24"/>
                <w:szCs w:val="24"/>
              </w:rPr>
              <w:t>Функциональная грамотность</w:t>
            </w:r>
          </w:p>
        </w:tc>
        <w:tc>
          <w:tcPr>
            <w:tcW w:w="702" w:type="dxa"/>
          </w:tcPr>
          <w:p w:rsidR="00211723" w:rsidRPr="00F8384C" w:rsidRDefault="00476AC4" w:rsidP="00D717C2">
            <w:pPr>
              <w:jc w:val="both"/>
              <w:rPr>
                <w:rFonts w:cstheme="minorHAnsi"/>
                <w:sz w:val="24"/>
                <w:szCs w:val="24"/>
              </w:rPr>
            </w:pPr>
            <w:r>
              <w:rPr>
                <w:rFonts w:cstheme="minorHAnsi"/>
                <w:sz w:val="24"/>
                <w:szCs w:val="24"/>
              </w:rPr>
              <w:t>1</w:t>
            </w:r>
          </w:p>
        </w:tc>
        <w:tc>
          <w:tcPr>
            <w:tcW w:w="790" w:type="dxa"/>
          </w:tcPr>
          <w:p w:rsidR="00211723" w:rsidRPr="00F8384C" w:rsidRDefault="00476AC4" w:rsidP="00D717C2">
            <w:pPr>
              <w:jc w:val="both"/>
              <w:rPr>
                <w:rFonts w:cstheme="minorHAnsi"/>
                <w:sz w:val="24"/>
                <w:szCs w:val="24"/>
              </w:rPr>
            </w:pPr>
            <w:r>
              <w:rPr>
                <w:rFonts w:cstheme="minorHAnsi"/>
                <w:sz w:val="24"/>
                <w:szCs w:val="24"/>
              </w:rPr>
              <w:t>1</w:t>
            </w:r>
          </w:p>
        </w:tc>
        <w:tc>
          <w:tcPr>
            <w:tcW w:w="879" w:type="dxa"/>
          </w:tcPr>
          <w:p w:rsidR="00211723" w:rsidRPr="00F8384C" w:rsidRDefault="00476AC4" w:rsidP="00D717C2">
            <w:pPr>
              <w:jc w:val="both"/>
              <w:rPr>
                <w:rFonts w:cstheme="minorHAnsi"/>
                <w:sz w:val="24"/>
                <w:szCs w:val="24"/>
              </w:rPr>
            </w:pPr>
            <w:r>
              <w:rPr>
                <w:rFonts w:cstheme="minorHAnsi"/>
                <w:sz w:val="24"/>
                <w:szCs w:val="24"/>
              </w:rPr>
              <w:t>1</w:t>
            </w:r>
          </w:p>
        </w:tc>
        <w:tc>
          <w:tcPr>
            <w:tcW w:w="790" w:type="dxa"/>
          </w:tcPr>
          <w:p w:rsidR="00211723" w:rsidRPr="00F8384C" w:rsidRDefault="00211723" w:rsidP="00D717C2">
            <w:pPr>
              <w:jc w:val="both"/>
              <w:rPr>
                <w:rFonts w:cstheme="minorHAnsi"/>
                <w:sz w:val="24"/>
                <w:szCs w:val="24"/>
              </w:rPr>
            </w:pPr>
            <w:r w:rsidRPr="00F8384C">
              <w:rPr>
                <w:rFonts w:cstheme="minorHAnsi"/>
                <w:sz w:val="24"/>
                <w:szCs w:val="24"/>
              </w:rPr>
              <w:t>1</w:t>
            </w:r>
          </w:p>
        </w:tc>
        <w:tc>
          <w:tcPr>
            <w:tcW w:w="859" w:type="dxa"/>
          </w:tcPr>
          <w:p w:rsidR="00211723" w:rsidRPr="00F8384C" w:rsidRDefault="00211723" w:rsidP="00D717C2">
            <w:pPr>
              <w:jc w:val="both"/>
              <w:rPr>
                <w:rFonts w:cstheme="minorHAnsi"/>
                <w:sz w:val="24"/>
                <w:szCs w:val="24"/>
              </w:rPr>
            </w:pPr>
          </w:p>
        </w:tc>
        <w:tc>
          <w:tcPr>
            <w:tcW w:w="830" w:type="dxa"/>
          </w:tcPr>
          <w:p w:rsidR="00211723" w:rsidRPr="00F8384C" w:rsidRDefault="00476AC4" w:rsidP="00D717C2">
            <w:pPr>
              <w:jc w:val="both"/>
              <w:rPr>
                <w:rFonts w:cstheme="minorHAnsi"/>
                <w:sz w:val="24"/>
                <w:szCs w:val="24"/>
              </w:rPr>
            </w:pPr>
            <w:r>
              <w:rPr>
                <w:rFonts w:cstheme="minorHAnsi"/>
                <w:sz w:val="24"/>
                <w:szCs w:val="24"/>
              </w:rPr>
              <w:t>4</w:t>
            </w:r>
          </w:p>
        </w:tc>
      </w:tr>
      <w:tr w:rsidR="00211723" w:rsidRPr="00F8384C" w:rsidTr="00D717C2">
        <w:tc>
          <w:tcPr>
            <w:tcW w:w="4721" w:type="dxa"/>
            <w:gridSpan w:val="2"/>
          </w:tcPr>
          <w:p w:rsidR="00211723" w:rsidRPr="00F8384C" w:rsidRDefault="00211723" w:rsidP="00D717C2">
            <w:pPr>
              <w:jc w:val="both"/>
              <w:rPr>
                <w:rFonts w:cstheme="minorHAnsi"/>
                <w:sz w:val="24"/>
                <w:szCs w:val="24"/>
              </w:rPr>
            </w:pPr>
            <w:r w:rsidRPr="00F8384C">
              <w:rPr>
                <w:rFonts w:cstheme="minorHAnsi"/>
                <w:sz w:val="24"/>
                <w:szCs w:val="24"/>
              </w:rPr>
              <w:t>Максимальная допустимая недельная аудиторная нагрузка</w:t>
            </w:r>
          </w:p>
        </w:tc>
        <w:tc>
          <w:tcPr>
            <w:tcW w:w="702" w:type="dxa"/>
          </w:tcPr>
          <w:p w:rsidR="00211723" w:rsidRPr="00F8384C" w:rsidRDefault="00211723" w:rsidP="00D717C2">
            <w:pPr>
              <w:jc w:val="both"/>
              <w:rPr>
                <w:rFonts w:cstheme="minorHAnsi"/>
                <w:sz w:val="24"/>
                <w:szCs w:val="24"/>
              </w:rPr>
            </w:pPr>
            <w:r w:rsidRPr="00F8384C">
              <w:rPr>
                <w:rFonts w:cstheme="minorHAnsi"/>
                <w:sz w:val="24"/>
                <w:szCs w:val="24"/>
              </w:rPr>
              <w:t>29</w:t>
            </w:r>
          </w:p>
        </w:tc>
        <w:tc>
          <w:tcPr>
            <w:tcW w:w="790" w:type="dxa"/>
          </w:tcPr>
          <w:p w:rsidR="00211723" w:rsidRPr="00F8384C" w:rsidRDefault="00211723" w:rsidP="00D717C2">
            <w:pPr>
              <w:jc w:val="both"/>
              <w:rPr>
                <w:rFonts w:cstheme="minorHAnsi"/>
                <w:sz w:val="24"/>
                <w:szCs w:val="24"/>
              </w:rPr>
            </w:pPr>
            <w:r w:rsidRPr="00F8384C">
              <w:rPr>
                <w:rFonts w:cstheme="minorHAnsi"/>
                <w:sz w:val="24"/>
                <w:szCs w:val="24"/>
              </w:rPr>
              <w:t>30</w:t>
            </w:r>
          </w:p>
        </w:tc>
        <w:tc>
          <w:tcPr>
            <w:tcW w:w="879" w:type="dxa"/>
          </w:tcPr>
          <w:p w:rsidR="00211723" w:rsidRPr="00F8384C" w:rsidRDefault="00211723" w:rsidP="00D717C2">
            <w:pPr>
              <w:jc w:val="both"/>
              <w:rPr>
                <w:rFonts w:cstheme="minorHAnsi"/>
                <w:sz w:val="24"/>
                <w:szCs w:val="24"/>
              </w:rPr>
            </w:pPr>
            <w:r w:rsidRPr="00F8384C">
              <w:rPr>
                <w:rFonts w:cstheme="minorHAnsi"/>
                <w:sz w:val="24"/>
                <w:szCs w:val="24"/>
              </w:rPr>
              <w:t>32</w:t>
            </w:r>
          </w:p>
        </w:tc>
        <w:tc>
          <w:tcPr>
            <w:tcW w:w="790" w:type="dxa"/>
          </w:tcPr>
          <w:p w:rsidR="00211723" w:rsidRPr="00F8384C" w:rsidRDefault="00211723" w:rsidP="00D717C2">
            <w:pPr>
              <w:jc w:val="both"/>
              <w:rPr>
                <w:rFonts w:cstheme="minorHAnsi"/>
                <w:sz w:val="24"/>
                <w:szCs w:val="24"/>
              </w:rPr>
            </w:pPr>
            <w:r w:rsidRPr="00F8384C">
              <w:rPr>
                <w:rFonts w:cstheme="minorHAnsi"/>
                <w:sz w:val="24"/>
                <w:szCs w:val="24"/>
              </w:rPr>
              <w:t>33</w:t>
            </w:r>
          </w:p>
        </w:tc>
        <w:tc>
          <w:tcPr>
            <w:tcW w:w="859" w:type="dxa"/>
          </w:tcPr>
          <w:p w:rsidR="00211723" w:rsidRPr="00F8384C" w:rsidRDefault="00211723" w:rsidP="00D717C2">
            <w:pPr>
              <w:jc w:val="both"/>
              <w:rPr>
                <w:rFonts w:cstheme="minorHAnsi"/>
                <w:sz w:val="24"/>
                <w:szCs w:val="24"/>
              </w:rPr>
            </w:pPr>
            <w:r w:rsidRPr="00F8384C">
              <w:rPr>
                <w:rFonts w:cstheme="minorHAnsi"/>
                <w:sz w:val="24"/>
                <w:szCs w:val="24"/>
              </w:rPr>
              <w:t>33</w:t>
            </w:r>
          </w:p>
        </w:tc>
        <w:tc>
          <w:tcPr>
            <w:tcW w:w="830" w:type="dxa"/>
          </w:tcPr>
          <w:p w:rsidR="00211723" w:rsidRPr="00F8384C" w:rsidRDefault="00211723" w:rsidP="00D717C2">
            <w:pPr>
              <w:jc w:val="both"/>
              <w:rPr>
                <w:rFonts w:cstheme="minorHAnsi"/>
                <w:sz w:val="24"/>
                <w:szCs w:val="24"/>
              </w:rPr>
            </w:pPr>
            <w:r w:rsidRPr="00F8384C">
              <w:rPr>
                <w:rFonts w:cstheme="minorHAnsi"/>
                <w:sz w:val="24"/>
                <w:szCs w:val="24"/>
              </w:rPr>
              <w:t>157</w:t>
            </w:r>
          </w:p>
        </w:tc>
      </w:tr>
    </w:tbl>
    <w:p w:rsidR="00211723" w:rsidRPr="00F8384C" w:rsidRDefault="00211723" w:rsidP="00211723">
      <w:pPr>
        <w:rPr>
          <w:rFonts w:cstheme="minorHAnsi"/>
        </w:rPr>
      </w:pPr>
    </w:p>
    <w:p w:rsidR="00211723" w:rsidRPr="00F8384C" w:rsidRDefault="00211723" w:rsidP="00211723">
      <w:pPr>
        <w:rPr>
          <w:rFonts w:cstheme="minorHAnsi"/>
        </w:rPr>
      </w:pPr>
    </w:p>
    <w:p w:rsidR="00211723" w:rsidRPr="00F8384C" w:rsidRDefault="00211723" w:rsidP="00211723">
      <w:pPr>
        <w:rPr>
          <w:rFonts w:cstheme="minorHAnsi"/>
        </w:rPr>
      </w:pPr>
    </w:p>
    <w:p w:rsidR="00211723" w:rsidRPr="00F8384C" w:rsidRDefault="00211723" w:rsidP="00211723">
      <w:pPr>
        <w:rPr>
          <w:rFonts w:cstheme="minorHAnsi"/>
        </w:rPr>
      </w:pPr>
    </w:p>
    <w:p w:rsidR="003E1123" w:rsidRDefault="003E1123"/>
    <w:sectPr w:rsidR="003E1123" w:rsidSect="00211723">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01F" w:rsidRDefault="0068101F" w:rsidP="00211723">
      <w:pPr>
        <w:spacing w:after="0" w:line="240" w:lineRule="auto"/>
      </w:pPr>
      <w:r>
        <w:separator/>
      </w:r>
    </w:p>
  </w:endnote>
  <w:endnote w:type="continuationSeparator" w:id="0">
    <w:p w:rsidR="0068101F" w:rsidRDefault="0068101F" w:rsidP="002117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T Astra Serif">
    <w:altName w:val="Cambria"/>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35779"/>
      <w:docPartObj>
        <w:docPartGallery w:val="Page Numbers (Bottom of Page)"/>
        <w:docPartUnique/>
      </w:docPartObj>
    </w:sdtPr>
    <w:sdtContent>
      <w:p w:rsidR="00D717C2" w:rsidRDefault="004F6FEC">
        <w:pPr>
          <w:pStyle w:val="ac"/>
          <w:jc w:val="center"/>
        </w:pPr>
        <w:fldSimple w:instr=" PAGE   \* MERGEFORMAT ">
          <w:r w:rsidR="0095543E">
            <w:rPr>
              <w:noProof/>
            </w:rPr>
            <w:t>18</w:t>
          </w:r>
        </w:fldSimple>
      </w:p>
    </w:sdtContent>
  </w:sdt>
  <w:p w:rsidR="00D717C2" w:rsidRDefault="00D717C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01F" w:rsidRDefault="0068101F" w:rsidP="00211723">
      <w:pPr>
        <w:spacing w:after="0" w:line="240" w:lineRule="auto"/>
      </w:pPr>
      <w:r>
        <w:separator/>
      </w:r>
    </w:p>
  </w:footnote>
  <w:footnote w:type="continuationSeparator" w:id="0">
    <w:p w:rsidR="0068101F" w:rsidRDefault="0068101F" w:rsidP="002117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0AC0"/>
    <w:multiLevelType w:val="multilevel"/>
    <w:tmpl w:val="3FB2DDCC"/>
    <w:lvl w:ilvl="0">
      <w:start w:val="2"/>
      <w:numFmt w:val="decimal"/>
      <w:lvlText w:val="%1"/>
      <w:lvlJc w:val="left"/>
      <w:pPr>
        <w:ind w:left="228" w:hanging="437"/>
      </w:pPr>
      <w:rPr>
        <w:rFonts w:hint="default"/>
        <w:lang w:val="ru-RU" w:eastAsia="en-US" w:bidi="ar-SA"/>
      </w:rPr>
    </w:lvl>
    <w:lvl w:ilvl="1">
      <w:start w:val="1"/>
      <w:numFmt w:val="decimal"/>
      <w:lvlText w:val="%1.%2."/>
      <w:lvlJc w:val="left"/>
      <w:pPr>
        <w:ind w:left="228" w:hanging="437"/>
        <w:jc w:val="right"/>
      </w:pPr>
      <w:rPr>
        <w:rFonts w:hint="default"/>
        <w:w w:val="100"/>
        <w:lang w:val="ru-RU" w:eastAsia="en-US" w:bidi="ar-SA"/>
      </w:rPr>
    </w:lvl>
    <w:lvl w:ilvl="2">
      <w:numFmt w:val="bullet"/>
      <w:lvlText w:val=""/>
      <w:lvlJc w:val="left"/>
      <w:pPr>
        <w:ind w:left="228" w:hanging="336"/>
      </w:pPr>
      <w:rPr>
        <w:rFonts w:ascii="Wingdings" w:eastAsia="Wingdings" w:hAnsi="Wingdings" w:cs="Wingdings" w:hint="default"/>
        <w:w w:val="100"/>
        <w:sz w:val="23"/>
        <w:szCs w:val="23"/>
        <w:lang w:val="ru-RU" w:eastAsia="en-US" w:bidi="ar-SA"/>
      </w:rPr>
    </w:lvl>
    <w:lvl w:ilvl="3">
      <w:numFmt w:val="bullet"/>
      <w:lvlText w:val=""/>
      <w:lvlJc w:val="left"/>
      <w:pPr>
        <w:ind w:left="1231" w:hanging="360"/>
      </w:pPr>
      <w:rPr>
        <w:rFonts w:ascii="Wingdings" w:eastAsia="Wingdings" w:hAnsi="Wingdings" w:cs="Wingdings" w:hint="default"/>
        <w:w w:val="100"/>
        <w:sz w:val="24"/>
        <w:szCs w:val="24"/>
        <w:lang w:val="ru-RU" w:eastAsia="en-US" w:bidi="ar-SA"/>
      </w:rPr>
    </w:lvl>
    <w:lvl w:ilvl="4">
      <w:numFmt w:val="bullet"/>
      <w:lvlText w:val="•"/>
      <w:lvlJc w:val="left"/>
      <w:pPr>
        <w:ind w:left="4626" w:hanging="360"/>
      </w:pPr>
      <w:rPr>
        <w:rFonts w:hint="default"/>
        <w:lang w:val="ru-RU" w:eastAsia="en-US" w:bidi="ar-SA"/>
      </w:rPr>
    </w:lvl>
    <w:lvl w:ilvl="5">
      <w:numFmt w:val="bullet"/>
      <w:lvlText w:val="•"/>
      <w:lvlJc w:val="left"/>
      <w:pPr>
        <w:ind w:left="5755" w:hanging="360"/>
      </w:pPr>
      <w:rPr>
        <w:rFonts w:hint="default"/>
        <w:lang w:val="ru-RU" w:eastAsia="en-US" w:bidi="ar-SA"/>
      </w:rPr>
    </w:lvl>
    <w:lvl w:ilvl="6">
      <w:numFmt w:val="bullet"/>
      <w:lvlText w:val="•"/>
      <w:lvlJc w:val="left"/>
      <w:pPr>
        <w:ind w:left="6884" w:hanging="360"/>
      </w:pPr>
      <w:rPr>
        <w:rFonts w:hint="default"/>
        <w:lang w:val="ru-RU" w:eastAsia="en-US" w:bidi="ar-SA"/>
      </w:rPr>
    </w:lvl>
    <w:lvl w:ilvl="7">
      <w:numFmt w:val="bullet"/>
      <w:lvlText w:val="•"/>
      <w:lvlJc w:val="left"/>
      <w:pPr>
        <w:ind w:left="8013" w:hanging="360"/>
      </w:pPr>
      <w:rPr>
        <w:rFonts w:hint="default"/>
        <w:lang w:val="ru-RU" w:eastAsia="en-US" w:bidi="ar-SA"/>
      </w:rPr>
    </w:lvl>
    <w:lvl w:ilvl="8">
      <w:numFmt w:val="bullet"/>
      <w:lvlText w:val="•"/>
      <w:lvlJc w:val="left"/>
      <w:pPr>
        <w:ind w:left="9142" w:hanging="360"/>
      </w:pPr>
      <w:rPr>
        <w:rFonts w:hint="default"/>
        <w:lang w:val="ru-RU" w:eastAsia="en-US" w:bidi="ar-SA"/>
      </w:rPr>
    </w:lvl>
  </w:abstractNum>
  <w:abstractNum w:abstractNumId="1">
    <w:nsid w:val="029E214D"/>
    <w:multiLevelType w:val="hybridMultilevel"/>
    <w:tmpl w:val="8468F0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CE21FF"/>
    <w:multiLevelType w:val="hybridMultilevel"/>
    <w:tmpl w:val="DD12A9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345F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A5CFF"/>
    <w:multiLevelType w:val="hybridMultilevel"/>
    <w:tmpl w:val="CEDEBBC4"/>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667939"/>
    <w:multiLevelType w:val="hybridMultilevel"/>
    <w:tmpl w:val="AACA7234"/>
    <w:lvl w:ilvl="0" w:tplc="AEF80E6E">
      <w:numFmt w:val="bullet"/>
      <w:lvlText w:val="-"/>
      <w:lvlJc w:val="left"/>
      <w:pPr>
        <w:ind w:left="268" w:hanging="135"/>
      </w:pPr>
      <w:rPr>
        <w:rFonts w:ascii="Times New Roman" w:eastAsia="Times New Roman" w:hAnsi="Times New Roman" w:cs="Times New Roman" w:hint="default"/>
        <w:w w:val="100"/>
        <w:sz w:val="24"/>
        <w:szCs w:val="24"/>
        <w:lang w:val="ru-RU" w:eastAsia="en-US" w:bidi="ar-SA"/>
      </w:rPr>
    </w:lvl>
    <w:lvl w:ilvl="1" w:tplc="D3669C48">
      <w:numFmt w:val="bullet"/>
      <w:lvlText w:val="•"/>
      <w:lvlJc w:val="left"/>
      <w:pPr>
        <w:ind w:left="1336" w:hanging="135"/>
      </w:pPr>
      <w:rPr>
        <w:rFonts w:hint="default"/>
        <w:lang w:val="ru-RU" w:eastAsia="en-US" w:bidi="ar-SA"/>
      </w:rPr>
    </w:lvl>
    <w:lvl w:ilvl="2" w:tplc="18885954">
      <w:numFmt w:val="bullet"/>
      <w:lvlText w:val="•"/>
      <w:lvlJc w:val="left"/>
      <w:pPr>
        <w:ind w:left="2412" w:hanging="135"/>
      </w:pPr>
      <w:rPr>
        <w:rFonts w:hint="default"/>
        <w:lang w:val="ru-RU" w:eastAsia="en-US" w:bidi="ar-SA"/>
      </w:rPr>
    </w:lvl>
    <w:lvl w:ilvl="3" w:tplc="43F804FC">
      <w:numFmt w:val="bullet"/>
      <w:lvlText w:val="•"/>
      <w:lvlJc w:val="left"/>
      <w:pPr>
        <w:ind w:left="3488" w:hanging="135"/>
      </w:pPr>
      <w:rPr>
        <w:rFonts w:hint="default"/>
        <w:lang w:val="ru-RU" w:eastAsia="en-US" w:bidi="ar-SA"/>
      </w:rPr>
    </w:lvl>
    <w:lvl w:ilvl="4" w:tplc="7072605C">
      <w:numFmt w:val="bullet"/>
      <w:lvlText w:val="•"/>
      <w:lvlJc w:val="left"/>
      <w:pPr>
        <w:ind w:left="4564" w:hanging="135"/>
      </w:pPr>
      <w:rPr>
        <w:rFonts w:hint="default"/>
        <w:lang w:val="ru-RU" w:eastAsia="en-US" w:bidi="ar-SA"/>
      </w:rPr>
    </w:lvl>
    <w:lvl w:ilvl="5" w:tplc="0AB65E2C">
      <w:numFmt w:val="bullet"/>
      <w:lvlText w:val="•"/>
      <w:lvlJc w:val="left"/>
      <w:pPr>
        <w:ind w:left="5640" w:hanging="135"/>
      </w:pPr>
      <w:rPr>
        <w:rFonts w:hint="default"/>
        <w:lang w:val="ru-RU" w:eastAsia="en-US" w:bidi="ar-SA"/>
      </w:rPr>
    </w:lvl>
    <w:lvl w:ilvl="6" w:tplc="10A25478">
      <w:numFmt w:val="bullet"/>
      <w:lvlText w:val="•"/>
      <w:lvlJc w:val="left"/>
      <w:pPr>
        <w:ind w:left="6716" w:hanging="135"/>
      </w:pPr>
      <w:rPr>
        <w:rFonts w:hint="default"/>
        <w:lang w:val="ru-RU" w:eastAsia="en-US" w:bidi="ar-SA"/>
      </w:rPr>
    </w:lvl>
    <w:lvl w:ilvl="7" w:tplc="FB42BD54">
      <w:numFmt w:val="bullet"/>
      <w:lvlText w:val="•"/>
      <w:lvlJc w:val="left"/>
      <w:pPr>
        <w:ind w:left="7792" w:hanging="135"/>
      </w:pPr>
      <w:rPr>
        <w:rFonts w:hint="default"/>
        <w:lang w:val="ru-RU" w:eastAsia="en-US" w:bidi="ar-SA"/>
      </w:rPr>
    </w:lvl>
    <w:lvl w:ilvl="8" w:tplc="FABEEF08">
      <w:numFmt w:val="bullet"/>
      <w:lvlText w:val="•"/>
      <w:lvlJc w:val="left"/>
      <w:pPr>
        <w:ind w:left="8868" w:hanging="135"/>
      </w:pPr>
      <w:rPr>
        <w:rFonts w:hint="default"/>
        <w:lang w:val="ru-RU" w:eastAsia="en-US" w:bidi="ar-SA"/>
      </w:rPr>
    </w:lvl>
  </w:abstractNum>
  <w:abstractNum w:abstractNumId="6">
    <w:nsid w:val="292B0ECF"/>
    <w:multiLevelType w:val="hybridMultilevel"/>
    <w:tmpl w:val="A5C039A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05862A5"/>
    <w:multiLevelType w:val="hybridMultilevel"/>
    <w:tmpl w:val="478A0E80"/>
    <w:lvl w:ilvl="0" w:tplc="AE28B0EA">
      <w:numFmt w:val="bullet"/>
      <w:lvlText w:val=""/>
      <w:lvlJc w:val="left"/>
      <w:pPr>
        <w:ind w:left="228" w:hanging="579"/>
      </w:pPr>
      <w:rPr>
        <w:rFonts w:hint="default"/>
        <w:w w:val="100"/>
        <w:lang w:val="ru-RU" w:eastAsia="en-US" w:bidi="ar-SA"/>
      </w:rPr>
    </w:lvl>
    <w:lvl w:ilvl="1" w:tplc="88B61BB4">
      <w:numFmt w:val="bullet"/>
      <w:lvlText w:val="•"/>
      <w:lvlJc w:val="left"/>
      <w:pPr>
        <w:ind w:left="1338" w:hanging="579"/>
      </w:pPr>
      <w:rPr>
        <w:rFonts w:hint="default"/>
        <w:lang w:val="ru-RU" w:eastAsia="en-US" w:bidi="ar-SA"/>
      </w:rPr>
    </w:lvl>
    <w:lvl w:ilvl="2" w:tplc="48CC23CE">
      <w:numFmt w:val="bullet"/>
      <w:lvlText w:val="•"/>
      <w:lvlJc w:val="left"/>
      <w:pPr>
        <w:ind w:left="2456" w:hanging="579"/>
      </w:pPr>
      <w:rPr>
        <w:rFonts w:hint="default"/>
        <w:lang w:val="ru-RU" w:eastAsia="en-US" w:bidi="ar-SA"/>
      </w:rPr>
    </w:lvl>
    <w:lvl w:ilvl="3" w:tplc="0FE4DC72">
      <w:numFmt w:val="bullet"/>
      <w:lvlText w:val="•"/>
      <w:lvlJc w:val="left"/>
      <w:pPr>
        <w:ind w:left="3574" w:hanging="579"/>
      </w:pPr>
      <w:rPr>
        <w:rFonts w:hint="default"/>
        <w:lang w:val="ru-RU" w:eastAsia="en-US" w:bidi="ar-SA"/>
      </w:rPr>
    </w:lvl>
    <w:lvl w:ilvl="4" w:tplc="C4964C80">
      <w:numFmt w:val="bullet"/>
      <w:lvlText w:val="•"/>
      <w:lvlJc w:val="left"/>
      <w:pPr>
        <w:ind w:left="4692" w:hanging="579"/>
      </w:pPr>
      <w:rPr>
        <w:rFonts w:hint="default"/>
        <w:lang w:val="ru-RU" w:eastAsia="en-US" w:bidi="ar-SA"/>
      </w:rPr>
    </w:lvl>
    <w:lvl w:ilvl="5" w:tplc="420ACEA6">
      <w:numFmt w:val="bullet"/>
      <w:lvlText w:val="•"/>
      <w:lvlJc w:val="left"/>
      <w:pPr>
        <w:ind w:left="5810" w:hanging="579"/>
      </w:pPr>
      <w:rPr>
        <w:rFonts w:hint="default"/>
        <w:lang w:val="ru-RU" w:eastAsia="en-US" w:bidi="ar-SA"/>
      </w:rPr>
    </w:lvl>
    <w:lvl w:ilvl="6" w:tplc="67940E6E">
      <w:numFmt w:val="bullet"/>
      <w:lvlText w:val="•"/>
      <w:lvlJc w:val="left"/>
      <w:pPr>
        <w:ind w:left="6928" w:hanging="579"/>
      </w:pPr>
      <w:rPr>
        <w:rFonts w:hint="default"/>
        <w:lang w:val="ru-RU" w:eastAsia="en-US" w:bidi="ar-SA"/>
      </w:rPr>
    </w:lvl>
    <w:lvl w:ilvl="7" w:tplc="EFA07836">
      <w:numFmt w:val="bullet"/>
      <w:lvlText w:val="•"/>
      <w:lvlJc w:val="left"/>
      <w:pPr>
        <w:ind w:left="8046" w:hanging="579"/>
      </w:pPr>
      <w:rPr>
        <w:rFonts w:hint="default"/>
        <w:lang w:val="ru-RU" w:eastAsia="en-US" w:bidi="ar-SA"/>
      </w:rPr>
    </w:lvl>
    <w:lvl w:ilvl="8" w:tplc="18CEFF90">
      <w:numFmt w:val="bullet"/>
      <w:lvlText w:val="•"/>
      <w:lvlJc w:val="left"/>
      <w:pPr>
        <w:ind w:left="9164" w:hanging="579"/>
      </w:pPr>
      <w:rPr>
        <w:rFonts w:hint="default"/>
        <w:lang w:val="ru-RU" w:eastAsia="en-US" w:bidi="ar-SA"/>
      </w:rPr>
    </w:lvl>
  </w:abstractNum>
  <w:abstractNum w:abstractNumId="8">
    <w:nsid w:val="3B252AF5"/>
    <w:multiLevelType w:val="hybridMultilevel"/>
    <w:tmpl w:val="5FFE0D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FB4F78"/>
    <w:multiLevelType w:val="hybridMultilevel"/>
    <w:tmpl w:val="0396D2E8"/>
    <w:lvl w:ilvl="0" w:tplc="B97EBEF6">
      <w:numFmt w:val="bullet"/>
      <w:lvlText w:val=""/>
      <w:lvlJc w:val="left"/>
      <w:pPr>
        <w:ind w:left="3440" w:hanging="360"/>
      </w:pPr>
      <w:rPr>
        <w:rFonts w:ascii="Wingdings" w:eastAsia="Wingdings" w:hAnsi="Wingdings" w:cs="Wingdings" w:hint="default"/>
        <w:w w:val="100"/>
        <w:sz w:val="24"/>
        <w:szCs w:val="24"/>
        <w:lang w:val="ru-RU" w:eastAsia="en-US" w:bidi="ar-SA"/>
      </w:rPr>
    </w:lvl>
    <w:lvl w:ilvl="1" w:tplc="5A06FA76">
      <w:numFmt w:val="bullet"/>
      <w:lvlText w:val="•"/>
      <w:lvlJc w:val="left"/>
      <w:pPr>
        <w:ind w:left="4198" w:hanging="360"/>
      </w:pPr>
      <w:rPr>
        <w:rFonts w:hint="default"/>
        <w:lang w:val="ru-RU" w:eastAsia="en-US" w:bidi="ar-SA"/>
      </w:rPr>
    </w:lvl>
    <w:lvl w:ilvl="2" w:tplc="4E126B88">
      <w:numFmt w:val="bullet"/>
      <w:lvlText w:val="•"/>
      <w:lvlJc w:val="left"/>
      <w:pPr>
        <w:ind w:left="4956" w:hanging="360"/>
      </w:pPr>
      <w:rPr>
        <w:rFonts w:hint="default"/>
        <w:lang w:val="ru-RU" w:eastAsia="en-US" w:bidi="ar-SA"/>
      </w:rPr>
    </w:lvl>
    <w:lvl w:ilvl="3" w:tplc="CD060FD6">
      <w:numFmt w:val="bullet"/>
      <w:lvlText w:val="•"/>
      <w:lvlJc w:val="left"/>
      <w:pPr>
        <w:ind w:left="5714" w:hanging="360"/>
      </w:pPr>
      <w:rPr>
        <w:rFonts w:hint="default"/>
        <w:lang w:val="ru-RU" w:eastAsia="en-US" w:bidi="ar-SA"/>
      </w:rPr>
    </w:lvl>
    <w:lvl w:ilvl="4" w:tplc="D28612B8">
      <w:numFmt w:val="bullet"/>
      <w:lvlText w:val="•"/>
      <w:lvlJc w:val="left"/>
      <w:pPr>
        <w:ind w:left="6472" w:hanging="360"/>
      </w:pPr>
      <w:rPr>
        <w:rFonts w:hint="default"/>
        <w:lang w:val="ru-RU" w:eastAsia="en-US" w:bidi="ar-SA"/>
      </w:rPr>
    </w:lvl>
    <w:lvl w:ilvl="5" w:tplc="5F723142">
      <w:numFmt w:val="bullet"/>
      <w:lvlText w:val="•"/>
      <w:lvlJc w:val="left"/>
      <w:pPr>
        <w:ind w:left="7230" w:hanging="360"/>
      </w:pPr>
      <w:rPr>
        <w:rFonts w:hint="default"/>
        <w:lang w:val="ru-RU" w:eastAsia="en-US" w:bidi="ar-SA"/>
      </w:rPr>
    </w:lvl>
    <w:lvl w:ilvl="6" w:tplc="079C5D52">
      <w:numFmt w:val="bullet"/>
      <w:lvlText w:val="•"/>
      <w:lvlJc w:val="left"/>
      <w:pPr>
        <w:ind w:left="7988" w:hanging="360"/>
      </w:pPr>
      <w:rPr>
        <w:rFonts w:hint="default"/>
        <w:lang w:val="ru-RU" w:eastAsia="en-US" w:bidi="ar-SA"/>
      </w:rPr>
    </w:lvl>
    <w:lvl w:ilvl="7" w:tplc="7736B1B8">
      <w:numFmt w:val="bullet"/>
      <w:lvlText w:val="•"/>
      <w:lvlJc w:val="left"/>
      <w:pPr>
        <w:ind w:left="8746" w:hanging="360"/>
      </w:pPr>
      <w:rPr>
        <w:rFonts w:hint="default"/>
        <w:lang w:val="ru-RU" w:eastAsia="en-US" w:bidi="ar-SA"/>
      </w:rPr>
    </w:lvl>
    <w:lvl w:ilvl="8" w:tplc="8084ECAC">
      <w:numFmt w:val="bullet"/>
      <w:lvlText w:val="•"/>
      <w:lvlJc w:val="left"/>
      <w:pPr>
        <w:ind w:left="9504" w:hanging="360"/>
      </w:pPr>
      <w:rPr>
        <w:rFonts w:hint="default"/>
        <w:lang w:val="ru-RU" w:eastAsia="en-US" w:bidi="ar-SA"/>
      </w:rPr>
    </w:lvl>
  </w:abstractNum>
  <w:abstractNum w:abstractNumId="10">
    <w:nsid w:val="41B160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C646EC"/>
    <w:multiLevelType w:val="hybridMultilevel"/>
    <w:tmpl w:val="1B0017A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B500FEF"/>
    <w:multiLevelType w:val="hybridMultilevel"/>
    <w:tmpl w:val="0BAC24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751318"/>
    <w:multiLevelType w:val="hybridMultilevel"/>
    <w:tmpl w:val="88C6987A"/>
    <w:lvl w:ilvl="0" w:tplc="0419000D">
      <w:start w:val="1"/>
      <w:numFmt w:val="bullet"/>
      <w:lvlText w:val=""/>
      <w:lvlJc w:val="left"/>
      <w:pPr>
        <w:ind w:left="786" w:hanging="360"/>
      </w:pPr>
      <w:rPr>
        <w:rFonts w:ascii="Wingdings" w:hAnsi="Wingdings" w:hint="default"/>
        <w:w w:val="100"/>
        <w:lang w:val="ru-RU" w:eastAsia="en-US" w:bidi="ar-SA"/>
      </w:rPr>
    </w:lvl>
    <w:lvl w:ilvl="1" w:tplc="B1327F9C">
      <w:numFmt w:val="bullet"/>
      <w:lvlText w:val=""/>
      <w:lvlJc w:val="left"/>
      <w:pPr>
        <w:ind w:left="853" w:hanging="360"/>
      </w:pPr>
      <w:rPr>
        <w:rFonts w:ascii="Symbol" w:eastAsia="Symbol" w:hAnsi="Symbol" w:cs="Symbol" w:hint="default"/>
        <w:w w:val="100"/>
        <w:sz w:val="24"/>
        <w:szCs w:val="24"/>
        <w:lang w:val="ru-RU" w:eastAsia="en-US" w:bidi="ar-SA"/>
      </w:rPr>
    </w:lvl>
    <w:lvl w:ilvl="2" w:tplc="1C82149A">
      <w:numFmt w:val="bullet"/>
      <w:lvlText w:val="•"/>
      <w:lvlJc w:val="left"/>
      <w:pPr>
        <w:ind w:left="1988" w:hanging="360"/>
      </w:pPr>
      <w:rPr>
        <w:rFonts w:hint="default"/>
        <w:lang w:val="ru-RU" w:eastAsia="en-US" w:bidi="ar-SA"/>
      </w:rPr>
    </w:lvl>
    <w:lvl w:ilvl="3" w:tplc="B3AEAE3C">
      <w:numFmt w:val="bullet"/>
      <w:lvlText w:val="•"/>
      <w:lvlJc w:val="left"/>
      <w:pPr>
        <w:ind w:left="3117" w:hanging="360"/>
      </w:pPr>
      <w:rPr>
        <w:rFonts w:hint="default"/>
        <w:lang w:val="ru-RU" w:eastAsia="en-US" w:bidi="ar-SA"/>
      </w:rPr>
    </w:lvl>
    <w:lvl w:ilvl="4" w:tplc="D3CE0408">
      <w:numFmt w:val="bullet"/>
      <w:lvlText w:val="•"/>
      <w:lvlJc w:val="left"/>
      <w:pPr>
        <w:ind w:left="4246" w:hanging="360"/>
      </w:pPr>
      <w:rPr>
        <w:rFonts w:hint="default"/>
        <w:lang w:val="ru-RU" w:eastAsia="en-US" w:bidi="ar-SA"/>
      </w:rPr>
    </w:lvl>
    <w:lvl w:ilvl="5" w:tplc="E86626CE">
      <w:numFmt w:val="bullet"/>
      <w:lvlText w:val="•"/>
      <w:lvlJc w:val="left"/>
      <w:pPr>
        <w:ind w:left="5375" w:hanging="360"/>
      </w:pPr>
      <w:rPr>
        <w:rFonts w:hint="default"/>
        <w:lang w:val="ru-RU" w:eastAsia="en-US" w:bidi="ar-SA"/>
      </w:rPr>
    </w:lvl>
    <w:lvl w:ilvl="6" w:tplc="063A48CA">
      <w:numFmt w:val="bullet"/>
      <w:lvlText w:val="•"/>
      <w:lvlJc w:val="left"/>
      <w:pPr>
        <w:ind w:left="6504" w:hanging="360"/>
      </w:pPr>
      <w:rPr>
        <w:rFonts w:hint="default"/>
        <w:lang w:val="ru-RU" w:eastAsia="en-US" w:bidi="ar-SA"/>
      </w:rPr>
    </w:lvl>
    <w:lvl w:ilvl="7" w:tplc="FA3A36A2">
      <w:numFmt w:val="bullet"/>
      <w:lvlText w:val="•"/>
      <w:lvlJc w:val="left"/>
      <w:pPr>
        <w:ind w:left="7633" w:hanging="360"/>
      </w:pPr>
      <w:rPr>
        <w:rFonts w:hint="default"/>
        <w:lang w:val="ru-RU" w:eastAsia="en-US" w:bidi="ar-SA"/>
      </w:rPr>
    </w:lvl>
    <w:lvl w:ilvl="8" w:tplc="60540FDC">
      <w:numFmt w:val="bullet"/>
      <w:lvlText w:val="•"/>
      <w:lvlJc w:val="left"/>
      <w:pPr>
        <w:ind w:left="8762" w:hanging="360"/>
      </w:pPr>
      <w:rPr>
        <w:rFonts w:hint="default"/>
        <w:lang w:val="ru-RU" w:eastAsia="en-US" w:bidi="ar-SA"/>
      </w:rPr>
    </w:lvl>
  </w:abstractNum>
  <w:abstractNum w:abstractNumId="14">
    <w:nsid w:val="50936F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2744E8"/>
    <w:multiLevelType w:val="multilevel"/>
    <w:tmpl w:val="02BEA0DA"/>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E53C17"/>
    <w:multiLevelType w:val="hybridMultilevel"/>
    <w:tmpl w:val="DEEA5666"/>
    <w:lvl w:ilvl="0" w:tplc="0419000D">
      <w:start w:val="1"/>
      <w:numFmt w:val="bullet"/>
      <w:lvlText w:val=""/>
      <w:lvlJc w:val="left"/>
      <w:pPr>
        <w:ind w:left="493" w:hanging="360"/>
      </w:pPr>
      <w:rPr>
        <w:rFonts w:ascii="Wingdings" w:hAnsi="Wingdings" w:hint="default"/>
        <w:w w:val="100"/>
        <w:lang w:val="ru-RU" w:eastAsia="en-US" w:bidi="ar-SA"/>
      </w:rPr>
    </w:lvl>
    <w:lvl w:ilvl="1" w:tplc="B1327F9C">
      <w:numFmt w:val="bullet"/>
      <w:lvlText w:val=""/>
      <w:lvlJc w:val="left"/>
      <w:pPr>
        <w:ind w:left="853" w:hanging="360"/>
      </w:pPr>
      <w:rPr>
        <w:rFonts w:ascii="Symbol" w:eastAsia="Symbol" w:hAnsi="Symbol" w:cs="Symbol" w:hint="default"/>
        <w:w w:val="100"/>
        <w:sz w:val="24"/>
        <w:szCs w:val="24"/>
        <w:lang w:val="ru-RU" w:eastAsia="en-US" w:bidi="ar-SA"/>
      </w:rPr>
    </w:lvl>
    <w:lvl w:ilvl="2" w:tplc="1C82149A">
      <w:numFmt w:val="bullet"/>
      <w:lvlText w:val="•"/>
      <w:lvlJc w:val="left"/>
      <w:pPr>
        <w:ind w:left="1988" w:hanging="360"/>
      </w:pPr>
      <w:rPr>
        <w:rFonts w:hint="default"/>
        <w:lang w:val="ru-RU" w:eastAsia="en-US" w:bidi="ar-SA"/>
      </w:rPr>
    </w:lvl>
    <w:lvl w:ilvl="3" w:tplc="B3AEAE3C">
      <w:numFmt w:val="bullet"/>
      <w:lvlText w:val="•"/>
      <w:lvlJc w:val="left"/>
      <w:pPr>
        <w:ind w:left="3117" w:hanging="360"/>
      </w:pPr>
      <w:rPr>
        <w:rFonts w:hint="default"/>
        <w:lang w:val="ru-RU" w:eastAsia="en-US" w:bidi="ar-SA"/>
      </w:rPr>
    </w:lvl>
    <w:lvl w:ilvl="4" w:tplc="D3CE0408">
      <w:numFmt w:val="bullet"/>
      <w:lvlText w:val="•"/>
      <w:lvlJc w:val="left"/>
      <w:pPr>
        <w:ind w:left="4246" w:hanging="360"/>
      </w:pPr>
      <w:rPr>
        <w:rFonts w:hint="default"/>
        <w:lang w:val="ru-RU" w:eastAsia="en-US" w:bidi="ar-SA"/>
      </w:rPr>
    </w:lvl>
    <w:lvl w:ilvl="5" w:tplc="E86626CE">
      <w:numFmt w:val="bullet"/>
      <w:lvlText w:val="•"/>
      <w:lvlJc w:val="left"/>
      <w:pPr>
        <w:ind w:left="5375" w:hanging="360"/>
      </w:pPr>
      <w:rPr>
        <w:rFonts w:hint="default"/>
        <w:lang w:val="ru-RU" w:eastAsia="en-US" w:bidi="ar-SA"/>
      </w:rPr>
    </w:lvl>
    <w:lvl w:ilvl="6" w:tplc="063A48CA">
      <w:numFmt w:val="bullet"/>
      <w:lvlText w:val="•"/>
      <w:lvlJc w:val="left"/>
      <w:pPr>
        <w:ind w:left="6504" w:hanging="360"/>
      </w:pPr>
      <w:rPr>
        <w:rFonts w:hint="default"/>
        <w:lang w:val="ru-RU" w:eastAsia="en-US" w:bidi="ar-SA"/>
      </w:rPr>
    </w:lvl>
    <w:lvl w:ilvl="7" w:tplc="FA3A36A2">
      <w:numFmt w:val="bullet"/>
      <w:lvlText w:val="•"/>
      <w:lvlJc w:val="left"/>
      <w:pPr>
        <w:ind w:left="7633" w:hanging="360"/>
      </w:pPr>
      <w:rPr>
        <w:rFonts w:hint="default"/>
        <w:lang w:val="ru-RU" w:eastAsia="en-US" w:bidi="ar-SA"/>
      </w:rPr>
    </w:lvl>
    <w:lvl w:ilvl="8" w:tplc="60540FDC">
      <w:numFmt w:val="bullet"/>
      <w:lvlText w:val="•"/>
      <w:lvlJc w:val="left"/>
      <w:pPr>
        <w:ind w:left="8762" w:hanging="360"/>
      </w:pPr>
      <w:rPr>
        <w:rFonts w:hint="default"/>
        <w:lang w:val="ru-RU" w:eastAsia="en-US" w:bidi="ar-SA"/>
      </w:rPr>
    </w:lvl>
  </w:abstractNum>
  <w:abstractNum w:abstractNumId="17">
    <w:nsid w:val="5FE069DE"/>
    <w:multiLevelType w:val="hybridMultilevel"/>
    <w:tmpl w:val="7C4258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FE4339"/>
    <w:multiLevelType w:val="hybridMultilevel"/>
    <w:tmpl w:val="0D689204"/>
    <w:lvl w:ilvl="0" w:tplc="8026B60E">
      <w:numFmt w:val="bullet"/>
      <w:lvlText w:val=""/>
      <w:lvlJc w:val="left"/>
      <w:pPr>
        <w:ind w:left="948" w:hanging="361"/>
      </w:pPr>
      <w:rPr>
        <w:rFonts w:ascii="Wingdings" w:eastAsia="Wingdings" w:hAnsi="Wingdings" w:cs="Wingdings" w:hint="default"/>
        <w:w w:val="100"/>
        <w:sz w:val="24"/>
        <w:szCs w:val="24"/>
        <w:lang w:val="ru-RU" w:eastAsia="en-US" w:bidi="ar-SA"/>
      </w:rPr>
    </w:lvl>
    <w:lvl w:ilvl="1" w:tplc="A704C1F4">
      <w:numFmt w:val="bullet"/>
      <w:lvlText w:val="•"/>
      <w:lvlJc w:val="left"/>
      <w:pPr>
        <w:ind w:left="1986" w:hanging="361"/>
      </w:pPr>
      <w:rPr>
        <w:rFonts w:hint="default"/>
        <w:lang w:val="ru-RU" w:eastAsia="en-US" w:bidi="ar-SA"/>
      </w:rPr>
    </w:lvl>
    <w:lvl w:ilvl="2" w:tplc="5BC0346E">
      <w:numFmt w:val="bullet"/>
      <w:lvlText w:val="•"/>
      <w:lvlJc w:val="left"/>
      <w:pPr>
        <w:ind w:left="3032" w:hanging="361"/>
      </w:pPr>
      <w:rPr>
        <w:rFonts w:hint="default"/>
        <w:lang w:val="ru-RU" w:eastAsia="en-US" w:bidi="ar-SA"/>
      </w:rPr>
    </w:lvl>
    <w:lvl w:ilvl="3" w:tplc="D28AB4E2">
      <w:numFmt w:val="bullet"/>
      <w:lvlText w:val="•"/>
      <w:lvlJc w:val="left"/>
      <w:pPr>
        <w:ind w:left="4078" w:hanging="361"/>
      </w:pPr>
      <w:rPr>
        <w:rFonts w:hint="default"/>
        <w:lang w:val="ru-RU" w:eastAsia="en-US" w:bidi="ar-SA"/>
      </w:rPr>
    </w:lvl>
    <w:lvl w:ilvl="4" w:tplc="ED80EC70">
      <w:numFmt w:val="bullet"/>
      <w:lvlText w:val="•"/>
      <w:lvlJc w:val="left"/>
      <w:pPr>
        <w:ind w:left="5124" w:hanging="361"/>
      </w:pPr>
      <w:rPr>
        <w:rFonts w:hint="default"/>
        <w:lang w:val="ru-RU" w:eastAsia="en-US" w:bidi="ar-SA"/>
      </w:rPr>
    </w:lvl>
    <w:lvl w:ilvl="5" w:tplc="396EA5DE">
      <w:numFmt w:val="bullet"/>
      <w:lvlText w:val="•"/>
      <w:lvlJc w:val="left"/>
      <w:pPr>
        <w:ind w:left="6170" w:hanging="361"/>
      </w:pPr>
      <w:rPr>
        <w:rFonts w:hint="default"/>
        <w:lang w:val="ru-RU" w:eastAsia="en-US" w:bidi="ar-SA"/>
      </w:rPr>
    </w:lvl>
    <w:lvl w:ilvl="6" w:tplc="BD8AECDC">
      <w:numFmt w:val="bullet"/>
      <w:lvlText w:val="•"/>
      <w:lvlJc w:val="left"/>
      <w:pPr>
        <w:ind w:left="7216" w:hanging="361"/>
      </w:pPr>
      <w:rPr>
        <w:rFonts w:hint="default"/>
        <w:lang w:val="ru-RU" w:eastAsia="en-US" w:bidi="ar-SA"/>
      </w:rPr>
    </w:lvl>
    <w:lvl w:ilvl="7" w:tplc="54CA2806">
      <w:numFmt w:val="bullet"/>
      <w:lvlText w:val="•"/>
      <w:lvlJc w:val="left"/>
      <w:pPr>
        <w:ind w:left="8262" w:hanging="361"/>
      </w:pPr>
      <w:rPr>
        <w:rFonts w:hint="default"/>
        <w:lang w:val="ru-RU" w:eastAsia="en-US" w:bidi="ar-SA"/>
      </w:rPr>
    </w:lvl>
    <w:lvl w:ilvl="8" w:tplc="C102DB6C">
      <w:numFmt w:val="bullet"/>
      <w:lvlText w:val="•"/>
      <w:lvlJc w:val="left"/>
      <w:pPr>
        <w:ind w:left="9308" w:hanging="361"/>
      </w:pPr>
      <w:rPr>
        <w:rFonts w:hint="default"/>
        <w:lang w:val="ru-RU" w:eastAsia="en-US" w:bidi="ar-SA"/>
      </w:rPr>
    </w:lvl>
  </w:abstractNum>
  <w:abstractNum w:abstractNumId="19">
    <w:nsid w:val="643D5756"/>
    <w:multiLevelType w:val="hybridMultilevel"/>
    <w:tmpl w:val="AA7E0E3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680A16A6"/>
    <w:multiLevelType w:val="hybridMultilevel"/>
    <w:tmpl w:val="3E583874"/>
    <w:lvl w:ilvl="0" w:tplc="4926846E">
      <w:numFmt w:val="bullet"/>
      <w:lvlText w:val=""/>
      <w:lvlJc w:val="left"/>
      <w:pPr>
        <w:ind w:left="853" w:hanging="360"/>
      </w:pPr>
      <w:rPr>
        <w:rFonts w:ascii="Wingdings" w:eastAsia="Wingdings" w:hAnsi="Wingdings" w:cs="Wingdings" w:hint="default"/>
        <w:w w:val="100"/>
        <w:sz w:val="24"/>
        <w:szCs w:val="24"/>
        <w:lang w:val="ru-RU" w:eastAsia="en-US" w:bidi="ar-SA"/>
      </w:rPr>
    </w:lvl>
    <w:lvl w:ilvl="1" w:tplc="D68AF2D0">
      <w:numFmt w:val="bullet"/>
      <w:lvlText w:val="•"/>
      <w:lvlJc w:val="left"/>
      <w:pPr>
        <w:ind w:left="1876" w:hanging="360"/>
      </w:pPr>
      <w:rPr>
        <w:rFonts w:hint="default"/>
        <w:lang w:val="ru-RU" w:eastAsia="en-US" w:bidi="ar-SA"/>
      </w:rPr>
    </w:lvl>
    <w:lvl w:ilvl="2" w:tplc="A1E8C4A8">
      <w:numFmt w:val="bullet"/>
      <w:lvlText w:val="•"/>
      <w:lvlJc w:val="left"/>
      <w:pPr>
        <w:ind w:left="2892" w:hanging="360"/>
      </w:pPr>
      <w:rPr>
        <w:rFonts w:hint="default"/>
        <w:lang w:val="ru-RU" w:eastAsia="en-US" w:bidi="ar-SA"/>
      </w:rPr>
    </w:lvl>
    <w:lvl w:ilvl="3" w:tplc="FFA63B34">
      <w:numFmt w:val="bullet"/>
      <w:lvlText w:val="•"/>
      <w:lvlJc w:val="left"/>
      <w:pPr>
        <w:ind w:left="3908" w:hanging="360"/>
      </w:pPr>
      <w:rPr>
        <w:rFonts w:hint="default"/>
        <w:lang w:val="ru-RU" w:eastAsia="en-US" w:bidi="ar-SA"/>
      </w:rPr>
    </w:lvl>
    <w:lvl w:ilvl="4" w:tplc="CC402AAE">
      <w:numFmt w:val="bullet"/>
      <w:lvlText w:val="•"/>
      <w:lvlJc w:val="left"/>
      <w:pPr>
        <w:ind w:left="4924" w:hanging="360"/>
      </w:pPr>
      <w:rPr>
        <w:rFonts w:hint="default"/>
        <w:lang w:val="ru-RU" w:eastAsia="en-US" w:bidi="ar-SA"/>
      </w:rPr>
    </w:lvl>
    <w:lvl w:ilvl="5" w:tplc="A746C504">
      <w:numFmt w:val="bullet"/>
      <w:lvlText w:val="•"/>
      <w:lvlJc w:val="left"/>
      <w:pPr>
        <w:ind w:left="5940" w:hanging="360"/>
      </w:pPr>
      <w:rPr>
        <w:rFonts w:hint="default"/>
        <w:lang w:val="ru-RU" w:eastAsia="en-US" w:bidi="ar-SA"/>
      </w:rPr>
    </w:lvl>
    <w:lvl w:ilvl="6" w:tplc="BE287622">
      <w:numFmt w:val="bullet"/>
      <w:lvlText w:val="•"/>
      <w:lvlJc w:val="left"/>
      <w:pPr>
        <w:ind w:left="6956" w:hanging="360"/>
      </w:pPr>
      <w:rPr>
        <w:rFonts w:hint="default"/>
        <w:lang w:val="ru-RU" w:eastAsia="en-US" w:bidi="ar-SA"/>
      </w:rPr>
    </w:lvl>
    <w:lvl w:ilvl="7" w:tplc="82B60BEA">
      <w:numFmt w:val="bullet"/>
      <w:lvlText w:val="•"/>
      <w:lvlJc w:val="left"/>
      <w:pPr>
        <w:ind w:left="7972" w:hanging="360"/>
      </w:pPr>
      <w:rPr>
        <w:rFonts w:hint="default"/>
        <w:lang w:val="ru-RU" w:eastAsia="en-US" w:bidi="ar-SA"/>
      </w:rPr>
    </w:lvl>
    <w:lvl w:ilvl="8" w:tplc="7D664BFE">
      <w:numFmt w:val="bullet"/>
      <w:lvlText w:val="•"/>
      <w:lvlJc w:val="left"/>
      <w:pPr>
        <w:ind w:left="8988" w:hanging="360"/>
      </w:pPr>
      <w:rPr>
        <w:rFonts w:hint="default"/>
        <w:lang w:val="ru-RU" w:eastAsia="en-US" w:bidi="ar-SA"/>
      </w:rPr>
    </w:lvl>
  </w:abstractNum>
  <w:abstractNum w:abstractNumId="21">
    <w:nsid w:val="68F8477F"/>
    <w:multiLevelType w:val="hybridMultilevel"/>
    <w:tmpl w:val="14E4F0A6"/>
    <w:lvl w:ilvl="0" w:tplc="0419000D">
      <w:start w:val="1"/>
      <w:numFmt w:val="bullet"/>
      <w:lvlText w:val=""/>
      <w:lvlJc w:val="left"/>
      <w:pPr>
        <w:ind w:left="644" w:hanging="360"/>
      </w:pPr>
      <w:rPr>
        <w:rFonts w:ascii="Wingdings" w:hAnsi="Wingdings" w:hint="default"/>
        <w:w w:val="100"/>
        <w:lang w:val="ru-RU" w:eastAsia="en-US" w:bidi="ar-SA"/>
      </w:rPr>
    </w:lvl>
    <w:lvl w:ilvl="1" w:tplc="B1327F9C">
      <w:numFmt w:val="bullet"/>
      <w:lvlText w:val=""/>
      <w:lvlJc w:val="left"/>
      <w:pPr>
        <w:ind w:left="711" w:hanging="360"/>
      </w:pPr>
      <w:rPr>
        <w:rFonts w:ascii="Symbol" w:eastAsia="Symbol" w:hAnsi="Symbol" w:cs="Symbol" w:hint="default"/>
        <w:w w:val="100"/>
        <w:sz w:val="24"/>
        <w:szCs w:val="24"/>
        <w:lang w:val="ru-RU" w:eastAsia="en-US" w:bidi="ar-SA"/>
      </w:rPr>
    </w:lvl>
    <w:lvl w:ilvl="2" w:tplc="1C82149A">
      <w:numFmt w:val="bullet"/>
      <w:lvlText w:val="•"/>
      <w:lvlJc w:val="left"/>
      <w:pPr>
        <w:ind w:left="1846" w:hanging="360"/>
      </w:pPr>
      <w:rPr>
        <w:rFonts w:hint="default"/>
        <w:lang w:val="ru-RU" w:eastAsia="en-US" w:bidi="ar-SA"/>
      </w:rPr>
    </w:lvl>
    <w:lvl w:ilvl="3" w:tplc="B3AEAE3C">
      <w:numFmt w:val="bullet"/>
      <w:lvlText w:val="•"/>
      <w:lvlJc w:val="left"/>
      <w:pPr>
        <w:ind w:left="2975" w:hanging="360"/>
      </w:pPr>
      <w:rPr>
        <w:rFonts w:hint="default"/>
        <w:lang w:val="ru-RU" w:eastAsia="en-US" w:bidi="ar-SA"/>
      </w:rPr>
    </w:lvl>
    <w:lvl w:ilvl="4" w:tplc="D3CE0408">
      <w:numFmt w:val="bullet"/>
      <w:lvlText w:val="•"/>
      <w:lvlJc w:val="left"/>
      <w:pPr>
        <w:ind w:left="4104" w:hanging="360"/>
      </w:pPr>
      <w:rPr>
        <w:rFonts w:hint="default"/>
        <w:lang w:val="ru-RU" w:eastAsia="en-US" w:bidi="ar-SA"/>
      </w:rPr>
    </w:lvl>
    <w:lvl w:ilvl="5" w:tplc="E86626CE">
      <w:numFmt w:val="bullet"/>
      <w:lvlText w:val="•"/>
      <w:lvlJc w:val="left"/>
      <w:pPr>
        <w:ind w:left="5233" w:hanging="360"/>
      </w:pPr>
      <w:rPr>
        <w:rFonts w:hint="default"/>
        <w:lang w:val="ru-RU" w:eastAsia="en-US" w:bidi="ar-SA"/>
      </w:rPr>
    </w:lvl>
    <w:lvl w:ilvl="6" w:tplc="063A48CA">
      <w:numFmt w:val="bullet"/>
      <w:lvlText w:val="•"/>
      <w:lvlJc w:val="left"/>
      <w:pPr>
        <w:ind w:left="6362" w:hanging="360"/>
      </w:pPr>
      <w:rPr>
        <w:rFonts w:hint="default"/>
        <w:lang w:val="ru-RU" w:eastAsia="en-US" w:bidi="ar-SA"/>
      </w:rPr>
    </w:lvl>
    <w:lvl w:ilvl="7" w:tplc="FA3A36A2">
      <w:numFmt w:val="bullet"/>
      <w:lvlText w:val="•"/>
      <w:lvlJc w:val="left"/>
      <w:pPr>
        <w:ind w:left="7491" w:hanging="360"/>
      </w:pPr>
      <w:rPr>
        <w:rFonts w:hint="default"/>
        <w:lang w:val="ru-RU" w:eastAsia="en-US" w:bidi="ar-SA"/>
      </w:rPr>
    </w:lvl>
    <w:lvl w:ilvl="8" w:tplc="60540FDC">
      <w:numFmt w:val="bullet"/>
      <w:lvlText w:val="•"/>
      <w:lvlJc w:val="left"/>
      <w:pPr>
        <w:ind w:left="8620" w:hanging="360"/>
      </w:pPr>
      <w:rPr>
        <w:rFonts w:hint="default"/>
        <w:lang w:val="ru-RU" w:eastAsia="en-US" w:bidi="ar-SA"/>
      </w:rPr>
    </w:lvl>
  </w:abstractNum>
  <w:abstractNum w:abstractNumId="22">
    <w:nsid w:val="6DE52F7A"/>
    <w:multiLevelType w:val="hybridMultilevel"/>
    <w:tmpl w:val="194A6D76"/>
    <w:lvl w:ilvl="0" w:tplc="0419000D">
      <w:start w:val="1"/>
      <w:numFmt w:val="bullet"/>
      <w:lvlText w:val=""/>
      <w:lvlJc w:val="left"/>
      <w:pPr>
        <w:ind w:left="786" w:hanging="360"/>
      </w:pPr>
      <w:rPr>
        <w:rFonts w:ascii="Wingdings" w:hAnsi="Wingdings" w:hint="default"/>
        <w:w w:val="100"/>
        <w:lang w:val="ru-RU" w:eastAsia="en-US" w:bidi="ar-SA"/>
      </w:rPr>
    </w:lvl>
    <w:lvl w:ilvl="1" w:tplc="B1327F9C">
      <w:numFmt w:val="bullet"/>
      <w:lvlText w:val=""/>
      <w:lvlJc w:val="left"/>
      <w:pPr>
        <w:ind w:left="853" w:hanging="360"/>
      </w:pPr>
      <w:rPr>
        <w:rFonts w:ascii="Symbol" w:eastAsia="Symbol" w:hAnsi="Symbol" w:cs="Symbol" w:hint="default"/>
        <w:w w:val="100"/>
        <w:sz w:val="24"/>
        <w:szCs w:val="24"/>
        <w:lang w:val="ru-RU" w:eastAsia="en-US" w:bidi="ar-SA"/>
      </w:rPr>
    </w:lvl>
    <w:lvl w:ilvl="2" w:tplc="1C82149A">
      <w:numFmt w:val="bullet"/>
      <w:lvlText w:val="•"/>
      <w:lvlJc w:val="left"/>
      <w:pPr>
        <w:ind w:left="1988" w:hanging="360"/>
      </w:pPr>
      <w:rPr>
        <w:rFonts w:hint="default"/>
        <w:lang w:val="ru-RU" w:eastAsia="en-US" w:bidi="ar-SA"/>
      </w:rPr>
    </w:lvl>
    <w:lvl w:ilvl="3" w:tplc="B3AEAE3C">
      <w:numFmt w:val="bullet"/>
      <w:lvlText w:val="•"/>
      <w:lvlJc w:val="left"/>
      <w:pPr>
        <w:ind w:left="3117" w:hanging="360"/>
      </w:pPr>
      <w:rPr>
        <w:rFonts w:hint="default"/>
        <w:lang w:val="ru-RU" w:eastAsia="en-US" w:bidi="ar-SA"/>
      </w:rPr>
    </w:lvl>
    <w:lvl w:ilvl="4" w:tplc="D3CE0408">
      <w:numFmt w:val="bullet"/>
      <w:lvlText w:val="•"/>
      <w:lvlJc w:val="left"/>
      <w:pPr>
        <w:ind w:left="4246" w:hanging="360"/>
      </w:pPr>
      <w:rPr>
        <w:rFonts w:hint="default"/>
        <w:lang w:val="ru-RU" w:eastAsia="en-US" w:bidi="ar-SA"/>
      </w:rPr>
    </w:lvl>
    <w:lvl w:ilvl="5" w:tplc="E86626CE">
      <w:numFmt w:val="bullet"/>
      <w:lvlText w:val="•"/>
      <w:lvlJc w:val="left"/>
      <w:pPr>
        <w:ind w:left="5375" w:hanging="360"/>
      </w:pPr>
      <w:rPr>
        <w:rFonts w:hint="default"/>
        <w:lang w:val="ru-RU" w:eastAsia="en-US" w:bidi="ar-SA"/>
      </w:rPr>
    </w:lvl>
    <w:lvl w:ilvl="6" w:tplc="063A48CA">
      <w:numFmt w:val="bullet"/>
      <w:lvlText w:val="•"/>
      <w:lvlJc w:val="left"/>
      <w:pPr>
        <w:ind w:left="6504" w:hanging="360"/>
      </w:pPr>
      <w:rPr>
        <w:rFonts w:hint="default"/>
        <w:lang w:val="ru-RU" w:eastAsia="en-US" w:bidi="ar-SA"/>
      </w:rPr>
    </w:lvl>
    <w:lvl w:ilvl="7" w:tplc="FA3A36A2">
      <w:numFmt w:val="bullet"/>
      <w:lvlText w:val="•"/>
      <w:lvlJc w:val="left"/>
      <w:pPr>
        <w:ind w:left="7633" w:hanging="360"/>
      </w:pPr>
      <w:rPr>
        <w:rFonts w:hint="default"/>
        <w:lang w:val="ru-RU" w:eastAsia="en-US" w:bidi="ar-SA"/>
      </w:rPr>
    </w:lvl>
    <w:lvl w:ilvl="8" w:tplc="60540FDC">
      <w:numFmt w:val="bullet"/>
      <w:lvlText w:val="•"/>
      <w:lvlJc w:val="left"/>
      <w:pPr>
        <w:ind w:left="8762" w:hanging="360"/>
      </w:pPr>
      <w:rPr>
        <w:rFonts w:hint="default"/>
        <w:lang w:val="ru-RU" w:eastAsia="en-US" w:bidi="ar-SA"/>
      </w:rPr>
    </w:lvl>
  </w:abstractNum>
  <w:abstractNum w:abstractNumId="23">
    <w:nsid w:val="791B477D"/>
    <w:multiLevelType w:val="hybridMultilevel"/>
    <w:tmpl w:val="B99C0942"/>
    <w:lvl w:ilvl="0" w:tplc="0419000D">
      <w:start w:val="1"/>
      <w:numFmt w:val="bullet"/>
      <w:lvlText w:val=""/>
      <w:lvlJc w:val="left"/>
      <w:pPr>
        <w:ind w:left="493" w:hanging="360"/>
      </w:pPr>
      <w:rPr>
        <w:rFonts w:ascii="Wingdings" w:hAnsi="Wingdings" w:hint="default"/>
        <w:w w:val="100"/>
        <w:lang w:val="ru-RU" w:eastAsia="en-US" w:bidi="ar-SA"/>
      </w:rPr>
    </w:lvl>
    <w:lvl w:ilvl="1" w:tplc="B1327F9C">
      <w:numFmt w:val="bullet"/>
      <w:lvlText w:val=""/>
      <w:lvlJc w:val="left"/>
      <w:pPr>
        <w:ind w:left="853" w:hanging="360"/>
      </w:pPr>
      <w:rPr>
        <w:rFonts w:ascii="Symbol" w:eastAsia="Symbol" w:hAnsi="Symbol" w:cs="Symbol" w:hint="default"/>
        <w:w w:val="100"/>
        <w:sz w:val="24"/>
        <w:szCs w:val="24"/>
        <w:lang w:val="ru-RU" w:eastAsia="en-US" w:bidi="ar-SA"/>
      </w:rPr>
    </w:lvl>
    <w:lvl w:ilvl="2" w:tplc="1C82149A">
      <w:numFmt w:val="bullet"/>
      <w:lvlText w:val="•"/>
      <w:lvlJc w:val="left"/>
      <w:pPr>
        <w:ind w:left="1988" w:hanging="360"/>
      </w:pPr>
      <w:rPr>
        <w:rFonts w:hint="default"/>
        <w:lang w:val="ru-RU" w:eastAsia="en-US" w:bidi="ar-SA"/>
      </w:rPr>
    </w:lvl>
    <w:lvl w:ilvl="3" w:tplc="B3AEAE3C">
      <w:numFmt w:val="bullet"/>
      <w:lvlText w:val="•"/>
      <w:lvlJc w:val="left"/>
      <w:pPr>
        <w:ind w:left="3117" w:hanging="360"/>
      </w:pPr>
      <w:rPr>
        <w:rFonts w:hint="default"/>
        <w:lang w:val="ru-RU" w:eastAsia="en-US" w:bidi="ar-SA"/>
      </w:rPr>
    </w:lvl>
    <w:lvl w:ilvl="4" w:tplc="D3CE0408">
      <w:numFmt w:val="bullet"/>
      <w:lvlText w:val="•"/>
      <w:lvlJc w:val="left"/>
      <w:pPr>
        <w:ind w:left="4246" w:hanging="360"/>
      </w:pPr>
      <w:rPr>
        <w:rFonts w:hint="default"/>
        <w:lang w:val="ru-RU" w:eastAsia="en-US" w:bidi="ar-SA"/>
      </w:rPr>
    </w:lvl>
    <w:lvl w:ilvl="5" w:tplc="E86626CE">
      <w:numFmt w:val="bullet"/>
      <w:lvlText w:val="•"/>
      <w:lvlJc w:val="left"/>
      <w:pPr>
        <w:ind w:left="5375" w:hanging="360"/>
      </w:pPr>
      <w:rPr>
        <w:rFonts w:hint="default"/>
        <w:lang w:val="ru-RU" w:eastAsia="en-US" w:bidi="ar-SA"/>
      </w:rPr>
    </w:lvl>
    <w:lvl w:ilvl="6" w:tplc="063A48CA">
      <w:numFmt w:val="bullet"/>
      <w:lvlText w:val="•"/>
      <w:lvlJc w:val="left"/>
      <w:pPr>
        <w:ind w:left="6504" w:hanging="360"/>
      </w:pPr>
      <w:rPr>
        <w:rFonts w:hint="default"/>
        <w:lang w:val="ru-RU" w:eastAsia="en-US" w:bidi="ar-SA"/>
      </w:rPr>
    </w:lvl>
    <w:lvl w:ilvl="7" w:tplc="FA3A36A2">
      <w:numFmt w:val="bullet"/>
      <w:lvlText w:val="•"/>
      <w:lvlJc w:val="left"/>
      <w:pPr>
        <w:ind w:left="7633" w:hanging="360"/>
      </w:pPr>
      <w:rPr>
        <w:rFonts w:hint="default"/>
        <w:lang w:val="ru-RU" w:eastAsia="en-US" w:bidi="ar-SA"/>
      </w:rPr>
    </w:lvl>
    <w:lvl w:ilvl="8" w:tplc="60540FDC">
      <w:numFmt w:val="bullet"/>
      <w:lvlText w:val="•"/>
      <w:lvlJc w:val="left"/>
      <w:pPr>
        <w:ind w:left="8762" w:hanging="360"/>
      </w:pPr>
      <w:rPr>
        <w:rFonts w:hint="default"/>
        <w:lang w:val="ru-RU" w:eastAsia="en-US" w:bidi="ar-SA"/>
      </w:rPr>
    </w:lvl>
  </w:abstractNum>
  <w:num w:numId="1">
    <w:abstractNumId w:val="12"/>
  </w:num>
  <w:num w:numId="2">
    <w:abstractNumId w:val="8"/>
  </w:num>
  <w:num w:numId="3">
    <w:abstractNumId w:val="4"/>
  </w:num>
  <w:num w:numId="4">
    <w:abstractNumId w:val="17"/>
  </w:num>
  <w:num w:numId="5">
    <w:abstractNumId w:val="9"/>
  </w:num>
  <w:num w:numId="6">
    <w:abstractNumId w:val="5"/>
  </w:num>
  <w:num w:numId="7">
    <w:abstractNumId w:val="20"/>
  </w:num>
  <w:num w:numId="8">
    <w:abstractNumId w:val="21"/>
  </w:num>
  <w:num w:numId="9">
    <w:abstractNumId w:val="23"/>
  </w:num>
  <w:num w:numId="10">
    <w:abstractNumId w:val="19"/>
  </w:num>
  <w:num w:numId="11">
    <w:abstractNumId w:val="16"/>
  </w:num>
  <w:num w:numId="12">
    <w:abstractNumId w:val="13"/>
  </w:num>
  <w:num w:numId="13">
    <w:abstractNumId w:val="22"/>
  </w:num>
  <w:num w:numId="14">
    <w:abstractNumId w:val="7"/>
  </w:num>
  <w:num w:numId="15">
    <w:abstractNumId w:val="0"/>
  </w:num>
  <w:num w:numId="16">
    <w:abstractNumId w:val="18"/>
  </w:num>
  <w:num w:numId="17">
    <w:abstractNumId w:val="1"/>
  </w:num>
  <w:num w:numId="18">
    <w:abstractNumId w:val="2"/>
  </w:num>
  <w:num w:numId="19">
    <w:abstractNumId w:val="11"/>
  </w:num>
  <w:num w:numId="20">
    <w:abstractNumId w:val="6"/>
  </w:num>
  <w:num w:numId="21">
    <w:abstractNumId w:val="15"/>
  </w:num>
  <w:num w:numId="22">
    <w:abstractNumId w:val="10"/>
  </w:num>
  <w:num w:numId="23">
    <w:abstractNumId w:val="3"/>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11723"/>
    <w:rsid w:val="000D23B5"/>
    <w:rsid w:val="000F09F7"/>
    <w:rsid w:val="00133F0A"/>
    <w:rsid w:val="00211723"/>
    <w:rsid w:val="00295CB4"/>
    <w:rsid w:val="003E1123"/>
    <w:rsid w:val="00476AC4"/>
    <w:rsid w:val="004F6FEC"/>
    <w:rsid w:val="0068101F"/>
    <w:rsid w:val="00683629"/>
    <w:rsid w:val="00714428"/>
    <w:rsid w:val="007D3CE1"/>
    <w:rsid w:val="0095543E"/>
    <w:rsid w:val="00A233A3"/>
    <w:rsid w:val="00B62E6F"/>
    <w:rsid w:val="00C86B68"/>
    <w:rsid w:val="00D717C2"/>
    <w:rsid w:val="00FC60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723"/>
    <w:rPr>
      <w:rFonts w:eastAsiaTheme="minorEastAsia"/>
      <w:lang w:eastAsia="ru-RU"/>
    </w:rPr>
  </w:style>
  <w:style w:type="paragraph" w:styleId="1">
    <w:name w:val="heading 1"/>
    <w:basedOn w:val="a"/>
    <w:link w:val="10"/>
    <w:uiPriority w:val="1"/>
    <w:qFormat/>
    <w:rsid w:val="00211723"/>
    <w:pPr>
      <w:widowControl w:val="0"/>
      <w:autoSpaceDE w:val="0"/>
      <w:autoSpaceDN w:val="0"/>
      <w:spacing w:after="0" w:line="240" w:lineRule="auto"/>
      <w:ind w:left="904" w:right="1402"/>
      <w:jc w:val="center"/>
      <w:outlineLvl w:val="0"/>
    </w:pPr>
    <w:rPr>
      <w:rFonts w:ascii="Times New Roman" w:eastAsia="Times New Roman" w:hAnsi="Times New Roman" w:cs="Times New Roman"/>
      <w:b/>
      <w:bCs/>
      <w:sz w:val="24"/>
      <w:szCs w:val="24"/>
      <w:lang w:eastAsia="en-US"/>
    </w:rPr>
  </w:style>
  <w:style w:type="paragraph" w:styleId="5">
    <w:name w:val="heading 5"/>
    <w:basedOn w:val="a"/>
    <w:next w:val="a"/>
    <w:link w:val="50"/>
    <w:uiPriority w:val="9"/>
    <w:semiHidden/>
    <w:unhideWhenUsed/>
    <w:qFormat/>
    <w:rsid w:val="0021172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1723"/>
    <w:pPr>
      <w:spacing w:after="0" w:line="240" w:lineRule="auto"/>
    </w:pPr>
    <w:rPr>
      <w:rFonts w:eastAsiaTheme="minorEastAsia"/>
      <w:lang w:eastAsia="ru-RU"/>
    </w:rPr>
  </w:style>
  <w:style w:type="paragraph" w:styleId="a4">
    <w:name w:val="Body Text"/>
    <w:basedOn w:val="a"/>
    <w:link w:val="a5"/>
    <w:uiPriority w:val="1"/>
    <w:qFormat/>
    <w:rsid w:val="00211723"/>
    <w:pPr>
      <w:spacing w:after="0" w:line="240" w:lineRule="auto"/>
      <w:jc w:val="both"/>
    </w:pPr>
    <w:rPr>
      <w:rFonts w:ascii="Times New Roman" w:eastAsia="Times New Roman" w:hAnsi="Times New Roman" w:cs="Times New Roman"/>
      <w:noProof/>
      <w:sz w:val="20"/>
      <w:szCs w:val="20"/>
    </w:rPr>
  </w:style>
  <w:style w:type="character" w:customStyle="1" w:styleId="a5">
    <w:name w:val="Основной текст Знак"/>
    <w:basedOn w:val="a0"/>
    <w:link w:val="a4"/>
    <w:rsid w:val="00211723"/>
    <w:rPr>
      <w:rFonts w:ascii="Times New Roman" w:eastAsia="Times New Roman" w:hAnsi="Times New Roman" w:cs="Times New Roman"/>
      <w:noProof/>
      <w:sz w:val="20"/>
      <w:szCs w:val="20"/>
      <w:lang w:eastAsia="ru-RU"/>
    </w:rPr>
  </w:style>
  <w:style w:type="paragraph" w:styleId="a6">
    <w:name w:val="List Paragraph"/>
    <w:basedOn w:val="a"/>
    <w:uiPriority w:val="34"/>
    <w:qFormat/>
    <w:rsid w:val="00211723"/>
    <w:pPr>
      <w:widowControl w:val="0"/>
      <w:autoSpaceDE w:val="0"/>
      <w:autoSpaceDN w:val="0"/>
      <w:spacing w:after="0" w:line="240" w:lineRule="auto"/>
      <w:ind w:left="493" w:hanging="360"/>
    </w:pPr>
    <w:rPr>
      <w:rFonts w:ascii="Times New Roman" w:eastAsia="Times New Roman" w:hAnsi="Times New Roman" w:cs="Times New Roman"/>
      <w:lang w:eastAsia="en-US"/>
    </w:rPr>
  </w:style>
  <w:style w:type="character" w:customStyle="1" w:styleId="10">
    <w:name w:val="Заголовок 1 Знак"/>
    <w:basedOn w:val="a0"/>
    <w:link w:val="1"/>
    <w:uiPriority w:val="1"/>
    <w:rsid w:val="00211723"/>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semiHidden/>
    <w:rsid w:val="00211723"/>
    <w:rPr>
      <w:rFonts w:asciiTheme="majorHAnsi" w:eastAsiaTheme="majorEastAsia" w:hAnsiTheme="majorHAnsi" w:cstheme="majorBidi"/>
      <w:color w:val="243F60" w:themeColor="accent1" w:themeShade="7F"/>
      <w:lang w:eastAsia="ru-RU"/>
    </w:rPr>
  </w:style>
  <w:style w:type="table" w:styleId="a7">
    <w:name w:val="Table Grid"/>
    <w:basedOn w:val="a1"/>
    <w:uiPriority w:val="59"/>
    <w:rsid w:val="00211723"/>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211723"/>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markedcontent">
    <w:name w:val="markedcontent"/>
    <w:basedOn w:val="a0"/>
    <w:rsid w:val="00211723"/>
  </w:style>
  <w:style w:type="paragraph" w:styleId="a8">
    <w:name w:val="annotation text"/>
    <w:basedOn w:val="a"/>
    <w:link w:val="a9"/>
    <w:uiPriority w:val="99"/>
    <w:semiHidden/>
    <w:unhideWhenUsed/>
    <w:rsid w:val="00211723"/>
    <w:pPr>
      <w:spacing w:after="160" w:line="240" w:lineRule="auto"/>
    </w:pPr>
    <w:rPr>
      <w:rFonts w:eastAsiaTheme="minorHAnsi"/>
      <w:sz w:val="20"/>
      <w:szCs w:val="20"/>
      <w:lang w:eastAsia="en-US"/>
    </w:rPr>
  </w:style>
  <w:style w:type="character" w:customStyle="1" w:styleId="a9">
    <w:name w:val="Текст примечания Знак"/>
    <w:basedOn w:val="a0"/>
    <w:link w:val="a8"/>
    <w:uiPriority w:val="99"/>
    <w:semiHidden/>
    <w:rsid w:val="00211723"/>
    <w:rPr>
      <w:sz w:val="20"/>
      <w:szCs w:val="20"/>
    </w:rPr>
  </w:style>
  <w:style w:type="table" w:customStyle="1" w:styleId="TableNormal">
    <w:name w:val="Table Normal"/>
    <w:uiPriority w:val="2"/>
    <w:semiHidden/>
    <w:unhideWhenUsed/>
    <w:qFormat/>
    <w:rsid w:val="002117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211723"/>
    <w:pPr>
      <w:widowControl w:val="0"/>
      <w:autoSpaceDE w:val="0"/>
      <w:autoSpaceDN w:val="0"/>
      <w:spacing w:after="0" w:line="240" w:lineRule="auto"/>
      <w:ind w:left="751"/>
      <w:jc w:val="center"/>
      <w:outlineLvl w:val="1"/>
    </w:pPr>
    <w:rPr>
      <w:rFonts w:ascii="Times New Roman" w:eastAsia="Times New Roman" w:hAnsi="Times New Roman" w:cs="Times New Roman"/>
      <w:b/>
      <w:bCs/>
      <w:sz w:val="24"/>
      <w:szCs w:val="24"/>
      <w:lang w:eastAsia="en-US"/>
    </w:rPr>
  </w:style>
  <w:style w:type="paragraph" w:styleId="aa">
    <w:name w:val="header"/>
    <w:basedOn w:val="a"/>
    <w:link w:val="ab"/>
    <w:unhideWhenUsed/>
    <w:rsid w:val="00211723"/>
    <w:pPr>
      <w:tabs>
        <w:tab w:val="center" w:pos="4677"/>
        <w:tab w:val="right" w:pos="9355"/>
      </w:tabs>
      <w:spacing w:after="0" w:line="240" w:lineRule="auto"/>
    </w:pPr>
  </w:style>
  <w:style w:type="character" w:customStyle="1" w:styleId="ab">
    <w:name w:val="Верхний колонтитул Знак"/>
    <w:basedOn w:val="a0"/>
    <w:link w:val="aa"/>
    <w:rsid w:val="00211723"/>
    <w:rPr>
      <w:rFonts w:eastAsiaTheme="minorEastAsia"/>
      <w:lang w:eastAsia="ru-RU"/>
    </w:rPr>
  </w:style>
  <w:style w:type="paragraph" w:styleId="ac">
    <w:name w:val="footer"/>
    <w:basedOn w:val="a"/>
    <w:link w:val="ad"/>
    <w:uiPriority w:val="99"/>
    <w:unhideWhenUsed/>
    <w:rsid w:val="0021172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11723"/>
    <w:rPr>
      <w:rFonts w:eastAsiaTheme="minorEastAsia"/>
      <w:lang w:eastAsia="ru-RU"/>
    </w:rPr>
  </w:style>
  <w:style w:type="paragraph" w:styleId="ae">
    <w:name w:val="Title"/>
    <w:basedOn w:val="a"/>
    <w:link w:val="af"/>
    <w:qFormat/>
    <w:rsid w:val="00211723"/>
    <w:pPr>
      <w:widowControl w:val="0"/>
      <w:autoSpaceDE w:val="0"/>
      <w:autoSpaceDN w:val="0"/>
      <w:spacing w:before="75" w:after="0" w:line="240" w:lineRule="auto"/>
      <w:ind w:left="1954" w:right="1374"/>
      <w:jc w:val="center"/>
    </w:pPr>
    <w:rPr>
      <w:rFonts w:ascii="Times New Roman" w:eastAsia="Times New Roman" w:hAnsi="Times New Roman" w:cs="Times New Roman"/>
      <w:b/>
      <w:bCs/>
      <w:sz w:val="32"/>
      <w:szCs w:val="32"/>
      <w:lang w:eastAsia="en-US"/>
    </w:rPr>
  </w:style>
  <w:style w:type="character" w:customStyle="1" w:styleId="af">
    <w:name w:val="Название Знак"/>
    <w:basedOn w:val="a0"/>
    <w:link w:val="ae"/>
    <w:rsid w:val="00211723"/>
    <w:rPr>
      <w:rFonts w:ascii="Times New Roman" w:eastAsia="Times New Roman" w:hAnsi="Times New Roman" w:cs="Times New Roman"/>
      <w:b/>
      <w:bCs/>
      <w:sz w:val="32"/>
      <w:szCs w:val="32"/>
    </w:rPr>
  </w:style>
  <w:style w:type="paragraph" w:styleId="af0">
    <w:name w:val="Normal (Web)"/>
    <w:basedOn w:val="a"/>
    <w:uiPriority w:val="99"/>
    <w:unhideWhenUsed/>
    <w:rsid w:val="00D717C2"/>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Strong"/>
    <w:basedOn w:val="a0"/>
    <w:uiPriority w:val="22"/>
    <w:qFormat/>
    <w:rsid w:val="007D3CE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6512</Words>
  <Characters>37119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 СОШ№11</dc:creator>
  <cp:keywords/>
  <dc:description/>
  <cp:lastModifiedBy>МОУ СОШ№11</cp:lastModifiedBy>
  <cp:revision>8</cp:revision>
  <cp:lastPrinted>2024-09-11T07:06:00Z</cp:lastPrinted>
  <dcterms:created xsi:type="dcterms:W3CDTF">2023-09-08T13:07:00Z</dcterms:created>
  <dcterms:modified xsi:type="dcterms:W3CDTF">2024-09-11T07:07:00Z</dcterms:modified>
</cp:coreProperties>
</file>