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C" w:rsidRDefault="00B7224C" w:rsidP="00B7224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9102AA" w:rsidRPr="00AB3DF4" w:rsidRDefault="009102AA" w:rsidP="009102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F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102AA" w:rsidRPr="00AB3DF4" w:rsidRDefault="009102AA" w:rsidP="009102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DF4">
        <w:rPr>
          <w:rFonts w:ascii="Times New Roman" w:hAnsi="Times New Roman" w:cs="Times New Roman"/>
          <w:b/>
          <w:sz w:val="24"/>
          <w:szCs w:val="24"/>
        </w:rPr>
        <w:t xml:space="preserve"> «Средняя школа № 11»</w:t>
      </w:r>
    </w:p>
    <w:tbl>
      <w:tblPr>
        <w:tblW w:w="5591" w:type="pct"/>
        <w:jc w:val="center"/>
        <w:tblCellSpacing w:w="15" w:type="dxa"/>
        <w:tblInd w:w="-601" w:type="dxa"/>
        <w:tblLook w:val="00A0"/>
      </w:tblPr>
      <w:tblGrid>
        <w:gridCol w:w="3949"/>
        <w:gridCol w:w="3564"/>
        <w:gridCol w:w="3048"/>
      </w:tblGrid>
      <w:tr w:rsidR="009102AA" w:rsidRPr="00AB3DF4" w:rsidTr="00CC11AD">
        <w:trPr>
          <w:trHeight w:val="4056"/>
          <w:tblCellSpacing w:w="15" w:type="dxa"/>
          <w:jc w:val="center"/>
        </w:trPr>
        <w:tc>
          <w:tcPr>
            <w:tcW w:w="18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9102AA" w:rsidRPr="00AB3DF4" w:rsidRDefault="009102AA" w:rsidP="00CC11A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«СШ№11»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 1</w:t>
            </w:r>
          </w:p>
          <w:p w:rsidR="009102AA" w:rsidRPr="00AB3DF4" w:rsidRDefault="009102AA" w:rsidP="00CC11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6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02AA" w:rsidRPr="00AB3DF4" w:rsidRDefault="009102AA" w:rsidP="00CC11AD">
            <w:pPr>
              <w:spacing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А.В.Никулина</w:t>
            </w:r>
          </w:p>
          <w:p w:rsidR="009102AA" w:rsidRPr="00AB3DF4" w:rsidRDefault="009102AA" w:rsidP="00CC11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4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9102AA" w:rsidRPr="00AB3DF4" w:rsidRDefault="009102AA" w:rsidP="00CC11A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«СШ № 11»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B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Н.Т.Каракулина</w:t>
            </w:r>
            <w:proofErr w:type="spellEnd"/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Приказ №</w:t>
            </w:r>
          </w:p>
          <w:p w:rsidR="009102AA" w:rsidRPr="00AB3DF4" w:rsidRDefault="009102AA" w:rsidP="00CC1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9102AA" w:rsidRPr="00AB3DF4" w:rsidRDefault="009102AA" w:rsidP="00CC11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2AA" w:rsidRPr="00AB3DF4" w:rsidRDefault="009102AA" w:rsidP="009102AA">
      <w:pPr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102AA" w:rsidRDefault="009102AA" w:rsidP="009102AA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 </w:t>
      </w:r>
    </w:p>
    <w:p w:rsidR="009102AA" w:rsidRPr="00AB3DF4" w:rsidRDefault="009102AA" w:rsidP="009102AA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«Спортивные игры</w:t>
      </w:r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102AA" w:rsidRPr="00AB3DF4" w:rsidRDefault="009102AA" w:rsidP="009102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10-11 классов средне</w:t>
      </w:r>
      <w:r w:rsidRPr="00AB3DF4">
        <w:rPr>
          <w:rFonts w:ascii="Times New Roman" w:hAnsi="Times New Roman" w:cs="Times New Roman"/>
          <w:sz w:val="24"/>
          <w:szCs w:val="24"/>
        </w:rPr>
        <w:t>го общего образования</w:t>
      </w:r>
    </w:p>
    <w:p w:rsidR="009102AA" w:rsidRPr="00AB3DF4" w:rsidRDefault="009102AA" w:rsidP="009102AA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rPr>
          <w:rFonts w:ascii="Times New Roman" w:hAnsi="Times New Roman" w:cs="Times New Roman"/>
          <w:sz w:val="24"/>
          <w:szCs w:val="24"/>
        </w:rPr>
      </w:pPr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DF4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" w:name="fa5bb89e-7d9f-4fc4-a1ba-c6bd09c19ff7"/>
      <w:proofErr w:type="gramStart"/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. Щекино</w:t>
      </w:r>
      <w:bookmarkEnd w:id="1"/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2" w:name="ff26d425-8a06-47a0-8cd7-ee8d58370039"/>
    </w:p>
    <w:p w:rsidR="009102AA" w:rsidRPr="00AB3DF4" w:rsidRDefault="009102AA" w:rsidP="009102A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2"/>
      <w:r w:rsidRPr="00AB3DF4">
        <w:rPr>
          <w:rFonts w:ascii="Times New Roman" w:hAnsi="Times New Roman" w:cs="Times New Roman"/>
          <w:b/>
          <w:color w:val="000000"/>
          <w:sz w:val="24"/>
          <w:szCs w:val="24"/>
        </w:rPr>
        <w:t>4г.</w:t>
      </w:r>
    </w:p>
    <w:p w:rsidR="009102AA" w:rsidRPr="00AB3DF4" w:rsidRDefault="009102AA" w:rsidP="009102AA">
      <w:pPr>
        <w:rPr>
          <w:rFonts w:ascii="Times New Roman" w:hAnsi="Times New Roman" w:cs="Times New Roman"/>
          <w:sz w:val="24"/>
          <w:szCs w:val="24"/>
        </w:rPr>
      </w:pPr>
    </w:p>
    <w:p w:rsidR="009102AA" w:rsidRDefault="009102AA" w:rsidP="00B7224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102AA" w:rsidRDefault="009102AA" w:rsidP="009102AA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102AA" w:rsidRDefault="009102AA" w:rsidP="009102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4997" w:rsidRPr="00F07A75" w:rsidRDefault="00D32323" w:rsidP="00D32323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</w:t>
      </w:r>
      <w:r w:rsidR="00E5504E" w:rsidRPr="00F07A75">
        <w:rPr>
          <w:rFonts w:ascii="Times New Roman" w:hAnsi="Times New Roman" w:cs="Times New Roman"/>
          <w:iCs/>
          <w:sz w:val="24"/>
          <w:szCs w:val="24"/>
        </w:rPr>
        <w:t>программа внеурочной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деятельности спортивно-оздоровительного направления </w:t>
      </w:r>
      <w:r w:rsidRPr="00F07A75">
        <w:rPr>
          <w:rFonts w:ascii="Times New Roman" w:hAnsi="Times New Roman" w:cs="Times New Roman"/>
          <w:iCs/>
          <w:sz w:val="24"/>
          <w:szCs w:val="24"/>
        </w:rPr>
        <w:t>«</w:t>
      </w:r>
      <w:r w:rsidR="00BC3BEF">
        <w:rPr>
          <w:rFonts w:ascii="Times New Roman" w:hAnsi="Times New Roman" w:cs="Times New Roman"/>
          <w:iCs/>
          <w:sz w:val="24"/>
          <w:szCs w:val="24"/>
        </w:rPr>
        <w:t>Спортивные игры» для 10-11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Pr="00F07A75">
        <w:rPr>
          <w:rFonts w:ascii="Times New Roman" w:hAnsi="Times New Roman" w:cs="Times New Roman"/>
          <w:iCs/>
          <w:sz w:val="24"/>
          <w:szCs w:val="24"/>
        </w:rPr>
        <w:t>:</w:t>
      </w:r>
    </w:p>
    <w:p w:rsidR="00BC3BEF" w:rsidRPr="00097E24" w:rsidRDefault="00BC3BEF" w:rsidP="003271A9">
      <w:pPr>
        <w:pStyle w:val="a4"/>
        <w:numPr>
          <w:ilvl w:val="0"/>
          <w:numId w:val="13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 (в редакции от 02.07.2021 г.).</w:t>
      </w:r>
    </w:p>
    <w:p w:rsidR="00BC3BEF" w:rsidRPr="000A4307" w:rsidRDefault="00BC3BEF" w:rsidP="003271A9">
      <w:pPr>
        <w:pStyle w:val="a4"/>
        <w:numPr>
          <w:ilvl w:val="0"/>
          <w:numId w:val="13"/>
        </w:numPr>
        <w:spacing w:after="0" w:line="360" w:lineRule="auto"/>
        <w:ind w:left="568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образовательного стандарта в 10–11 классах </w:t>
      </w:r>
      <w:r w:rsidRPr="000A4307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Среднего Общего Образования (далее ПООП), </w:t>
      </w:r>
      <w:proofErr w:type="gramStart"/>
      <w:r w:rsidRPr="000A4307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0A430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504E">
        <w:rPr>
          <w:rFonts w:ascii="Times New Roman" w:hAnsi="Times New Roman" w:cs="Times New Roman"/>
          <w:sz w:val="24"/>
          <w:szCs w:val="24"/>
        </w:rPr>
        <w:t>протокол от</w:t>
      </w:r>
      <w:r>
        <w:rPr>
          <w:rFonts w:ascii="Times New Roman" w:hAnsi="Times New Roman" w:cs="Times New Roman"/>
          <w:sz w:val="24"/>
          <w:szCs w:val="24"/>
        </w:rPr>
        <w:t xml:space="preserve"> 28 июня 2016 г. №</w:t>
      </w:r>
      <w:r w:rsidRPr="000A4307">
        <w:rPr>
          <w:rFonts w:ascii="Times New Roman" w:hAnsi="Times New Roman" w:cs="Times New Roman"/>
          <w:sz w:val="24"/>
          <w:szCs w:val="24"/>
        </w:rPr>
        <w:t>2/16-з).</w:t>
      </w:r>
    </w:p>
    <w:p w:rsidR="00BC3BEF" w:rsidRPr="00126172" w:rsidRDefault="001E7302" w:rsidP="003271A9">
      <w:pPr>
        <w:pStyle w:val="a4"/>
        <w:numPr>
          <w:ilvl w:val="0"/>
          <w:numId w:val="13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C3BEF">
          <w:rPr>
            <w:rStyle w:val="af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Концепция </w:t>
        </w:r>
        <w:r w:rsidR="00BC3BEF" w:rsidRPr="00BC3BEF">
          <w:rPr>
            <w:rStyle w:val="af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преподавания учебного предмета «Физическая культура» </w:t>
        </w:r>
        <w:r w:rsidR="00BC3BEF" w:rsidRPr="00BC3BEF">
          <w:rPr>
            <w:rStyle w:val="af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br/>
          <w:t>в образовательных организациях, реализующих основные общеобразовательные программы</w:t>
        </w:r>
      </w:hyperlink>
      <w:r w:rsidR="00BC3BEF" w:rsidRPr="001261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(утв. </w:t>
      </w:r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24.12.2018 г. на Коллегии Министерства просвещения Российской Федерации).</w:t>
      </w:r>
    </w:p>
    <w:p w:rsidR="00BC3BEF" w:rsidRPr="00126172" w:rsidRDefault="001E7302" w:rsidP="003271A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74634042/paragraph/1:0" w:history="1">
        <w:r w:rsidR="00BC3BEF" w:rsidRPr="00BC3BEF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 Министерства просвещения РФ от 20.05.2020 г. №254</w:t>
        </w:r>
      </w:hyperlink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13.03.2021 г.).</w:t>
      </w:r>
    </w:p>
    <w:p w:rsidR="00BC3BEF" w:rsidRPr="00126172" w:rsidRDefault="001E7302" w:rsidP="003271A9">
      <w:pPr>
        <w:pStyle w:val="a4"/>
        <w:numPr>
          <w:ilvl w:val="0"/>
          <w:numId w:val="13"/>
        </w:numPr>
        <w:spacing w:after="0" w:line="36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BC3BEF" w:rsidRPr="00BC3BEF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Постановление Главного государственного санитарного врача РФ </w:t>
        </w:r>
        <w:r w:rsidR="00BC3BEF" w:rsidRPr="00BC3BEF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br/>
          <w:t>от 28.09.2020 г. №28</w:t>
        </w:r>
      </w:hyperlink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 (</w:t>
      </w:r>
      <w:hyperlink w:anchor="требования" w:history="1">
        <w:r w:rsidR="00BC3BEF" w:rsidRPr="00BC3BEF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выписка</w:t>
        </w:r>
      </w:hyperlink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</w:t>
      </w:r>
      <w:r w:rsidR="00BC3BEF" w:rsidRPr="001261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анитарно-эпидемиологических требованиях к организации физического воспитания </w:t>
      </w:r>
      <w:r w:rsidR="00BC3BEF" w:rsidRPr="0012617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 в конце методического письма).</w:t>
      </w:r>
    </w:p>
    <w:p w:rsidR="00BC3BEF" w:rsidRPr="00097E24" w:rsidRDefault="00BC3BEF" w:rsidP="003271A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>
        <w:rPr>
          <w:rFonts w:ascii="Times New Roman" w:hAnsi="Times New Roman" w:cs="Times New Roman"/>
          <w:sz w:val="24"/>
          <w:szCs w:val="24"/>
        </w:rPr>
        <w:t xml:space="preserve"> на 2022/2023</w:t>
      </w:r>
      <w:r w:rsidRPr="00097E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E3CC6" w:rsidRPr="009102AA" w:rsidRDefault="00BC3BEF" w:rsidP="009102AA">
      <w:pPr>
        <w:pStyle w:val="ac"/>
        <w:numPr>
          <w:ilvl w:val="0"/>
          <w:numId w:val="13"/>
        </w:numPr>
        <w:spacing w:beforeAutospacing="0" w:after="0" w:afterAutospacing="0" w:line="360" w:lineRule="auto"/>
        <w:ind w:left="568" w:hanging="284"/>
        <w:jc w:val="both"/>
        <w:textAlignment w:val="baseline"/>
      </w:pPr>
      <w:r w:rsidRPr="005626FF">
        <w:t>Методического письма о преподавании учебного предм</w:t>
      </w:r>
      <w:r>
        <w:t>ета «Физическая культура» в 2022-2023</w:t>
      </w:r>
      <w:r w:rsidRPr="005626FF">
        <w:t xml:space="preserve"> учебном году в общеобразовательных учреждениях Ярославской области.</w:t>
      </w:r>
    </w:p>
    <w:p w:rsidR="00BC3BEF" w:rsidRDefault="00BC3BEF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</w:p>
    <w:p w:rsidR="00BC3BEF" w:rsidRPr="00126172" w:rsidRDefault="00BC3BEF" w:rsidP="00BC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1F70">
        <w:rPr>
          <w:rFonts w:ascii="Times New Roman" w:eastAsia="Times New Roman" w:hAnsi="Times New Roman" w:cs="Times New Roman"/>
          <w:bCs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2E5D1B" w:rsidRDefault="002E5D1B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BEF" w:rsidRPr="00061F70" w:rsidRDefault="00BC3BEF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гармоничному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развитию, выработать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</w:t>
      </w:r>
      <w:r w:rsidR="00E5504E" w:rsidRPr="00AA4788">
        <w:rPr>
          <w:rFonts w:ascii="Times New Roman" w:hAnsi="Times New Roman" w:cs="Times New Roman"/>
          <w:sz w:val="24"/>
          <w:szCs w:val="24"/>
        </w:rPr>
        <w:t>использовать физические</w:t>
      </w:r>
      <w:r w:rsidRPr="00AA4788">
        <w:rPr>
          <w:rFonts w:ascii="Times New Roman" w:hAnsi="Times New Roman" w:cs="Times New Roman"/>
          <w:sz w:val="24"/>
          <w:szCs w:val="24"/>
        </w:rPr>
        <w:t xml:space="preserve"> упражнения, гигиенические процедуры и условия внешней среды для укрепления состояния здоровья, противостояния стрессам.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е и личностные представления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 престижности высокого уровня здоровья и разносторонней физиологической подготовленности.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ить двигательный опыт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посредством овладения новыми двигательными действиями </w:t>
      </w:r>
      <w:r>
        <w:rPr>
          <w:rFonts w:ascii="Times New Roman" w:hAnsi="Times New Roman" w:cs="Times New Roman"/>
          <w:sz w:val="24"/>
          <w:szCs w:val="24"/>
        </w:rPr>
        <w:t>базовых видов спорта, упражнения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современных оздоровительных систем физической культуры и прикладной физической подготовки, а также </w:t>
      </w:r>
      <w:r>
        <w:rPr>
          <w:rFonts w:ascii="Times New Roman" w:hAnsi="Times New Roman" w:cs="Times New Roman"/>
          <w:sz w:val="24"/>
          <w:szCs w:val="24"/>
        </w:rPr>
        <w:t>сформировать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применять их в различных по сложности условиях.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представления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 современных оздоровительных системах физической культуры, спортивной тренировки и соревнований.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 закономерностях двигательной активно</w:t>
      </w:r>
      <w:r>
        <w:rPr>
          <w:rFonts w:ascii="Times New Roman" w:hAnsi="Times New Roman" w:cs="Times New Roman"/>
          <w:sz w:val="24"/>
          <w:szCs w:val="24"/>
        </w:rPr>
        <w:t>сти, спортивной тренировки</w:t>
      </w:r>
      <w:r w:rsidRPr="00AA4788">
        <w:rPr>
          <w:rFonts w:ascii="Times New Roman" w:hAnsi="Times New Roman" w:cs="Times New Roman"/>
          <w:sz w:val="24"/>
          <w:szCs w:val="24"/>
        </w:rPr>
        <w:t>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Сформировать адекватную самооценку</w:t>
      </w:r>
      <w:r w:rsidRPr="00AA4788">
        <w:rPr>
          <w:rFonts w:ascii="Times New Roman" w:hAnsi="Times New Roman" w:cs="Times New Roman"/>
          <w:sz w:val="24"/>
          <w:szCs w:val="24"/>
        </w:rPr>
        <w:t xml:space="preserve"> личности, нравственного самосознания, мировоззрения, коллективизма, </w:t>
      </w:r>
      <w:r>
        <w:rPr>
          <w:rFonts w:ascii="Times New Roman" w:hAnsi="Times New Roman" w:cs="Times New Roman"/>
          <w:sz w:val="24"/>
          <w:szCs w:val="24"/>
        </w:rPr>
        <w:t>развивать целеустремлённость, уверенность, выдержку, самообладание</w:t>
      </w:r>
      <w:r w:rsidRPr="00AA47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3BEF" w:rsidRPr="00AA4788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психические процессы и обучение основам психической</w:t>
      </w:r>
      <w:r w:rsidRPr="00AA4788">
        <w:rPr>
          <w:rFonts w:ascii="Times New Roman" w:hAnsi="Times New Roman" w:cs="Times New Roman"/>
          <w:sz w:val="24"/>
          <w:szCs w:val="24"/>
        </w:rPr>
        <w:t xml:space="preserve"> регуляции.</w:t>
      </w:r>
    </w:p>
    <w:p w:rsidR="00BC3BEF" w:rsidRDefault="00BC3BEF" w:rsidP="003271A9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потребность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физическими упражнениями и избранным видом спорта.</w:t>
      </w:r>
    </w:p>
    <w:p w:rsidR="00BC3BEF" w:rsidRPr="00447D4D" w:rsidRDefault="00BC3BEF" w:rsidP="003271A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товарищам, честность, отзывчивость, смелость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C3BEF" w:rsidRDefault="00BC3BEF" w:rsidP="00BC3BEF"/>
    <w:p w:rsidR="009102AA" w:rsidRDefault="00BC3BEF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BC3BEF" w:rsidRDefault="00BC3BEF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«Физическая культура»</w:t>
      </w:r>
    </w:p>
    <w:p w:rsidR="00BC3BEF" w:rsidRDefault="00BC3BEF" w:rsidP="00BC3BEF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C3BEF" w:rsidRPr="00BA1B2D" w:rsidRDefault="00BC3BEF" w:rsidP="00BC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готовности и способно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учащихся к саморазвитию и личностному самоопределению. Они проявляются в способностях ставить цели и строить жиз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ненные планы, осознавать российскую гражданскую идентичность в поликультурном социуме. К ним относятся сформированная мо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тивация к обучению и стремление к познавательной деятельнос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система межличностных и социальных отношений, ценностно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-смысловые установки, правосознание и экологическая культура.</w:t>
      </w:r>
    </w:p>
    <w:p w:rsidR="00BC3BEF" w:rsidRDefault="00BC3BEF" w:rsidP="00BC3BEF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C3BEF" w:rsidRDefault="00BC3BEF" w:rsidP="00BC3BEF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  <w:t>Личностные результаты: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идентичности; патрио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тизма, уважения к своему народу, чувства ответственности перед Родиной, гордости за свой край, свою Родину, прошлое и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многонационального народа России, уважения государ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символов (герба, флага, гимна);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 активного и ответст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члена российского общества, осознающего свои консти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туционные права и обязанности, уважающего закон и правопоря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менному уровню развития науки и общественной практики, осно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на диалоге культур, а также различных форм обществен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сознания, осознание своего места в поликультурном мире;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тельной, творческой и ответственной деятельности;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стигать в нем взаимопонимания, находить общие цели и сотруд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ничать для их достижения;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щечеловеческих ценностей;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мообразованию, на протяжении всей жизни; сознательное от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непрерывному образованию как условию успешной профессиональной и общественной деятельности;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и технического творчества, спорта, общественных отно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ценности здорового и безопасного образа жизни, потребности в физическом самосовершенство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вании, занятиях спортивно-оздоровительной деятельностью, не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приятие вредных привычек: курен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употребления алкоголя,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зическому и психологическому здоровью, как собственному, так и других людей, формирование умения оказывать первую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будущей профессии и возможности реа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собственных жизненных планов; отношение к профес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и социальной среды, опыта эколого-направленной дея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тельности; 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принятия ценностей семейной жизни.</w:t>
      </w:r>
    </w:p>
    <w:p w:rsidR="00BC3BEF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BEF" w:rsidRPr="00BA1B2D" w:rsidRDefault="00BC3BEF" w:rsidP="00BC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себя освоенные уча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щимися </w:t>
      </w:r>
      <w:proofErr w:type="spellStart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(познавательные, коммуникативные, регулятивные), спо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 использования этих действий в познавательной и со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циальной практике. К </w:t>
      </w:r>
      <w:proofErr w:type="spellStart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относятся такие способности и умения, как самостоятельность в плани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ровании и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влении учебной, физкультурной и 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деятельности, организация сотрудничества со сверстниками 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педагогами, способность к построению индивидуальной обра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программы, владение навыками учебно-исследовательской и социальной деятельности.</w:t>
      </w:r>
    </w:p>
    <w:p w:rsidR="00BC3BEF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C3BEF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proofErr w:type="spellStart"/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Метапредметные</w:t>
      </w:r>
      <w:proofErr w:type="spellEnd"/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: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ставлять планы деятельности; самостоятельно осуществлять, кон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тролировать и корректировать деятельность; использовать все возможные ресурсы для достижения поставленных целей и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ализации планов деятельности; выбирать успешные стратегии в различных ситуациях;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совместной деятельности, учитывать позиции других участ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деятельности, эффективно разрешать конфликты;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информацию, получаемую из раз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источников;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никационных технологий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3414D7">
        <w:rPr>
          <w:rFonts w:ascii="Times New Roman" w:eastAsia="Times New Roman" w:hAnsi="Times New Roman" w:cs="Times New Roman"/>
          <w:b/>
          <w:bCs/>
          <w:color w:val="000000"/>
          <w:w w:val="70"/>
          <w:sz w:val="24"/>
          <w:szCs w:val="24"/>
        </w:rPr>
        <w:t xml:space="preserve">)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коммуникативных и организационных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эргономики, техники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гигиены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ресурсосбережения, правовых и этических норм, норм инфор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мационной безопасности;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институтов;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адекватные, языковые средства;</w:t>
      </w:r>
    </w:p>
    <w:p w:rsidR="00BC3BEF" w:rsidRPr="003414D7" w:rsidRDefault="00BC3BEF" w:rsidP="003271A9">
      <w:pPr>
        <w:pStyle w:val="a4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совершаемых действий и мыслительных процессов, их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 и оснований, границ своего знания и незнания, новых познавательных задач и средств их достижения.</w:t>
      </w:r>
    </w:p>
    <w:p w:rsidR="00BC3BEF" w:rsidRPr="00BA1B2D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BEF" w:rsidRPr="00BA1B2D" w:rsidRDefault="00BC3BEF" w:rsidP="00BC3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Изучение </w:t>
      </w:r>
      <w:r w:rsidRPr="005205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работоспособности. Наконец одно из самых серьезных требований – </w:t>
      </w:r>
      <w:proofErr w:type="spellStart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научение</w:t>
      </w:r>
      <w:proofErr w:type="spellEnd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владению технико-тактическими приемами (ум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 базовых видов спорта 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в игровой и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3BEF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3BEF" w:rsidRDefault="00BC3BEF" w:rsidP="00BC3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 xml:space="preserve">умение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</w:t>
      </w:r>
      <w:r w:rsidR="00E5504E" w:rsidRPr="003F14B4">
        <w:rPr>
          <w:rFonts w:ascii="Times New Roman" w:hAnsi="Times New Roman" w:cs="Times New Roman"/>
          <w:bCs/>
          <w:iCs/>
          <w:sz w:val="24"/>
          <w:szCs w:val="24"/>
        </w:rPr>
        <w:t>ВФСК ГТО</w:t>
      </w:r>
      <w:r w:rsidRPr="003F14B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учёбой и производственной деятельностью;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овладение основными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 профилактики переутомления и сохранения высокой работоспособности;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14B4">
        <w:rPr>
          <w:rFonts w:ascii="Times New Roman" w:hAnsi="Times New Roman" w:cs="Times New Roman"/>
          <w:bCs/>
          <w:iCs/>
          <w:sz w:val="24"/>
          <w:szCs w:val="24"/>
        </w:rPr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 ошибки и способы их устранения;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организовывать и проводить со сверстниками подвижные игры и соревнования, осуществлять их объективное судейство;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бережно обращаться с инвентарём и оборудованием, соблюдать требования техники безопасности;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lastRenderedPageBreak/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развитие навыков взаимодействия со сверстниками по правилам подвижных игр и соревнований;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в доступной форме объяснить правила (технику) двигательных действий, анализировать и находить ошибки, эффективно их исправлять;</w:t>
      </w:r>
    </w:p>
    <w:p w:rsidR="00BC3BEF" w:rsidRPr="003F14B4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 xml:space="preserve">умение подавать строевые команды, вести счёт при выполнении </w:t>
      </w:r>
      <w:proofErr w:type="spellStart"/>
      <w:r w:rsidRPr="003F14B4"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3F14B4">
        <w:rPr>
          <w:rFonts w:ascii="Times New Roman" w:hAnsi="Times New Roman" w:cs="Times New Roman"/>
          <w:bCs/>
          <w:sz w:val="24"/>
          <w:szCs w:val="24"/>
        </w:rPr>
        <w:t xml:space="preserve"> упражнений;</w:t>
      </w:r>
    </w:p>
    <w:p w:rsidR="00BC3BEF" w:rsidRPr="00610D51" w:rsidRDefault="00BC3BEF" w:rsidP="003271A9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 xml:space="preserve">умение выполнять акробатические и гимнастические комбинации на высоком уровне, характеризовать признаки </w:t>
      </w:r>
      <w:proofErr w:type="gramStart"/>
      <w:r w:rsidRPr="003F14B4">
        <w:rPr>
          <w:rFonts w:ascii="Times New Roman" w:hAnsi="Times New Roman" w:cs="Times New Roman"/>
          <w:bCs/>
          <w:sz w:val="24"/>
          <w:szCs w:val="24"/>
        </w:rPr>
        <w:t>технического исполнения</w:t>
      </w:r>
      <w:proofErr w:type="gramEnd"/>
      <w:r w:rsidRPr="003F14B4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0D51">
        <w:rPr>
          <w:rFonts w:ascii="Times New Roman" w:hAnsi="Times New Roman" w:cs="Times New Roman"/>
          <w:bCs/>
          <w:sz w:val="24"/>
          <w:szCs w:val="24"/>
        </w:rPr>
        <w:t>технические действия в базовых видах спорта, применять их в игровой и соревновательной деятельности;</w:t>
      </w:r>
    </w:p>
    <w:p w:rsidR="00BC3BEF" w:rsidRPr="002E5D1B" w:rsidRDefault="00BC3BEF" w:rsidP="002E5D1B">
      <w:pPr>
        <w:numPr>
          <w:ilvl w:val="0"/>
          <w:numId w:val="18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4B4">
        <w:rPr>
          <w:rFonts w:ascii="Times New Roman" w:hAnsi="Times New Roman" w:cs="Times New Roman"/>
          <w:bCs/>
          <w:sz w:val="24"/>
          <w:szCs w:val="24"/>
        </w:rPr>
        <w:t>умение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C3BEF" w:rsidRDefault="00BC3BEF" w:rsidP="00BC3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BC3BEF" w:rsidRDefault="00BC3BEF" w:rsidP="00BC3B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BEF" w:rsidRPr="003513C9" w:rsidRDefault="00BC3BEF" w:rsidP="00BC3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3BEF" w:rsidRDefault="00BC3BEF" w:rsidP="00BC3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Pr="000A7DC7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BC3BEF" w:rsidRPr="000A7DC7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отбивание мяча снизу двумя руками через сетку на месте и в движении;</w:t>
      </w:r>
    </w:p>
    <w:p w:rsidR="00BC3BEF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BC3BEF" w:rsidRPr="000A7DC7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Pr="000A7DC7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Pr="00126172" w:rsidRDefault="00BC3BEF" w:rsidP="003271A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рыжки вверх с места, с шага, с трех шагов (серия 3-6 по 5-10 раз).</w:t>
      </w:r>
    </w:p>
    <w:p w:rsidR="002E5D1B" w:rsidRDefault="002E5D1B" w:rsidP="00BC3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3BEF" w:rsidRDefault="00BC3BEF" w:rsidP="00BC3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BC3BEF" w:rsidRPr="000A7DC7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Pr="000A7DC7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BC3BEF" w:rsidRPr="000A7DC7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F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BC3BEF" w:rsidRPr="000A7DC7" w:rsidRDefault="00BC3BEF" w:rsidP="003271A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BC3BEF" w:rsidRDefault="00BC3BEF" w:rsidP="00BC3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5D1B" w:rsidRPr="008E4E80" w:rsidRDefault="002E5D1B" w:rsidP="002E5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2E5D1B" w:rsidRPr="008E4E80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2E5D1B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упражнений; </w:t>
      </w:r>
    </w:p>
    <w:p w:rsidR="002E5D1B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5D1B" w:rsidRPr="008E4E80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2E5D1B" w:rsidRPr="008E4E80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2E5D1B" w:rsidRPr="008E4E80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2E5D1B" w:rsidRPr="008E4E80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2E5D1B" w:rsidRPr="000A7DC7" w:rsidRDefault="002E5D1B" w:rsidP="002E5D1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2E5D1B" w:rsidRDefault="002E5D1B" w:rsidP="000E55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502D" w:rsidRPr="000E558C" w:rsidRDefault="0077502D" w:rsidP="000E55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750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занятий физической культурой с учётом состояния здоровья обучающихся</w:t>
      </w:r>
    </w:p>
    <w:p w:rsidR="0077502D" w:rsidRPr="000E558C" w:rsidRDefault="0077502D" w:rsidP="000E5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02D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с обучающимися, отнесёнными к специальной медицинской группе, проводятся совместно с обучающимися подготовительной и основной групп при условии дифференцированного подхода к организации учебного процесса. </w:t>
      </w:r>
      <w:proofErr w:type="gramEnd"/>
    </w:p>
    <w:tbl>
      <w:tblPr>
        <w:tblW w:w="9848" w:type="dxa"/>
        <w:jc w:val="center"/>
        <w:tblInd w:w="-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0"/>
        <w:gridCol w:w="2693"/>
        <w:gridCol w:w="3260"/>
        <w:gridCol w:w="1985"/>
      </w:tblGrid>
      <w:tr w:rsidR="0077502D" w:rsidTr="009102AA">
        <w:trPr>
          <w:jc w:val="center"/>
        </w:trPr>
        <w:tc>
          <w:tcPr>
            <w:tcW w:w="1910" w:type="dxa"/>
            <w:vMerge w:val="restart"/>
            <w:vAlign w:val="center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Основная</w:t>
            </w: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медицинская группа</w:t>
            </w:r>
          </w:p>
        </w:tc>
        <w:tc>
          <w:tcPr>
            <w:tcW w:w="2693" w:type="dxa"/>
            <w:vMerge w:val="restart"/>
            <w:vAlign w:val="center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медицинская группа</w:t>
            </w:r>
          </w:p>
        </w:tc>
        <w:tc>
          <w:tcPr>
            <w:tcW w:w="5245" w:type="dxa"/>
            <w:gridSpan w:val="2"/>
            <w:vAlign w:val="center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Специальные медицинские группы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«А»</w:t>
            </w:r>
          </w:p>
        </w:tc>
        <w:tc>
          <w:tcPr>
            <w:tcW w:w="1985" w:type="dxa"/>
            <w:vAlign w:val="center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«Б»</w:t>
            </w:r>
          </w:p>
        </w:tc>
      </w:tr>
      <w:tr w:rsidR="0077502D" w:rsidTr="009102AA">
        <w:trPr>
          <w:jc w:val="center"/>
        </w:trPr>
        <w:tc>
          <w:tcPr>
            <w:tcW w:w="9848" w:type="dxa"/>
            <w:gridSpan w:val="4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 «Физическая культура»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  <w:vMerge w:val="restart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учебным программам в полном объёме</w:t>
            </w:r>
          </w:p>
        </w:tc>
        <w:tc>
          <w:tcPr>
            <w:tcW w:w="2693" w:type="dxa"/>
            <w:vMerge w:val="restart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Уроки физической культуры по учебным программам при условии </w:t>
            </w:r>
            <w:proofErr w:type="gramStart"/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более постепенного</w:t>
            </w:r>
            <w:proofErr w:type="gramEnd"/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освоения комплекса двигательных умений и навыков, особенно связанных с предъявлением к организму повышенных требований</w:t>
            </w: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специальным учебным программам для учащихся специальной медицинской группы</w:t>
            </w:r>
          </w:p>
        </w:tc>
        <w:tc>
          <w:tcPr>
            <w:tcW w:w="1985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ЛФК при медицинских организациях (детская поликлиника, </w:t>
            </w:r>
            <w:r w:rsidR="00801668"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врачебно-физкультурный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диспансер, санаторий, лечебный стационар)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ЛФК</w:t>
            </w:r>
          </w:p>
        </w:tc>
        <w:tc>
          <w:tcPr>
            <w:tcW w:w="1985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в адаптивной спортивной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школе (ЛФК, плавание, корригирующая гимнастика) с учётов рекомендаций врача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корригирующей гимнастикой</w:t>
            </w:r>
          </w:p>
        </w:tc>
        <w:tc>
          <w:tcPr>
            <w:tcW w:w="1985" w:type="dxa"/>
            <w:vMerge w:val="restart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в </w:t>
            </w:r>
            <w:proofErr w:type="spellStart"/>
            <w:proofErr w:type="gramStart"/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конно-спортивных</w:t>
            </w:r>
            <w:proofErr w:type="spellEnd"/>
            <w:proofErr w:type="gramEnd"/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комплексах с учётом рекомендации врача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оздоровительным плаванием</w:t>
            </w:r>
          </w:p>
        </w:tc>
        <w:tc>
          <w:tcPr>
            <w:tcW w:w="1985" w:type="dxa"/>
            <w:vMerge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02D" w:rsidTr="009102AA">
        <w:trPr>
          <w:jc w:val="center"/>
        </w:trPr>
        <w:tc>
          <w:tcPr>
            <w:tcW w:w="9848" w:type="dxa"/>
            <w:gridSpan w:val="4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Тестирование уровня физической подготовленности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выполнение тестовых испытаний соответственно возрасту, сдача практической части экзамена по предмету «Физическая культура»</w:t>
            </w:r>
          </w:p>
        </w:tc>
        <w:tc>
          <w:tcPr>
            <w:tcW w:w="2693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при отсутствии противопоказаний по заболеваниям. Программа тестовых испытаний составляется с учетом рекомендаций врача</w:t>
            </w: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Программа тестовых испытаний составляется с учетом рекомендаций врача. При подборе тестовых упражнений необходимо учитывать противопоказания по состоянию здоровья, количество пропущенных занятий, перенесённые заболевания</w:t>
            </w:r>
          </w:p>
        </w:tc>
        <w:tc>
          <w:tcPr>
            <w:tcW w:w="1985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допускаются</w:t>
            </w:r>
          </w:p>
        </w:tc>
      </w:tr>
      <w:tr w:rsidR="0077502D" w:rsidTr="009102AA">
        <w:trPr>
          <w:trHeight w:val="274"/>
          <w:jc w:val="center"/>
        </w:trPr>
        <w:tc>
          <w:tcPr>
            <w:tcW w:w="9848" w:type="dxa"/>
            <w:gridSpan w:val="4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 спортом в секциях и кружках</w:t>
            </w:r>
          </w:p>
        </w:tc>
      </w:tr>
      <w:tr w:rsidR="0077502D" w:rsidTr="009102AA">
        <w:trPr>
          <w:jc w:val="center"/>
        </w:trPr>
        <w:tc>
          <w:tcPr>
            <w:tcW w:w="191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Рекомендовано посещение спортивных секций, кружков</w:t>
            </w:r>
          </w:p>
        </w:tc>
        <w:tc>
          <w:tcPr>
            <w:tcW w:w="2693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посещение спортивных секций со значительным снижением интенсивности и объема физических нагрузок с допуском врача</w:t>
            </w:r>
          </w:p>
        </w:tc>
        <w:tc>
          <w:tcPr>
            <w:tcW w:w="3260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дополнительно посещать занятия ЛФК</w:t>
            </w:r>
          </w:p>
        </w:tc>
        <w:tc>
          <w:tcPr>
            <w:tcW w:w="1985" w:type="dxa"/>
          </w:tcPr>
          <w:p w:rsidR="0077502D" w:rsidRPr="00BF13D1" w:rsidRDefault="0077502D" w:rsidP="002E3C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Рекомендованы занятия ЛФК по назначению врача с учётом особенностей характера и стадии заболевания. Занятия организуются как в группах, так и индивидуально с инструктором, врачом ЛФК, специалистом адаптивной физической культуры</w:t>
            </w:r>
          </w:p>
        </w:tc>
      </w:tr>
    </w:tbl>
    <w:p w:rsidR="002E1CCC" w:rsidRDefault="002E1CCC" w:rsidP="006C0468">
      <w:pPr>
        <w:shd w:val="clear" w:color="auto" w:fill="FFFFFF"/>
        <w:spacing w:after="0" w:line="360" w:lineRule="auto"/>
        <w:rPr>
          <w:rStyle w:val="FontStyle44"/>
          <w:i w:val="0"/>
          <w:color w:val="000000"/>
          <w:sz w:val="28"/>
          <w:szCs w:val="28"/>
        </w:rPr>
      </w:pPr>
    </w:p>
    <w:p w:rsidR="00F27871" w:rsidRDefault="00F27871" w:rsidP="006C0468">
      <w:pPr>
        <w:shd w:val="clear" w:color="auto" w:fill="FFFFFF"/>
        <w:spacing w:after="0" w:line="360" w:lineRule="auto"/>
        <w:rPr>
          <w:rStyle w:val="FontStyle44"/>
          <w:i w:val="0"/>
          <w:color w:val="000000"/>
          <w:sz w:val="28"/>
          <w:szCs w:val="28"/>
        </w:rPr>
      </w:pPr>
    </w:p>
    <w:p w:rsidR="00F27871" w:rsidRDefault="00F27871" w:rsidP="006C0468">
      <w:pPr>
        <w:shd w:val="clear" w:color="auto" w:fill="FFFFFF"/>
        <w:spacing w:after="0" w:line="360" w:lineRule="auto"/>
        <w:rPr>
          <w:rStyle w:val="FontStyle44"/>
          <w:i w:val="0"/>
          <w:color w:val="000000"/>
          <w:sz w:val="28"/>
          <w:szCs w:val="28"/>
        </w:rPr>
      </w:pPr>
    </w:p>
    <w:p w:rsidR="00EE572E" w:rsidRPr="00EE572E" w:rsidRDefault="00EE572E" w:rsidP="00EE572E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EE572E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A10ED5" w:rsidRPr="00573BF4" w:rsidRDefault="006C0468" w:rsidP="006C0468">
      <w:pPr>
        <w:pStyle w:val="ac"/>
        <w:spacing w:beforeAutospacing="0" w:after="0" w:afterAutospacing="0" w:line="360" w:lineRule="auto"/>
        <w:ind w:firstLine="708"/>
        <w:jc w:val="both"/>
      </w:pPr>
      <w:r>
        <w:rPr>
          <w:rFonts w:eastAsiaTheme="minorEastAsia"/>
          <w:bCs/>
          <w:iCs/>
          <w:lang w:eastAsia="ja-JP"/>
        </w:rPr>
        <w:lastRenderedPageBreak/>
        <w:t>Рабочая п</w:t>
      </w:r>
      <w:r w:rsidRPr="00414A22">
        <w:rPr>
          <w:rFonts w:eastAsiaTheme="minorEastAsia"/>
          <w:bCs/>
          <w:iCs/>
          <w:lang w:eastAsia="ja-JP"/>
        </w:rPr>
        <w:t xml:space="preserve">рограмма </w:t>
      </w:r>
      <w:r>
        <w:rPr>
          <w:rFonts w:eastAsiaTheme="minorEastAsia"/>
          <w:bCs/>
          <w:iCs/>
          <w:lang w:eastAsia="ja-JP"/>
        </w:rPr>
        <w:t xml:space="preserve">учебного курса внеурочной деятельности спортивно-оздоровительного направления </w:t>
      </w:r>
      <w:r w:rsidR="001F2D25">
        <w:t>«</w:t>
      </w:r>
      <w:r w:rsidR="001D275C">
        <w:t>Спортивные игры</w:t>
      </w:r>
      <w:r w:rsidR="00470807">
        <w:t>» в 10-11</w:t>
      </w:r>
      <w:r w:rsidR="00EE572E" w:rsidRPr="00347A5C">
        <w:t xml:space="preserve"> классах </w:t>
      </w:r>
      <w:r>
        <w:t>рассчитана на</w:t>
      </w:r>
      <w:r w:rsidR="00EE572E" w:rsidRPr="00347A5C">
        <w:t xml:space="preserve"> </w:t>
      </w:r>
      <w:r w:rsidR="00470807">
        <w:rPr>
          <w:rStyle w:val="FontStyle44"/>
          <w:b w:val="0"/>
          <w:i w:val="0"/>
          <w:color w:val="000000"/>
          <w:sz w:val="24"/>
          <w:szCs w:val="24"/>
        </w:rPr>
        <w:t>67</w:t>
      </w:r>
      <w:r>
        <w:rPr>
          <w:rStyle w:val="FontStyle44"/>
          <w:b w:val="0"/>
          <w:i w:val="0"/>
          <w:color w:val="000000"/>
          <w:sz w:val="24"/>
          <w:szCs w:val="24"/>
        </w:rPr>
        <w:t xml:space="preserve"> </w:t>
      </w:r>
      <w:r w:rsidR="001E4A38">
        <w:rPr>
          <w:rStyle w:val="FontStyle44"/>
          <w:b w:val="0"/>
          <w:i w:val="0"/>
          <w:color w:val="000000"/>
          <w:sz w:val="24"/>
          <w:szCs w:val="24"/>
        </w:rPr>
        <w:t>учебных часа</w:t>
      </w:r>
      <w:r>
        <w:rPr>
          <w:rStyle w:val="FontStyle44"/>
          <w:b w:val="0"/>
          <w:i w:val="0"/>
          <w:color w:val="000000"/>
          <w:sz w:val="24"/>
          <w:szCs w:val="24"/>
        </w:rPr>
        <w:t xml:space="preserve">, </w:t>
      </w:r>
      <w:r w:rsidR="00EE572E"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из них </w:t>
      </w:r>
      <w:r w:rsidR="00470807">
        <w:rPr>
          <w:rStyle w:val="FontStyle44"/>
          <w:b w:val="0"/>
          <w:i w:val="0"/>
          <w:color w:val="000000"/>
          <w:sz w:val="24"/>
          <w:szCs w:val="24"/>
        </w:rPr>
        <w:t>в 10</w:t>
      </w:r>
      <w:r w:rsidR="00242E12">
        <w:rPr>
          <w:rStyle w:val="FontStyle44"/>
          <w:b w:val="0"/>
          <w:i w:val="0"/>
          <w:color w:val="000000"/>
          <w:sz w:val="24"/>
          <w:szCs w:val="24"/>
        </w:rPr>
        <w:t xml:space="preserve"> классе 34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 учебные недели)</w:t>
      </w:r>
      <w:r w:rsidR="00470807">
        <w:rPr>
          <w:rStyle w:val="FontStyle44"/>
          <w:b w:val="0"/>
          <w:i w:val="0"/>
          <w:color w:val="000000"/>
          <w:sz w:val="24"/>
          <w:szCs w:val="24"/>
        </w:rPr>
        <w:t xml:space="preserve"> и в 11</w:t>
      </w:r>
      <w:r w:rsidR="00242E12">
        <w:rPr>
          <w:rStyle w:val="FontStyle44"/>
          <w:b w:val="0"/>
          <w:i w:val="0"/>
          <w:color w:val="000000"/>
          <w:sz w:val="24"/>
          <w:szCs w:val="24"/>
        </w:rPr>
        <w:t xml:space="preserve"> классе 33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33 учебные недели).</w:t>
      </w:r>
    </w:p>
    <w:p w:rsidR="00F6652D" w:rsidRDefault="00F6652D" w:rsidP="006C0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D5" w:rsidRPr="007F0247" w:rsidRDefault="00A10ED5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244"/>
        <w:gridCol w:w="2268"/>
        <w:gridCol w:w="1985"/>
      </w:tblGrid>
      <w:tr w:rsidR="004F2C27" w:rsidRPr="00E54E44" w:rsidTr="009102AA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253" w:type="dxa"/>
            <w:gridSpan w:val="2"/>
          </w:tcPr>
          <w:p w:rsidR="004F2C27" w:rsidRDefault="004F2C27" w:rsidP="00D4491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70807" w:rsidRPr="00E54E44" w:rsidTr="009102AA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70807" w:rsidRPr="001541CC" w:rsidRDefault="0047080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470807" w:rsidRPr="001541CC" w:rsidRDefault="0047080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807" w:rsidRPr="00CB4D1C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10</w:t>
            </w: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470807" w:rsidRPr="00CB4D1C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11</w:t>
            </w: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470807" w:rsidRPr="00E54E44" w:rsidTr="009102AA">
        <w:trPr>
          <w:trHeight w:val="194"/>
        </w:trPr>
        <w:tc>
          <w:tcPr>
            <w:tcW w:w="1101" w:type="dxa"/>
            <w:shd w:val="clear" w:color="auto" w:fill="auto"/>
          </w:tcPr>
          <w:p w:rsidR="00470807" w:rsidRPr="001541CC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470807" w:rsidRPr="001541CC" w:rsidRDefault="00470807" w:rsidP="004708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2268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470807" w:rsidRPr="00E54E44" w:rsidTr="009102AA">
        <w:trPr>
          <w:trHeight w:val="303"/>
        </w:trPr>
        <w:tc>
          <w:tcPr>
            <w:tcW w:w="1101" w:type="dxa"/>
            <w:shd w:val="clear" w:color="auto" w:fill="auto"/>
          </w:tcPr>
          <w:p w:rsidR="00470807" w:rsidRPr="001541CC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470807" w:rsidRPr="001541CC" w:rsidRDefault="00470807" w:rsidP="004708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2268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470807" w:rsidRPr="00E54E44" w:rsidTr="009102AA">
        <w:trPr>
          <w:trHeight w:val="177"/>
        </w:trPr>
        <w:tc>
          <w:tcPr>
            <w:tcW w:w="1101" w:type="dxa"/>
            <w:shd w:val="clear" w:color="auto" w:fill="auto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470807" w:rsidRDefault="00470807" w:rsidP="004708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2268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</w:tr>
      <w:tr w:rsidR="00470807" w:rsidRPr="00E54E44" w:rsidTr="009102AA">
        <w:trPr>
          <w:trHeight w:val="303"/>
        </w:trPr>
        <w:tc>
          <w:tcPr>
            <w:tcW w:w="1101" w:type="dxa"/>
            <w:shd w:val="clear" w:color="auto" w:fill="auto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470807" w:rsidRDefault="0047080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2268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</w:tr>
      <w:tr w:rsidR="00470807" w:rsidRPr="00E54E44" w:rsidTr="009102AA">
        <w:trPr>
          <w:trHeight w:val="303"/>
        </w:trPr>
        <w:tc>
          <w:tcPr>
            <w:tcW w:w="6345" w:type="dxa"/>
            <w:gridSpan w:val="2"/>
            <w:shd w:val="clear" w:color="auto" w:fill="auto"/>
          </w:tcPr>
          <w:p w:rsidR="00470807" w:rsidRPr="00754D8F" w:rsidRDefault="00470807" w:rsidP="004772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54D8F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268" w:type="dxa"/>
          </w:tcPr>
          <w:p w:rsidR="00470807" w:rsidRPr="000569F4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70807" w:rsidRDefault="0047080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E558C" w:rsidRDefault="000E558C" w:rsidP="00242E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EBB" w:rsidRPr="00242E12" w:rsidRDefault="00D058A5" w:rsidP="00242E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DB2C34" w:rsidRDefault="00470807" w:rsidP="0078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B2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207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993"/>
        <w:gridCol w:w="1134"/>
        <w:gridCol w:w="5812"/>
        <w:gridCol w:w="2268"/>
      </w:tblGrid>
      <w:tr w:rsidR="00DB2C34" w:rsidTr="009102AA">
        <w:trPr>
          <w:trHeight w:val="55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9102AA">
        <w:tc>
          <w:tcPr>
            <w:tcW w:w="10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866A5" w:rsidTr="009102AA">
        <w:trPr>
          <w:trHeight w:val="274"/>
        </w:trPr>
        <w:tc>
          <w:tcPr>
            <w:tcW w:w="7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Pr="002E5D1B" w:rsidRDefault="00317BC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Style w:val="dash041e005f0431005f044b005f0447005f043d005f044b005f0439005f005fchar1char1"/>
                <w:b/>
              </w:rPr>
              <w:t>«</w:t>
            </w:r>
            <w:r w:rsidR="00470807" w:rsidRPr="002E5D1B">
              <w:rPr>
                <w:rStyle w:val="dash041e005f0431005f044b005f0447005f043d005f044b005f0439005f005fchar1char1"/>
                <w:b/>
              </w:rPr>
              <w:t>Спортивные игры (футбол)</w:t>
            </w:r>
            <w:r w:rsidRPr="002E5D1B"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Pr="002E5D1B" w:rsidRDefault="00470807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9102AA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1E2EBC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</w:t>
            </w:r>
            <w:r w:rsidR="00470807" w:rsidRPr="002E5D1B"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737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07"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передвижений, остановок, поворотов и стоек.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3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470807" w:rsidP="002E5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Футбол. Удар по катящемуся мячу внешней стороной подъема, носком, серединой лба (катящемуся мячу).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5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Футбол. Совершенствование техники ведения мяча.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F27" w:rsidTr="009102AA">
        <w:trPr>
          <w:trHeight w:val="58"/>
        </w:trPr>
        <w:tc>
          <w:tcPr>
            <w:tcW w:w="7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A6F27" w:rsidRPr="002E5D1B" w:rsidRDefault="00EA6F27" w:rsidP="002E5D1B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</w:rPr>
              <w:t>«Спортивные игры (баскетбол)».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A6F27" w:rsidRPr="002E5D1B" w:rsidRDefault="00EA6F27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3C3737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sz w:val="24"/>
              </w:rPr>
              <w:t xml:space="preserve">Баскетбол. </w:t>
            </w:r>
            <w:r w:rsidR="00EA6F27" w:rsidRPr="002E5D1B">
              <w:rPr>
                <w:rFonts w:ascii="Times New Roman" w:hAnsi="Times New Roman" w:cs="Times New Roman"/>
                <w:sz w:val="24"/>
              </w:rPr>
              <w:t>ТБ на уроках по баскетболу.</w:t>
            </w:r>
            <w:r w:rsidRPr="002E5D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6F27"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Дальнейшее закрепление техники ловли и передач мяча.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4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ведения мяча.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бросков мяча. Броски одной и двумя руками в прыжке.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вырывания и выбивание мяча, перехвата.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4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владения мячом и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EBC" w:rsidTr="009102AA">
        <w:trPr>
          <w:trHeight w:val="146"/>
        </w:trPr>
        <w:tc>
          <w:tcPr>
            <w:tcW w:w="10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Pr="002E5D1B" w:rsidRDefault="001E2EB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B2C34" w:rsidTr="009102AA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346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тактики игры.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Позиционные нападения и личная защита в игровых взаимодействиях 2:2, 3:3.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5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Нападение быстрым прорывом (3:2).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Взаимодействие двух (трех) игроков в нападении и защите (тройка и малая, через «заслон», восьмерка).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Игра по упрощенным правилам баскетбола.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28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Учебная игра.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5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Совершенствование психомоторных способностей.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6CB" w:rsidTr="009102AA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2E5D1B" w:rsidRDefault="001E2EB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76CB"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776CB" w:rsidTr="009102AA">
        <w:trPr>
          <w:trHeight w:val="264"/>
        </w:trPr>
        <w:tc>
          <w:tcPr>
            <w:tcW w:w="7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2E5D1B" w:rsidRDefault="00317BC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6F27"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2E5D1B" w:rsidRDefault="00D761F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EA6F2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197E2A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</w:t>
            </w: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="00197E2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передвижений, остановок, поворотов и стоек</w:t>
            </w:r>
            <w:r w:rsidR="003C3737"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7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3C373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Передача мяча над собой во встречных колоннах. Отбивание мяча кулаком через сетку.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3C373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Игра по упрощённым правилам волейбола. Совершенствование психомоторных способностей и навыков игры.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Развитие выносливости.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8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Развитие скоростных и скоростно-силовых способностей.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Нижняя прямая подача мяча с расстояния 3 метра от сетки.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7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Нижняя прямая подача мяча Прием передача.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8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Дальнейшее обучение техники прямого нападающего удара.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7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Дальнейшее обучение тактики игры. Совершенствование тактики освоенных игровых действий.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7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Подвижные игры и игровые задания, приближенные к содержанию разучиваемых спортивных игр.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EBC" w:rsidTr="009102AA">
        <w:trPr>
          <w:trHeight w:val="175"/>
        </w:trPr>
        <w:tc>
          <w:tcPr>
            <w:tcW w:w="10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Pr="002E5D1B" w:rsidRDefault="001E2EB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E2EBC" w:rsidTr="009102AA">
        <w:trPr>
          <w:trHeight w:val="175"/>
        </w:trPr>
        <w:tc>
          <w:tcPr>
            <w:tcW w:w="7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Pr="002E5D1B" w:rsidRDefault="00317BCC" w:rsidP="002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761F5" w:rsidRPr="002E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(русская лапта)</w:t>
            </w:r>
            <w:r w:rsidRPr="002E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Pr="002E5D1B" w:rsidRDefault="00B27A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C34" w:rsidTr="009102AA">
        <w:trPr>
          <w:trHeight w:val="21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761F5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лапта. ТБ на уроках по русской лапте.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40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6622AE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лапта. </w:t>
            </w: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спортивный инвентарь для игры в русскую лапту.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5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6622AE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Русская лапта. Закрепление стойки игрока. Передвижения игроков.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3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6622AE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Русская лапта. Игры, подводящие к игре «Лапта», «Вызов номеров».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4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6622AE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Ловли и передачи.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5D1B" w:rsidTr="009102AA">
        <w:trPr>
          <w:trHeight w:val="14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E5D1B" w:rsidRPr="002E5D1B" w:rsidRDefault="002E5D1B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E5D1B" w:rsidRPr="002E5D1B" w:rsidRDefault="002E5D1B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E5D1B" w:rsidRPr="002E5D1B" w:rsidRDefault="006622AE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Игра по упрощенным правилам в мини-лапту.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E5D1B" w:rsidRPr="002E5D1B" w:rsidRDefault="002E5D1B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3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6622AE" w:rsidRDefault="006622AE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Тактика игры в нападении.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102AA">
        <w:trPr>
          <w:trHeight w:val="18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853EB5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лапта. Учебная игра.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2E5D1B" w:rsidRDefault="00DB2C3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F04D4" w:rsidRDefault="00CF04D4" w:rsidP="00030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AA" w:rsidRDefault="009102AA" w:rsidP="00030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05" w:rsidRDefault="00B27A34" w:rsidP="00030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030705" w:rsidRPr="0053427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207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1687"/>
        <w:gridCol w:w="15"/>
        <w:gridCol w:w="1417"/>
        <w:gridCol w:w="37"/>
        <w:gridCol w:w="5562"/>
        <w:gridCol w:w="71"/>
        <w:gridCol w:w="1418"/>
      </w:tblGrid>
      <w:tr w:rsidR="00030705" w:rsidTr="009102AA">
        <w:trPr>
          <w:trHeight w:val="27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Tr="009102AA"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30705" w:rsidTr="009102AA">
        <w:tc>
          <w:tcPr>
            <w:tcW w:w="87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BC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Style w:val="dash041e005f0431005f044b005f0447005f043d005f044b005f0439005f005fchar1char1"/>
                <w:b/>
              </w:rPr>
              <w:t>«</w:t>
            </w:r>
            <w:r w:rsidR="007B2AAF" w:rsidRPr="002E5D1B">
              <w:rPr>
                <w:rStyle w:val="dash041e005f0431005f044b005f0447005f043d005f044b005f0439005f005fchar1char1"/>
                <w:b/>
              </w:rPr>
              <w:t>Спортивные игры (футбол)</w:t>
            </w:r>
            <w:r w:rsidRPr="002E5D1B"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2E5D1B" w:rsidRDefault="007B2AAF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0705" w:rsidTr="009102AA">
        <w:trPr>
          <w:trHeight w:val="511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Футбол. </w:t>
            </w:r>
            <w:r w:rsidR="00A77714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</w:t>
            </w: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  <w:r w:rsidR="00A77714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передвижений, остановок, поворотов и стоек.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30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Футбол. Удар по летящему мячу внутренней стороной стопы и средней частью подъёма. Закрепление техники ударов по мячу и остановок мяча.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7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Футбол. Совершенствование техники ведения мяча.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2AAF" w:rsidTr="009102AA">
        <w:trPr>
          <w:trHeight w:val="273"/>
        </w:trPr>
        <w:tc>
          <w:tcPr>
            <w:tcW w:w="87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2AAF" w:rsidRPr="002E5D1B" w:rsidRDefault="007B2AAF" w:rsidP="002E5D1B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</w:rPr>
              <w:t>«Спортивные игры (баскетбол)».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2AAF" w:rsidRPr="002E5D1B" w:rsidRDefault="007B2AAF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9102AA">
        <w:trPr>
          <w:trHeight w:val="202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sz w:val="24"/>
              </w:rPr>
              <w:t xml:space="preserve">Баскетбол. ТБ на уроках по баскетболу. </w:t>
            </w: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Закрепление техники передвижений, остановок, поворотов и стоек.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12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Закрепление техники ловли и передач мяча.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99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Закрепление техники бросков мяча. Броски одной и двумя руками в прыжке.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21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Закрепление техники вырывания и выбивания мяча, перехвата.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14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Закрепление тактики игры.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9102AA">
        <w:trPr>
          <w:trHeight w:val="198"/>
        </w:trPr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2E5D1B" w:rsidRDefault="00A77714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30705" w:rsidTr="009102AA">
        <w:trPr>
          <w:trHeight w:val="110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Игра по упрощённым правилам баскетбола.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58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Нападения быстрым прорывом (3:2).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18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Взаимодействия двух игроков в нападении и защите.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7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техники вырывания и выбивания мяча, перехвата.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73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Игры по упрощенным правилам баскетбола.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31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7B2AAF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Совершенствование психомоторных способностей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57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Баскетбол. Позиционные нападения и личная защита 3:3, 4:4 на одну корзину.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91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Баскетбол. Учебная игра.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9102AA">
        <w:trPr>
          <w:trHeight w:val="159"/>
        </w:trPr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2E5D1B" w:rsidRDefault="00444393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0E4E"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D0E4E" w:rsidTr="009102AA">
        <w:trPr>
          <w:trHeight w:val="292"/>
        </w:trPr>
        <w:tc>
          <w:tcPr>
            <w:tcW w:w="87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2E5D1B" w:rsidRDefault="00317BC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75A7"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2E5D1B" w:rsidRDefault="003175A7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30705" w:rsidTr="009102AA">
        <w:trPr>
          <w:trHeight w:val="131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444393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</w:t>
            </w: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="00444393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911" w:rsidRPr="002E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технике передвижений, остановок.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88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Передача мяча у сетки и в прыжке через сетку. Передача мяча сверху, стоя спиной к цели.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33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Совершенствование психомоторных способностей и навыков игры.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99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Совершенствование координационные способности.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60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Прием мяча, отраженного сеткой.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24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Нижняя прямая подача мяча в заданную часть площадки.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29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Прямой нападающий удар при встречных передачах.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36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Тактика игры. Совершенствование тактики освоенных игровых действий.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42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Совершенствование тактики освоенных игровых действий. Игра в нападении в зоне 3.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31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Терминологии избранной спортивной игры; техники ловли, передачи, ведения мяча или броска, тактики нападений и защиты.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4393" w:rsidTr="009102AA">
        <w:trPr>
          <w:trHeight w:val="131"/>
        </w:trPr>
        <w:tc>
          <w:tcPr>
            <w:tcW w:w="1020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2E5D1B" w:rsidRDefault="00444393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44393" w:rsidTr="009102AA">
        <w:trPr>
          <w:trHeight w:val="131"/>
        </w:trPr>
        <w:tc>
          <w:tcPr>
            <w:tcW w:w="87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2E5D1B" w:rsidRDefault="00317BCC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75A7"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(русская лапта)</w:t>
            </w: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2E5D1B" w:rsidRDefault="003175A7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0705" w:rsidTr="009102AA">
        <w:trPr>
          <w:trHeight w:val="136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Русская лапта. ТБ на уроках по русской лапте.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68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Основной спортивный инвентарь для игры в русскую лапту.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45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Русская лапта. Обучение стойки игрока. Передвижения игроков.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311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Игры, подводящие к игре «Лапта», «Вызов номеров».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09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Ловли и передачи.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158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лапта. Игра по упрощенным правилам в мини-лапту.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9102AA">
        <w:trPr>
          <w:trHeight w:val="273"/>
        </w:trPr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296A" w:rsidRPr="002E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3175A7" w:rsidP="002E5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sz w:val="24"/>
                <w:szCs w:val="24"/>
              </w:rPr>
              <w:t>Русская лапта. Учебная игра.</w:t>
            </w:r>
          </w:p>
        </w:tc>
        <w:tc>
          <w:tcPr>
            <w:tcW w:w="1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2E5D1B" w:rsidRDefault="00030705" w:rsidP="002E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6652D" w:rsidRDefault="00F6652D" w:rsidP="00DC6136">
      <w:pPr>
        <w:rPr>
          <w:rStyle w:val="FontStyle43"/>
          <w:b/>
          <w:bCs/>
          <w:sz w:val="28"/>
          <w:szCs w:val="28"/>
        </w:rPr>
      </w:pPr>
    </w:p>
    <w:p w:rsidR="00886224" w:rsidRPr="00822947" w:rsidRDefault="00886224" w:rsidP="00886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t>У</w:t>
      </w:r>
      <w:r>
        <w:rPr>
          <w:rStyle w:val="FontStyle43"/>
          <w:b/>
          <w:bCs/>
          <w:sz w:val="28"/>
          <w:szCs w:val="28"/>
        </w:rPr>
        <w:t>чебно-методическое обеспечение и цифровые образовательные ресурсы</w:t>
      </w:r>
    </w:p>
    <w:p w:rsidR="00886224" w:rsidRPr="00B93A03" w:rsidRDefault="00886224" w:rsidP="00886224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886224" w:rsidRPr="00B93A03" w:rsidRDefault="00886224" w:rsidP="00886224">
      <w:pPr>
        <w:pStyle w:val="DopImDoc"/>
        <w:numPr>
          <w:ilvl w:val="0"/>
          <w:numId w:val="14"/>
        </w:numPr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93A03">
        <w:rPr>
          <w:rFonts w:ascii="Times New Roman" w:eastAsia="SimSun" w:hAnsi="Times New Roman"/>
          <w:b w:val="0"/>
          <w:bCs/>
          <w:sz w:val="24"/>
          <w:szCs w:val="24"/>
        </w:rPr>
        <w:t>Лях В.</w:t>
      </w:r>
      <w:r w:rsidR="00E5504E">
        <w:rPr>
          <w:rFonts w:ascii="Times New Roman" w:eastAsia="SimSun" w:hAnsi="Times New Roman"/>
          <w:b w:val="0"/>
          <w:bCs/>
          <w:sz w:val="24"/>
          <w:szCs w:val="24"/>
        </w:rPr>
        <w:t xml:space="preserve"> </w:t>
      </w:r>
      <w:r w:rsidRPr="00B93A03">
        <w:rPr>
          <w:rFonts w:ascii="Times New Roman" w:eastAsia="SimSun" w:hAnsi="Times New Roman"/>
          <w:b w:val="0"/>
          <w:bCs/>
          <w:sz w:val="24"/>
          <w:szCs w:val="24"/>
        </w:rPr>
        <w:t>И. Физическая культура. Рабочие программы. Предметная линия учебников В.</w:t>
      </w:r>
      <w:r w:rsidR="00E5504E">
        <w:rPr>
          <w:rFonts w:ascii="Times New Roman" w:eastAsia="SimSun" w:hAnsi="Times New Roman"/>
          <w:b w:val="0"/>
          <w:bCs/>
          <w:sz w:val="24"/>
          <w:szCs w:val="24"/>
        </w:rPr>
        <w:t xml:space="preserve"> </w:t>
      </w:r>
      <w:r w:rsidRPr="00B93A03">
        <w:rPr>
          <w:rFonts w:ascii="Times New Roman" w:eastAsia="SimSun" w:hAnsi="Times New Roman"/>
          <w:b w:val="0"/>
          <w:bCs/>
          <w:sz w:val="24"/>
          <w:szCs w:val="24"/>
        </w:rPr>
        <w:t>И. Ляха. 10–11 классы. Пособие для учителей общеобразовательных организаций. М.: Просвещение, 2016 г.</w:t>
      </w:r>
    </w:p>
    <w:p w:rsidR="00886224" w:rsidRPr="00B93A03" w:rsidRDefault="00886224" w:rsidP="00886224">
      <w:pPr>
        <w:numPr>
          <w:ilvl w:val="0"/>
          <w:numId w:val="14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color w:val="00000A"/>
          <w:sz w:val="24"/>
          <w:szCs w:val="24"/>
        </w:rPr>
        <w:t xml:space="preserve">Учебник: для общеобразовательных </w:t>
      </w:r>
      <w:r w:rsidR="00E5504E" w:rsidRPr="00B93A03">
        <w:rPr>
          <w:rFonts w:ascii="Times New Roman" w:hAnsi="Times New Roman" w:cs="Times New Roman"/>
          <w:color w:val="00000A"/>
          <w:sz w:val="24"/>
          <w:szCs w:val="24"/>
        </w:rPr>
        <w:t>организаций, базовый</w:t>
      </w:r>
      <w:r w:rsidRPr="00B93A03">
        <w:rPr>
          <w:rFonts w:ascii="Times New Roman" w:hAnsi="Times New Roman" w:cs="Times New Roman"/>
          <w:color w:val="00000A"/>
          <w:sz w:val="24"/>
          <w:szCs w:val="24"/>
        </w:rPr>
        <w:t xml:space="preserve"> уровень, под </w:t>
      </w:r>
      <w:r w:rsidR="00E5504E" w:rsidRPr="00B93A03">
        <w:rPr>
          <w:rFonts w:ascii="Times New Roman" w:hAnsi="Times New Roman" w:cs="Times New Roman"/>
          <w:color w:val="00000A"/>
          <w:sz w:val="24"/>
          <w:szCs w:val="24"/>
        </w:rPr>
        <w:t>редакцией В.</w:t>
      </w:r>
      <w:r w:rsidR="00E5504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5504E" w:rsidRPr="00B93A03">
        <w:rPr>
          <w:rFonts w:ascii="Times New Roman" w:hAnsi="Times New Roman" w:cs="Times New Roman"/>
          <w:color w:val="00000A"/>
          <w:sz w:val="24"/>
          <w:szCs w:val="24"/>
        </w:rPr>
        <w:t>И.</w:t>
      </w:r>
      <w:r w:rsidRPr="00B93A03">
        <w:rPr>
          <w:rFonts w:ascii="Times New Roman" w:hAnsi="Times New Roman" w:cs="Times New Roman"/>
          <w:color w:val="00000A"/>
          <w:sz w:val="24"/>
          <w:szCs w:val="24"/>
        </w:rPr>
        <w:t xml:space="preserve"> Ляха. «Физическая </w:t>
      </w:r>
      <w:r w:rsidR="00E5504E" w:rsidRPr="00B93A03">
        <w:rPr>
          <w:rFonts w:ascii="Times New Roman" w:hAnsi="Times New Roman" w:cs="Times New Roman"/>
          <w:color w:val="00000A"/>
          <w:sz w:val="24"/>
          <w:szCs w:val="24"/>
        </w:rPr>
        <w:t>культура» 10</w:t>
      </w:r>
      <w:r w:rsidRPr="00B93A03">
        <w:rPr>
          <w:rFonts w:ascii="Times New Roman" w:hAnsi="Times New Roman" w:cs="Times New Roman"/>
          <w:color w:val="00000A"/>
          <w:sz w:val="24"/>
          <w:szCs w:val="24"/>
        </w:rPr>
        <w:t>-11 классы. 5-е издание, Москва: «Просвещение» 2018 г.</w:t>
      </w:r>
      <w:r w:rsidRPr="00B93A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6224" w:rsidRPr="00610D51" w:rsidRDefault="00886224" w:rsidP="00886224">
      <w:pPr>
        <w:numPr>
          <w:ilvl w:val="0"/>
          <w:numId w:val="14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eastAsia="SimSun" w:hAnsi="Times New Roman" w:cs="Times New Roman"/>
          <w:sz w:val="24"/>
          <w:szCs w:val="24"/>
        </w:rPr>
        <w:t xml:space="preserve">Патрикеев А. Ю. Поурочные разработки по физической культуре. 10-11 классы. М.: ВАКО, </w:t>
      </w:r>
      <w:r w:rsidRPr="00610D51">
        <w:rPr>
          <w:rFonts w:ascii="Times New Roman" w:eastAsia="SimSun" w:hAnsi="Times New Roman" w:cs="Times New Roman"/>
          <w:sz w:val="24"/>
          <w:szCs w:val="24"/>
        </w:rPr>
        <w:t>2017 г.</w:t>
      </w:r>
      <w:r w:rsidRPr="00610D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6224" w:rsidRPr="009102AA" w:rsidRDefault="00886224" w:rsidP="00886224">
      <w:pPr>
        <w:pStyle w:val="DopImDoc"/>
        <w:numPr>
          <w:ilvl w:val="0"/>
          <w:numId w:val="14"/>
        </w:numPr>
        <w:spacing w:before="0" w:after="0" w:line="360" w:lineRule="auto"/>
        <w:ind w:left="567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610D51">
        <w:rPr>
          <w:rFonts w:ascii="Times New Roman" w:hAnsi="Times New Roman"/>
          <w:b w:val="0"/>
          <w:sz w:val="24"/>
          <w:szCs w:val="24"/>
        </w:rPr>
        <w:t>Паршиков А. Т. и др. Физическая культура. 10-11 классы. М: Спорт Академия Пресс, 2003 г.</w:t>
      </w:r>
      <w:r w:rsidRPr="00610D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86224" w:rsidRPr="00B93A03" w:rsidRDefault="00886224" w:rsidP="008862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886224" w:rsidRPr="00B93A03" w:rsidRDefault="00886224" w:rsidP="00886224">
      <w:pPr>
        <w:pStyle w:val="c1"/>
        <w:numPr>
          <w:ilvl w:val="0"/>
          <w:numId w:val="16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10" w:history="1">
        <w:r w:rsidRPr="00B93A03">
          <w:rPr>
            <w:rStyle w:val="af6"/>
          </w:rPr>
          <w:t>http://school-collection.edu.ru</w:t>
        </w:r>
      </w:hyperlink>
    </w:p>
    <w:p w:rsidR="00886224" w:rsidRPr="00B93A03" w:rsidRDefault="00886224" w:rsidP="00886224">
      <w:pPr>
        <w:pStyle w:val="c1"/>
        <w:numPr>
          <w:ilvl w:val="0"/>
          <w:numId w:val="16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1" w:history="1">
        <w:r w:rsidRPr="00B93A03">
          <w:rPr>
            <w:rStyle w:val="af6"/>
          </w:rPr>
          <w:t>https://resh.edu.ru/subject/19/</w:t>
        </w:r>
      </w:hyperlink>
    </w:p>
    <w:p w:rsidR="00886224" w:rsidRPr="00B93A03" w:rsidRDefault="00886224" w:rsidP="00886224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Всероссийский физкультурно-спортивный комплекс «Готов к труду и обороне»: </w:t>
      </w:r>
      <w:hyperlink r:id="rId12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https://www.gto.ru/</w:t>
        </w:r>
      </w:hyperlink>
    </w:p>
    <w:p w:rsidR="00886224" w:rsidRPr="00B93A03" w:rsidRDefault="00886224" w:rsidP="0088622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Физическая культура Сайт для учителей и преподавателей физкультуры: </w:t>
      </w:r>
      <w:hyperlink r:id="rId13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http://pculture.ru/oru/</w:t>
        </w:r>
      </w:hyperlink>
    </w:p>
    <w:p w:rsidR="00886224" w:rsidRPr="00B93A03" w:rsidRDefault="00886224" w:rsidP="0088622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Спорт норма жизни // Национальный проект «Демография»: </w:t>
      </w:r>
      <w:hyperlink r:id="rId14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https://norma.sport/about/</w:t>
        </w:r>
      </w:hyperlink>
    </w:p>
    <w:p w:rsidR="00886224" w:rsidRPr="00B93A03" w:rsidRDefault="00886224" w:rsidP="00886224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Движение // Ты сильнее. Минздрав предупреждает!: </w:t>
      </w:r>
      <w:hyperlink r:id="rId15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http://www.takzdorovo.ru/dvizhenie/</w:t>
        </w:r>
      </w:hyperlink>
    </w:p>
    <w:p w:rsidR="00886224" w:rsidRPr="00B93A03" w:rsidRDefault="00886224" w:rsidP="00886224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>Региональный ресурсный центр по направлению «Формирование культуры здоров</w:t>
      </w:r>
      <w:r>
        <w:rPr>
          <w:rFonts w:ascii="Times New Roman" w:hAnsi="Times New Roman" w:cs="Times New Roman"/>
          <w:sz w:val="24"/>
          <w:szCs w:val="24"/>
        </w:rPr>
        <w:t xml:space="preserve">ого и безопасного образа жизни» </w:t>
      </w:r>
      <w:r w:rsidRPr="00B93A03">
        <w:rPr>
          <w:rFonts w:ascii="Times New Roman" w:hAnsi="Times New Roman" w:cs="Times New Roman"/>
          <w:sz w:val="24"/>
          <w:szCs w:val="24"/>
        </w:rPr>
        <w:t xml:space="preserve">// ГАУ ДПО ЯО «Институт развития образования»: </w:t>
      </w:r>
      <w:hyperlink r:id="rId16" w:history="1">
        <w:r w:rsidRPr="00B93A03">
          <w:rPr>
            <w:rStyle w:val="af6"/>
            <w:rFonts w:ascii="Times New Roman" w:hAnsi="Times New Roman" w:cs="Times New Roman"/>
            <w:sz w:val="24"/>
            <w:szCs w:val="24"/>
          </w:rPr>
          <w:t>http://www.iro.yar.ru/index.php?id=1366</w:t>
        </w:r>
      </w:hyperlink>
    </w:p>
    <w:p w:rsidR="0038489D" w:rsidRDefault="0038489D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5D7AE7" w:rsidRDefault="005D7AE7" w:rsidP="005D7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16" w:rsidRPr="004F2C27" w:rsidRDefault="00206716" w:rsidP="004F2C27"/>
    <w:sectPr w:rsidR="00206716" w:rsidRPr="004F2C27" w:rsidSect="009102AA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2D" w:rsidRDefault="00687C2D" w:rsidP="00A94C59">
      <w:pPr>
        <w:spacing w:after="0" w:line="240" w:lineRule="auto"/>
      </w:pPr>
      <w:r>
        <w:separator/>
      </w:r>
    </w:p>
  </w:endnote>
  <w:endnote w:type="continuationSeparator" w:id="0">
    <w:p w:rsidR="00687C2D" w:rsidRDefault="00687C2D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uturisC">
    <w:altName w:val="Courier New"/>
    <w:charset w:val="00"/>
    <w:family w:val="decorative"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749340"/>
    </w:sdtPr>
    <w:sdtContent>
      <w:p w:rsidR="006622AE" w:rsidRDefault="001E7302">
        <w:pPr>
          <w:pStyle w:val="af0"/>
          <w:jc w:val="center"/>
        </w:pPr>
        <w:r>
          <w:fldChar w:fldCharType="begin"/>
        </w:r>
        <w:r w:rsidR="002B2422">
          <w:instrText xml:space="preserve"> PAGE   \* MERGEFORMAT </w:instrText>
        </w:r>
        <w:r>
          <w:fldChar w:fldCharType="separate"/>
        </w:r>
        <w:r w:rsidR="00F27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22AE" w:rsidRDefault="006622A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2D" w:rsidRDefault="00687C2D" w:rsidP="00A94C59">
      <w:pPr>
        <w:spacing w:after="0" w:line="240" w:lineRule="auto"/>
      </w:pPr>
      <w:r>
        <w:separator/>
      </w:r>
    </w:p>
  </w:footnote>
  <w:footnote w:type="continuationSeparator" w:id="0">
    <w:p w:rsidR="00687C2D" w:rsidRDefault="00687C2D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D5A96"/>
    <w:multiLevelType w:val="singleLevel"/>
    <w:tmpl w:val="3CE21C5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3242272"/>
    <w:multiLevelType w:val="hybridMultilevel"/>
    <w:tmpl w:val="26E478EC"/>
    <w:lvl w:ilvl="0" w:tplc="8DF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4E9B"/>
    <w:multiLevelType w:val="hybridMultilevel"/>
    <w:tmpl w:val="082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53380"/>
    <w:multiLevelType w:val="hybridMultilevel"/>
    <w:tmpl w:val="0984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55DF3"/>
    <w:multiLevelType w:val="hybridMultilevel"/>
    <w:tmpl w:val="02A4B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B56CB"/>
    <w:multiLevelType w:val="hybridMultilevel"/>
    <w:tmpl w:val="D8B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F679E"/>
    <w:multiLevelType w:val="hybridMultilevel"/>
    <w:tmpl w:val="E83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84794"/>
    <w:multiLevelType w:val="hybridMultilevel"/>
    <w:tmpl w:val="6DE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820B3"/>
    <w:multiLevelType w:val="hybridMultilevel"/>
    <w:tmpl w:val="46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C680D"/>
    <w:multiLevelType w:val="hybridMultilevel"/>
    <w:tmpl w:val="2CC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3156D"/>
    <w:multiLevelType w:val="hybridMultilevel"/>
    <w:tmpl w:val="7C30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11"/>
  </w:num>
  <w:num w:numId="8">
    <w:abstractNumId w:val="22"/>
  </w:num>
  <w:num w:numId="9">
    <w:abstractNumId w:val="3"/>
  </w:num>
  <w:num w:numId="10">
    <w:abstractNumId w:val="19"/>
  </w:num>
  <w:num w:numId="11">
    <w:abstractNumId w:val="21"/>
  </w:num>
  <w:num w:numId="12">
    <w:abstractNumId w:val="7"/>
  </w:num>
  <w:num w:numId="13">
    <w:abstractNumId w:val="6"/>
  </w:num>
  <w:num w:numId="14">
    <w:abstractNumId w:val="9"/>
  </w:num>
  <w:num w:numId="15">
    <w:abstractNumId w:val="24"/>
  </w:num>
  <w:num w:numId="16">
    <w:abstractNumId w:val="10"/>
  </w:num>
  <w:num w:numId="17">
    <w:abstractNumId w:val="1"/>
  </w:num>
  <w:num w:numId="18">
    <w:abstractNumId w:val="0"/>
  </w:num>
  <w:num w:numId="19">
    <w:abstractNumId w:val="2"/>
  </w:num>
  <w:num w:numId="20">
    <w:abstractNumId w:val="27"/>
  </w:num>
  <w:num w:numId="21">
    <w:abstractNumId w:val="4"/>
  </w:num>
  <w:num w:numId="22">
    <w:abstractNumId w:val="14"/>
  </w:num>
  <w:num w:numId="23">
    <w:abstractNumId w:val="23"/>
  </w:num>
  <w:num w:numId="24">
    <w:abstractNumId w:val="13"/>
  </w:num>
  <w:num w:numId="25">
    <w:abstractNumId w:val="26"/>
  </w:num>
  <w:num w:numId="26">
    <w:abstractNumId w:val="15"/>
  </w:num>
  <w:num w:numId="27">
    <w:abstractNumId w:val="5"/>
  </w:num>
  <w:num w:numId="28">
    <w:abstractNumId w:val="28"/>
  </w:num>
  <w:num w:numId="29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00D"/>
    <w:rsid w:val="000119C0"/>
    <w:rsid w:val="0001280E"/>
    <w:rsid w:val="00013587"/>
    <w:rsid w:val="00024E6B"/>
    <w:rsid w:val="00030705"/>
    <w:rsid w:val="00052888"/>
    <w:rsid w:val="000569F4"/>
    <w:rsid w:val="0006201F"/>
    <w:rsid w:val="00074967"/>
    <w:rsid w:val="00080C71"/>
    <w:rsid w:val="000866A5"/>
    <w:rsid w:val="00092235"/>
    <w:rsid w:val="00093AEA"/>
    <w:rsid w:val="0009699D"/>
    <w:rsid w:val="000A0861"/>
    <w:rsid w:val="000A2188"/>
    <w:rsid w:val="000A59C2"/>
    <w:rsid w:val="000B3549"/>
    <w:rsid w:val="000D2FF7"/>
    <w:rsid w:val="000D70D9"/>
    <w:rsid w:val="000E11AC"/>
    <w:rsid w:val="000E558C"/>
    <w:rsid w:val="00100112"/>
    <w:rsid w:val="00143041"/>
    <w:rsid w:val="00151276"/>
    <w:rsid w:val="00151536"/>
    <w:rsid w:val="00155780"/>
    <w:rsid w:val="001776CB"/>
    <w:rsid w:val="00197E2A"/>
    <w:rsid w:val="001A2B86"/>
    <w:rsid w:val="001C02A9"/>
    <w:rsid w:val="001C41E0"/>
    <w:rsid w:val="001D275C"/>
    <w:rsid w:val="001E2EBC"/>
    <w:rsid w:val="001E4A38"/>
    <w:rsid w:val="001E7302"/>
    <w:rsid w:val="001F2D25"/>
    <w:rsid w:val="00206716"/>
    <w:rsid w:val="00213AAA"/>
    <w:rsid w:val="0022581A"/>
    <w:rsid w:val="00233308"/>
    <w:rsid w:val="00240216"/>
    <w:rsid w:val="00242E12"/>
    <w:rsid w:val="002615E5"/>
    <w:rsid w:val="00272F5D"/>
    <w:rsid w:val="002956C3"/>
    <w:rsid w:val="002B2422"/>
    <w:rsid w:val="002C256A"/>
    <w:rsid w:val="002D0E7F"/>
    <w:rsid w:val="002E1CCC"/>
    <w:rsid w:val="002E23A4"/>
    <w:rsid w:val="002E3CC6"/>
    <w:rsid w:val="002E5D1B"/>
    <w:rsid w:val="002F3144"/>
    <w:rsid w:val="002F4702"/>
    <w:rsid w:val="003175A7"/>
    <w:rsid w:val="00317BCC"/>
    <w:rsid w:val="003206DA"/>
    <w:rsid w:val="00321D5C"/>
    <w:rsid w:val="003271A9"/>
    <w:rsid w:val="00352E38"/>
    <w:rsid w:val="00354EA7"/>
    <w:rsid w:val="00370EA8"/>
    <w:rsid w:val="00374307"/>
    <w:rsid w:val="00377E6E"/>
    <w:rsid w:val="003841E5"/>
    <w:rsid w:val="0038489D"/>
    <w:rsid w:val="003A0716"/>
    <w:rsid w:val="003C3737"/>
    <w:rsid w:val="003C3E06"/>
    <w:rsid w:val="003C6015"/>
    <w:rsid w:val="003D602E"/>
    <w:rsid w:val="003E5602"/>
    <w:rsid w:val="003E68F8"/>
    <w:rsid w:val="003F0452"/>
    <w:rsid w:val="003F296A"/>
    <w:rsid w:val="00411FD7"/>
    <w:rsid w:val="00416354"/>
    <w:rsid w:val="00416A55"/>
    <w:rsid w:val="0042026F"/>
    <w:rsid w:val="004235E9"/>
    <w:rsid w:val="0042437F"/>
    <w:rsid w:val="00426D9E"/>
    <w:rsid w:val="00431696"/>
    <w:rsid w:val="00436D82"/>
    <w:rsid w:val="00444393"/>
    <w:rsid w:val="00462E0A"/>
    <w:rsid w:val="00470807"/>
    <w:rsid w:val="00473468"/>
    <w:rsid w:val="00475485"/>
    <w:rsid w:val="0047712E"/>
    <w:rsid w:val="00477289"/>
    <w:rsid w:val="00483235"/>
    <w:rsid w:val="00496911"/>
    <w:rsid w:val="004A4133"/>
    <w:rsid w:val="004A70FE"/>
    <w:rsid w:val="004B7B2A"/>
    <w:rsid w:val="004C5F81"/>
    <w:rsid w:val="004D0686"/>
    <w:rsid w:val="004D0CD6"/>
    <w:rsid w:val="004D1A7D"/>
    <w:rsid w:val="004E5411"/>
    <w:rsid w:val="004E7500"/>
    <w:rsid w:val="004F2C27"/>
    <w:rsid w:val="00500A67"/>
    <w:rsid w:val="005061FB"/>
    <w:rsid w:val="00506EDF"/>
    <w:rsid w:val="0051110D"/>
    <w:rsid w:val="0051491A"/>
    <w:rsid w:val="00534279"/>
    <w:rsid w:val="00572A07"/>
    <w:rsid w:val="00573BF4"/>
    <w:rsid w:val="005A2F5D"/>
    <w:rsid w:val="005C4C09"/>
    <w:rsid w:val="005D7AE7"/>
    <w:rsid w:val="005F5094"/>
    <w:rsid w:val="005F5469"/>
    <w:rsid w:val="00620F51"/>
    <w:rsid w:val="00624328"/>
    <w:rsid w:val="006316EB"/>
    <w:rsid w:val="006325B4"/>
    <w:rsid w:val="006350CC"/>
    <w:rsid w:val="00635AAB"/>
    <w:rsid w:val="0064367C"/>
    <w:rsid w:val="006456BB"/>
    <w:rsid w:val="006579F5"/>
    <w:rsid w:val="006622AE"/>
    <w:rsid w:val="00686C91"/>
    <w:rsid w:val="00687C2D"/>
    <w:rsid w:val="006A7178"/>
    <w:rsid w:val="006B5287"/>
    <w:rsid w:val="006C0468"/>
    <w:rsid w:val="006C3EBB"/>
    <w:rsid w:val="006C431A"/>
    <w:rsid w:val="006D0E4E"/>
    <w:rsid w:val="006E300D"/>
    <w:rsid w:val="00706831"/>
    <w:rsid w:val="0074089B"/>
    <w:rsid w:val="00740D61"/>
    <w:rsid w:val="007463B4"/>
    <w:rsid w:val="0074644D"/>
    <w:rsid w:val="0075256A"/>
    <w:rsid w:val="00754D8F"/>
    <w:rsid w:val="007556B0"/>
    <w:rsid w:val="00756047"/>
    <w:rsid w:val="0077502D"/>
    <w:rsid w:val="00776F39"/>
    <w:rsid w:val="007812FF"/>
    <w:rsid w:val="007821B0"/>
    <w:rsid w:val="00791D2D"/>
    <w:rsid w:val="007A0AA0"/>
    <w:rsid w:val="007A15B0"/>
    <w:rsid w:val="007A34F3"/>
    <w:rsid w:val="007A78EA"/>
    <w:rsid w:val="007A7AE7"/>
    <w:rsid w:val="007B18B6"/>
    <w:rsid w:val="007B2AAF"/>
    <w:rsid w:val="007C48A0"/>
    <w:rsid w:val="007E2C45"/>
    <w:rsid w:val="007F13E8"/>
    <w:rsid w:val="00801668"/>
    <w:rsid w:val="00803034"/>
    <w:rsid w:val="0080636E"/>
    <w:rsid w:val="00806604"/>
    <w:rsid w:val="008140AF"/>
    <w:rsid w:val="00815435"/>
    <w:rsid w:val="00834075"/>
    <w:rsid w:val="00834C1F"/>
    <w:rsid w:val="0083593C"/>
    <w:rsid w:val="008509C1"/>
    <w:rsid w:val="00853EB5"/>
    <w:rsid w:val="0086154E"/>
    <w:rsid w:val="008703D6"/>
    <w:rsid w:val="008723C2"/>
    <w:rsid w:val="00886224"/>
    <w:rsid w:val="00887B5B"/>
    <w:rsid w:val="008A1E9C"/>
    <w:rsid w:val="008D3D0C"/>
    <w:rsid w:val="008D5951"/>
    <w:rsid w:val="00900E1F"/>
    <w:rsid w:val="00902D9B"/>
    <w:rsid w:val="009102AA"/>
    <w:rsid w:val="0097341E"/>
    <w:rsid w:val="009738C8"/>
    <w:rsid w:val="009773FB"/>
    <w:rsid w:val="00983670"/>
    <w:rsid w:val="009A26DA"/>
    <w:rsid w:val="009A3711"/>
    <w:rsid w:val="009B4322"/>
    <w:rsid w:val="009B4A78"/>
    <w:rsid w:val="009B5D32"/>
    <w:rsid w:val="009C27EB"/>
    <w:rsid w:val="009D6A68"/>
    <w:rsid w:val="009E153E"/>
    <w:rsid w:val="009F0346"/>
    <w:rsid w:val="00A0060C"/>
    <w:rsid w:val="00A00D43"/>
    <w:rsid w:val="00A0203C"/>
    <w:rsid w:val="00A07DD3"/>
    <w:rsid w:val="00A10ED5"/>
    <w:rsid w:val="00A5783C"/>
    <w:rsid w:val="00A77714"/>
    <w:rsid w:val="00A8442A"/>
    <w:rsid w:val="00A8726A"/>
    <w:rsid w:val="00A93CF1"/>
    <w:rsid w:val="00A94C59"/>
    <w:rsid w:val="00AA1A6F"/>
    <w:rsid w:val="00AC272A"/>
    <w:rsid w:val="00AE1133"/>
    <w:rsid w:val="00B060AE"/>
    <w:rsid w:val="00B16F9C"/>
    <w:rsid w:val="00B250F1"/>
    <w:rsid w:val="00B27A34"/>
    <w:rsid w:val="00B51309"/>
    <w:rsid w:val="00B57AD2"/>
    <w:rsid w:val="00B6044F"/>
    <w:rsid w:val="00B61907"/>
    <w:rsid w:val="00B657E1"/>
    <w:rsid w:val="00B7224C"/>
    <w:rsid w:val="00BA396F"/>
    <w:rsid w:val="00BB4E95"/>
    <w:rsid w:val="00BB510F"/>
    <w:rsid w:val="00BC2273"/>
    <w:rsid w:val="00BC2798"/>
    <w:rsid w:val="00BC3BEF"/>
    <w:rsid w:val="00BC5EF6"/>
    <w:rsid w:val="00BC685F"/>
    <w:rsid w:val="00BD3794"/>
    <w:rsid w:val="00BF515E"/>
    <w:rsid w:val="00C02734"/>
    <w:rsid w:val="00C26372"/>
    <w:rsid w:val="00C42517"/>
    <w:rsid w:val="00C42A46"/>
    <w:rsid w:val="00C70885"/>
    <w:rsid w:val="00C86F57"/>
    <w:rsid w:val="00CB4D1C"/>
    <w:rsid w:val="00CE5779"/>
    <w:rsid w:val="00CE7210"/>
    <w:rsid w:val="00CF04D4"/>
    <w:rsid w:val="00D04BBA"/>
    <w:rsid w:val="00D058A5"/>
    <w:rsid w:val="00D17365"/>
    <w:rsid w:val="00D202C3"/>
    <w:rsid w:val="00D239BD"/>
    <w:rsid w:val="00D32323"/>
    <w:rsid w:val="00D35C8B"/>
    <w:rsid w:val="00D35EE1"/>
    <w:rsid w:val="00D4491F"/>
    <w:rsid w:val="00D51B55"/>
    <w:rsid w:val="00D61999"/>
    <w:rsid w:val="00D65371"/>
    <w:rsid w:val="00D761F5"/>
    <w:rsid w:val="00D94F2C"/>
    <w:rsid w:val="00DA4B53"/>
    <w:rsid w:val="00DA50D7"/>
    <w:rsid w:val="00DA622F"/>
    <w:rsid w:val="00DB2C34"/>
    <w:rsid w:val="00DB7E20"/>
    <w:rsid w:val="00DC0A5C"/>
    <w:rsid w:val="00DC6136"/>
    <w:rsid w:val="00DE040D"/>
    <w:rsid w:val="00E04997"/>
    <w:rsid w:val="00E15091"/>
    <w:rsid w:val="00E2724A"/>
    <w:rsid w:val="00E33B32"/>
    <w:rsid w:val="00E348AE"/>
    <w:rsid w:val="00E467A1"/>
    <w:rsid w:val="00E52D31"/>
    <w:rsid w:val="00E5504E"/>
    <w:rsid w:val="00E5649F"/>
    <w:rsid w:val="00E56A87"/>
    <w:rsid w:val="00E60ECA"/>
    <w:rsid w:val="00E711C2"/>
    <w:rsid w:val="00E872E6"/>
    <w:rsid w:val="00E959C3"/>
    <w:rsid w:val="00E97FAD"/>
    <w:rsid w:val="00EA6F27"/>
    <w:rsid w:val="00EB51F2"/>
    <w:rsid w:val="00EB6038"/>
    <w:rsid w:val="00EC0BDA"/>
    <w:rsid w:val="00EC0F25"/>
    <w:rsid w:val="00EC208C"/>
    <w:rsid w:val="00EE572E"/>
    <w:rsid w:val="00F11AF1"/>
    <w:rsid w:val="00F16AE6"/>
    <w:rsid w:val="00F27871"/>
    <w:rsid w:val="00F438C6"/>
    <w:rsid w:val="00F46597"/>
    <w:rsid w:val="00F6652D"/>
    <w:rsid w:val="00F81514"/>
    <w:rsid w:val="00F832F9"/>
    <w:rsid w:val="00F8574D"/>
    <w:rsid w:val="00FB0859"/>
    <w:rsid w:val="00FB4B54"/>
    <w:rsid w:val="00FE170D"/>
    <w:rsid w:val="00F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2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5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6">
    <w:name w:val="Hyperlink"/>
    <w:uiPriority w:val="99"/>
    <w:unhideWhenUsed/>
    <w:rsid w:val="00E04997"/>
    <w:rPr>
      <w:color w:val="0000FF"/>
      <w:u w:val="single"/>
    </w:rPr>
  </w:style>
  <w:style w:type="character" w:customStyle="1" w:styleId="15">
    <w:name w:val="Заголовок №1"/>
    <w:rsid w:val="00D173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1">
    <w:name w:val="c1"/>
    <w:basedOn w:val="a"/>
    <w:rsid w:val="006C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C0468"/>
  </w:style>
  <w:style w:type="character" w:customStyle="1" w:styleId="c9">
    <w:name w:val="c9"/>
    <w:basedOn w:val="a0"/>
    <w:rsid w:val="006C0468"/>
  </w:style>
  <w:style w:type="paragraph" w:customStyle="1" w:styleId="af7">
    <w:name w:val="Перечень"/>
    <w:basedOn w:val="a"/>
    <w:next w:val="a"/>
    <w:qFormat/>
    <w:rsid w:val="00BC3BEF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DopImDoc">
    <w:name w:val="Dop.Im.Doc"/>
    <w:basedOn w:val="a"/>
    <w:rsid w:val="00886224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pculture.ru/o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f7ccb63562c743ddc208b5c1b54c3aca/" TargetMode="External"/><Relationship Id="rId12" Type="http://schemas.openxmlformats.org/officeDocument/2006/relationships/hyperlink" Target="https://www.gto.ru/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13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kzdorovo.ru/dvizhenie/" TargetMode="External"/><Relationship Id="rId10" Type="http://schemas.openxmlformats.org/officeDocument/2006/relationships/hyperlink" Target="https://www.google.com/url?q=http://school-collection.edu.ru/&amp;sa=D&amp;ust=1553009384643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993644/" TargetMode="External"/><Relationship Id="rId14" Type="http://schemas.openxmlformats.org/officeDocument/2006/relationships/hyperlink" Target="https://norma.sport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11</cp:revision>
  <cp:lastPrinted>2022-12-13T05:42:00Z</cp:lastPrinted>
  <dcterms:created xsi:type="dcterms:W3CDTF">2022-11-28T19:03:00Z</dcterms:created>
  <dcterms:modified xsi:type="dcterms:W3CDTF">2024-09-22T08:30:00Z</dcterms:modified>
</cp:coreProperties>
</file>